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AC218" w14:textId="7BB28C4A" w:rsidR="00466AD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172194A" wp14:editId="2141107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52EDC8D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8206962" wp14:editId="6E77C67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61AFFA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C14F4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06AD37" wp14:editId="7A99DC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2351554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BB0E4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F2FB7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9165392" r:id="rId7"/>
        </w:object>
      </w:r>
    </w:p>
    <w:p w14:paraId="2264EC43" w14:textId="77777777" w:rsidR="00466AD4" w:rsidRDefault="00466AD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4C87C24" w14:textId="77777777" w:rsidR="00466AD4" w:rsidRDefault="00466AD4">
      <w:pPr>
        <w:rPr>
          <w:sz w:val="8"/>
          <w:szCs w:val="8"/>
        </w:rPr>
      </w:pPr>
    </w:p>
    <w:p w14:paraId="6A4F3496" w14:textId="77777777" w:rsidR="00466AD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BA15194" w14:textId="77777777" w:rsidR="00466AD4" w:rsidRDefault="00466AD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6C39AF7" w14:textId="77777777" w:rsidR="00466AD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91CEDD7" w14:textId="77777777" w:rsidR="00466AD4" w:rsidRDefault="00466AD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5DD3189" w14:textId="77777777" w:rsidR="00466AD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CB90C32" w14:textId="77777777" w:rsidR="00002CF5" w:rsidRDefault="00002CF5">
      <w:pPr>
        <w:rPr>
          <w:rFonts w:ascii="Times New Roman" w:hAnsi="Times New Roman" w:cs="Times New Roman"/>
          <w:sz w:val="27"/>
          <w:szCs w:val="27"/>
        </w:rPr>
      </w:pPr>
    </w:p>
    <w:p w14:paraId="55F25569" w14:textId="5D609175" w:rsidR="00466AD4" w:rsidRPr="00002CF5" w:rsidRDefault="00000000">
      <w:pPr>
        <w:rPr>
          <w:sz w:val="28"/>
          <w:szCs w:val="28"/>
        </w:rPr>
      </w:pPr>
      <w:r w:rsidRPr="00002CF5"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CC373E9" w14:textId="77777777" w:rsidR="00466AD4" w:rsidRPr="00002CF5" w:rsidRDefault="00000000">
      <w:pPr>
        <w:rPr>
          <w:sz w:val="28"/>
          <w:szCs w:val="28"/>
        </w:rPr>
      </w:pPr>
      <w:r w:rsidRPr="00002CF5"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2E20F37" w14:textId="77777777" w:rsidR="00466AD4" w:rsidRPr="00002CF5" w:rsidRDefault="00466AD4">
      <w:pPr>
        <w:rPr>
          <w:rFonts w:ascii="Times New Roman" w:hAnsi="Times New Roman" w:cs="Times New Roman"/>
          <w:sz w:val="28"/>
          <w:szCs w:val="28"/>
        </w:rPr>
      </w:pPr>
    </w:p>
    <w:p w14:paraId="656E9635" w14:textId="784092D0" w:rsidR="00466AD4" w:rsidRPr="00002CF5" w:rsidRDefault="00000000">
      <w:pPr>
        <w:ind w:left="-57" w:firstLine="624"/>
        <w:jc w:val="both"/>
        <w:rPr>
          <w:sz w:val="28"/>
          <w:szCs w:val="28"/>
        </w:rPr>
      </w:pPr>
      <w:r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рішенням міської ради від 18.12.2024 № 66/87, враховуючи листи </w:t>
      </w:r>
      <w:r w:rsidR="00F86B4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 від 23.07.2026 </w:t>
      </w:r>
      <w:r w:rsidR="00002C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№ 50/141/17-3883-2026, </w:t>
      </w:r>
      <w:r w:rsidR="00F86B4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F86B44"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 від 11.07.2026 № 10/9/5/3-5611-2026, </w:t>
      </w:r>
      <w:r w:rsidR="00F86B4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F86B44"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 від 09.07.2026 № 25/18/5/2-14877-2026, </w:t>
      </w:r>
      <w:r w:rsidR="00F86B4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F86B44"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 w:rsidRPr="00002CF5"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22.07.2026 № 73-8123-2026, та </w:t>
      </w:r>
      <w:r w:rsidR="00F86B4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F86B44"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2CF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від 11.06.2026 № 27/11056-26</w:t>
      </w:r>
      <w:r w:rsidR="00F243D8">
        <w:rPr>
          <w:rFonts w:ascii="Times New Roman" w:hAnsi="Times New Roman" w:cs="Times New Roman"/>
          <w:color w:val="000000"/>
          <w:kern w:val="0"/>
          <w:sz w:val="28"/>
          <w:szCs w:val="28"/>
        </w:rPr>
        <w:t>-Вих</w:t>
      </w:r>
      <w:r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5E8563EA" w14:textId="77777777" w:rsidR="00466AD4" w:rsidRPr="00002CF5" w:rsidRDefault="00466AD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E570118" w14:textId="77777777" w:rsidR="00466AD4" w:rsidRPr="00002CF5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CF5">
        <w:rPr>
          <w:rFonts w:ascii="Times New Roman" w:hAnsi="Times New Roman" w:cs="Times New Roman"/>
          <w:sz w:val="28"/>
          <w:szCs w:val="28"/>
        </w:rPr>
        <w:t>1. Передати з балансу Виконавчого комітету Луцької міської ради   матеріальні цінності:</w:t>
      </w:r>
    </w:p>
    <w:p w14:paraId="2AD1BD94" w14:textId="41415A2A" w:rsidR="00466AD4" w:rsidRPr="00002CF5" w:rsidRDefault="00000000">
      <w:pPr>
        <w:ind w:firstLine="567"/>
        <w:jc w:val="both"/>
        <w:rPr>
          <w:sz w:val="28"/>
          <w:szCs w:val="28"/>
        </w:rPr>
      </w:pPr>
      <w:r w:rsidRPr="00002CF5">
        <w:rPr>
          <w:rFonts w:ascii="Times New Roman" w:hAnsi="Times New Roman" w:cs="Times New Roman"/>
          <w:color w:val="000000"/>
          <w:sz w:val="28"/>
          <w:szCs w:val="28"/>
        </w:rPr>
        <w:t>1.1. </w:t>
      </w:r>
      <w:r w:rsidR="00F86B4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F86B44"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6B44" w:rsidRPr="00002CF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додатком 1.</w:t>
      </w:r>
    </w:p>
    <w:p w14:paraId="4B6291A9" w14:textId="37938BA4" w:rsidR="00466AD4" w:rsidRPr="00002CF5" w:rsidRDefault="00000000">
      <w:pPr>
        <w:ind w:firstLine="567"/>
        <w:jc w:val="both"/>
        <w:rPr>
          <w:sz w:val="28"/>
          <w:szCs w:val="28"/>
        </w:rPr>
      </w:pPr>
      <w:r w:rsidRPr="00002CF5">
        <w:rPr>
          <w:rFonts w:ascii="Times New Roman" w:hAnsi="Times New Roman" w:cs="Times New Roman"/>
          <w:color w:val="000000"/>
          <w:sz w:val="28"/>
          <w:szCs w:val="28"/>
        </w:rPr>
        <w:t>1.2. </w:t>
      </w:r>
      <w:bookmarkStart w:id="0" w:name="_Hlk238552500"/>
      <w:r w:rsidR="00F86B44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додатком 2.</w:t>
      </w:r>
    </w:p>
    <w:p w14:paraId="1F7AD165" w14:textId="44CE57BC" w:rsidR="00466AD4" w:rsidRPr="00002CF5" w:rsidRDefault="00000000">
      <w:pPr>
        <w:ind w:firstLine="567"/>
        <w:jc w:val="both"/>
        <w:rPr>
          <w:sz w:val="28"/>
          <w:szCs w:val="28"/>
        </w:rPr>
      </w:pPr>
      <w:r w:rsidRPr="00002CF5">
        <w:rPr>
          <w:rFonts w:ascii="Times New Roman" w:hAnsi="Times New Roman" w:cs="Times New Roman"/>
          <w:color w:val="000000"/>
          <w:sz w:val="28"/>
          <w:szCs w:val="28"/>
        </w:rPr>
        <w:t>1.3. </w:t>
      </w:r>
      <w:r w:rsidR="00F86B4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додатком 3.</w:t>
      </w:r>
    </w:p>
    <w:p w14:paraId="45BFD0BB" w14:textId="574DF40A" w:rsidR="00466AD4" w:rsidRPr="00002CF5" w:rsidRDefault="00000000">
      <w:pPr>
        <w:ind w:firstLine="567"/>
        <w:jc w:val="both"/>
        <w:rPr>
          <w:sz w:val="28"/>
          <w:szCs w:val="28"/>
        </w:rPr>
      </w:pPr>
      <w:r w:rsidRPr="00002CF5">
        <w:rPr>
          <w:rFonts w:ascii="Times New Roman" w:hAnsi="Times New Roman" w:cs="Times New Roman"/>
          <w:color w:val="000000"/>
          <w:sz w:val="28"/>
          <w:szCs w:val="28"/>
        </w:rPr>
        <w:t>1.4. </w:t>
      </w:r>
      <w:r w:rsidR="00F86B4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додатком 4.</w:t>
      </w:r>
    </w:p>
    <w:p w14:paraId="6AB762E2" w14:textId="655D75A5" w:rsidR="00466AD4" w:rsidRPr="00002CF5" w:rsidRDefault="00000000">
      <w:pPr>
        <w:ind w:firstLine="567"/>
        <w:jc w:val="both"/>
        <w:rPr>
          <w:sz w:val="28"/>
          <w:szCs w:val="28"/>
        </w:rPr>
      </w:pPr>
      <w:r w:rsidRPr="00002CF5">
        <w:rPr>
          <w:rFonts w:ascii="Times New Roman" w:hAnsi="Times New Roman" w:cs="Times New Roman"/>
          <w:color w:val="000000"/>
          <w:sz w:val="28"/>
          <w:szCs w:val="28"/>
        </w:rPr>
        <w:t>1.5. </w:t>
      </w:r>
      <w:r w:rsidR="00F86B4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додатком 5.</w:t>
      </w:r>
    </w:p>
    <w:p w14:paraId="185966D9" w14:textId="04B43B27" w:rsidR="00466AD4" w:rsidRPr="00002CF5" w:rsidRDefault="00000000">
      <w:pPr>
        <w:ind w:firstLine="567"/>
        <w:jc w:val="both"/>
        <w:rPr>
          <w:sz w:val="28"/>
          <w:szCs w:val="28"/>
        </w:rPr>
      </w:pPr>
      <w:r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F86B4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86B4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86B4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86B4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86B4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002CF5"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матеріальних цінностей оформити актами приймання-передачі.</w:t>
      </w:r>
    </w:p>
    <w:p w14:paraId="38CB5824" w14:textId="77777777" w:rsidR="00466AD4" w:rsidRPr="00002CF5" w:rsidRDefault="00000000">
      <w:pPr>
        <w:ind w:firstLine="567"/>
        <w:jc w:val="both"/>
        <w:rPr>
          <w:sz w:val="28"/>
          <w:szCs w:val="28"/>
        </w:rPr>
      </w:pPr>
      <w:r w:rsidRPr="00002CF5">
        <w:rPr>
          <w:rFonts w:ascii="Times New Roman" w:hAnsi="Times New Roman" w:cs="Times New Roman"/>
          <w:sz w:val="28"/>
          <w:szCs w:val="28"/>
        </w:rPr>
        <w:t>3. </w:t>
      </w:r>
      <w:r w:rsidRPr="00002CF5"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6C013797" w14:textId="77777777" w:rsidR="00466AD4" w:rsidRPr="00002CF5" w:rsidRDefault="00466AD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5BE85E2" w14:textId="77777777" w:rsidR="00466AD4" w:rsidRPr="00002CF5" w:rsidRDefault="00466AD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922E379" w14:textId="77777777" w:rsidR="00466AD4" w:rsidRPr="00002CF5" w:rsidRDefault="00466AD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A7D97E3" w14:textId="77777777" w:rsidR="00466AD4" w:rsidRPr="00002CF5" w:rsidRDefault="00000000">
      <w:pPr>
        <w:rPr>
          <w:sz w:val="28"/>
          <w:szCs w:val="28"/>
        </w:rPr>
      </w:pPr>
      <w:r w:rsidRPr="00002CF5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002CF5">
        <w:rPr>
          <w:rFonts w:ascii="Times New Roman" w:hAnsi="Times New Roman" w:cs="Times New Roman"/>
          <w:sz w:val="28"/>
          <w:szCs w:val="28"/>
        </w:rPr>
        <w:tab/>
      </w:r>
      <w:r w:rsidRPr="00002CF5">
        <w:rPr>
          <w:rFonts w:ascii="Times New Roman" w:hAnsi="Times New Roman" w:cs="Times New Roman"/>
          <w:sz w:val="28"/>
          <w:szCs w:val="28"/>
        </w:rPr>
        <w:tab/>
      </w:r>
      <w:r w:rsidRPr="00002CF5">
        <w:rPr>
          <w:rFonts w:ascii="Times New Roman" w:hAnsi="Times New Roman" w:cs="Times New Roman"/>
          <w:sz w:val="28"/>
          <w:szCs w:val="28"/>
        </w:rPr>
        <w:tab/>
      </w:r>
      <w:r w:rsidRPr="00002CF5">
        <w:rPr>
          <w:rFonts w:ascii="Times New Roman" w:hAnsi="Times New Roman" w:cs="Times New Roman"/>
          <w:sz w:val="28"/>
          <w:szCs w:val="28"/>
        </w:rPr>
        <w:tab/>
      </w:r>
      <w:r w:rsidRPr="00002CF5">
        <w:rPr>
          <w:rFonts w:ascii="Times New Roman" w:hAnsi="Times New Roman" w:cs="Times New Roman"/>
          <w:sz w:val="28"/>
          <w:szCs w:val="28"/>
        </w:rPr>
        <w:tab/>
        <w:t>Андрій РАЗУМОВСЬКИЙ</w:t>
      </w:r>
    </w:p>
    <w:p w14:paraId="4F38ADEA" w14:textId="77777777" w:rsidR="00466AD4" w:rsidRPr="00002CF5" w:rsidRDefault="00466AD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74CAAA" w14:textId="77777777" w:rsidR="00466AD4" w:rsidRDefault="00466AD4">
      <w:pPr>
        <w:jc w:val="both"/>
        <w:rPr>
          <w:rFonts w:ascii="Times New Roman" w:hAnsi="Times New Roman" w:cs="Times New Roman"/>
        </w:rPr>
      </w:pPr>
    </w:p>
    <w:p w14:paraId="378FC1BC" w14:textId="77777777" w:rsidR="00466AD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21082B4E" w14:textId="77777777" w:rsidR="00466AD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bookmarkStart w:id="2" w:name="_GoBack11"/>
      <w:bookmarkEnd w:id="1"/>
      <w:bookmarkEnd w:id="2"/>
    </w:p>
    <w:sectPr w:rsidR="00466AD4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6315B" w14:textId="77777777" w:rsidR="00657CB4" w:rsidRDefault="00657CB4">
      <w:r>
        <w:separator/>
      </w:r>
    </w:p>
  </w:endnote>
  <w:endnote w:type="continuationSeparator" w:id="0">
    <w:p w14:paraId="4B991A0E" w14:textId="77777777" w:rsidR="00657CB4" w:rsidRDefault="00657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5DB0E" w14:textId="77777777" w:rsidR="00657CB4" w:rsidRDefault="00657CB4">
      <w:r>
        <w:separator/>
      </w:r>
    </w:p>
  </w:footnote>
  <w:footnote w:type="continuationSeparator" w:id="0">
    <w:p w14:paraId="1DC80752" w14:textId="77777777" w:rsidR="00657CB4" w:rsidRDefault="00657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A626" w14:textId="77777777" w:rsidR="00466AD4" w:rsidRDefault="00466AD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E2BBC" w14:textId="77777777" w:rsidR="00466AD4" w:rsidRDefault="00466AD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97263" w14:textId="77777777" w:rsidR="00466AD4" w:rsidRDefault="00466AD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AD4"/>
    <w:rsid w:val="00002CF5"/>
    <w:rsid w:val="00127CEC"/>
    <w:rsid w:val="002B7D04"/>
    <w:rsid w:val="00466AD4"/>
    <w:rsid w:val="00482B50"/>
    <w:rsid w:val="0056436E"/>
    <w:rsid w:val="00657CB4"/>
    <w:rsid w:val="00714352"/>
    <w:rsid w:val="00BE359B"/>
    <w:rsid w:val="00C14F4B"/>
    <w:rsid w:val="00CD4E53"/>
    <w:rsid w:val="00E86DA0"/>
    <w:rsid w:val="00F243D8"/>
    <w:rsid w:val="00F8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563D49"/>
  <w15:docId w15:val="{2AEDD861-8AB2-4CAF-93F2-3ABBC5BD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cp:lastPrinted>2026-08-19T11:04:00Z</cp:lastPrinted>
  <dcterms:created xsi:type="dcterms:W3CDTF">2026-08-25T09:17:00Z</dcterms:created>
  <dcterms:modified xsi:type="dcterms:W3CDTF">2026-08-25T09:17:00Z</dcterms:modified>
  <dc:language>uk-UA</dc:language>
</cp:coreProperties>
</file>