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AD481B" w14:textId="0845C0A9" w:rsidR="00045518" w:rsidRDefault="002B4635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2B45657" wp14:editId="7B79BC9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920680865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D546DC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0B6149D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83338144" r:id="rId7"/>
        </w:object>
      </w:r>
    </w:p>
    <w:p w14:paraId="25B40A0E" w14:textId="77777777" w:rsidR="00045518" w:rsidRDefault="00045518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06F27130" w14:textId="7A7CC52B" w:rsidR="00045518" w:rsidRDefault="00D5261D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A37C61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1DECF776" w14:textId="77777777" w:rsidR="00045518" w:rsidRDefault="00045518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6DE261D" w14:textId="77777777" w:rsidR="00045518" w:rsidRDefault="00A37C6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3368DB83" w14:textId="77777777" w:rsidR="00045518" w:rsidRDefault="00045518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8B9F42D" w14:textId="77777777" w:rsidR="00045518" w:rsidRDefault="00A37C61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70D9360A" w14:textId="77777777" w:rsidR="00045518" w:rsidRDefault="00045518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57FB19B7" w14:textId="77777777" w:rsidR="00045518" w:rsidRDefault="00A37C61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57165387" w14:textId="77777777" w:rsidR="00045518" w:rsidRDefault="00A37C61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0E8F37EA" w14:textId="77777777" w:rsidR="00045518" w:rsidRDefault="00045518">
      <w:pPr>
        <w:rPr>
          <w:rFonts w:ascii="Times New Roman" w:hAnsi="Times New Roman" w:cs="Times New Roman"/>
          <w:sz w:val="28"/>
          <w:szCs w:val="28"/>
        </w:rPr>
      </w:pPr>
    </w:p>
    <w:p w14:paraId="2760C5A1" w14:textId="77777777" w:rsidR="00045518" w:rsidRDefault="00045518">
      <w:pPr>
        <w:rPr>
          <w:rFonts w:ascii="Times New Roman" w:hAnsi="Times New Roman" w:cs="Times New Roman"/>
          <w:sz w:val="28"/>
          <w:szCs w:val="28"/>
        </w:rPr>
      </w:pPr>
    </w:p>
    <w:p w14:paraId="468A7F1D" w14:textId="35C58C15" w:rsidR="00045518" w:rsidRDefault="00A37C61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</w:t>
      </w:r>
      <w:r w:rsidR="0010125D">
        <w:rPr>
          <w:rFonts w:ascii="Times New Roman" w:hAnsi="Times New Roman" w:cs="Times New Roman"/>
          <w:color w:val="000000"/>
          <w:sz w:val="28"/>
          <w:szCs w:val="28"/>
        </w:rPr>
        <w:t xml:space="preserve">а 2022–2024 роки, затвердженої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рішенням міської ради від 23.02.2022 № 26/79, зі змінами, враховуючи лист </w:t>
      </w:r>
      <w:r w:rsidR="002B4635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</w:t>
      </w:r>
      <w:r w:rsidR="00801222">
        <w:rPr>
          <w:rFonts w:ascii="Times New Roman" w:hAnsi="Times New Roman" w:cs="Times New Roman"/>
          <w:color w:val="000000"/>
          <w:sz w:val="28"/>
          <w:szCs w:val="28"/>
        </w:rPr>
        <w:t>31.05.</w:t>
      </w:r>
      <w:r>
        <w:rPr>
          <w:rFonts w:ascii="Times New Roman" w:hAnsi="Times New Roman" w:cs="Times New Roman"/>
          <w:color w:val="000000"/>
          <w:sz w:val="28"/>
          <w:szCs w:val="28"/>
        </w:rPr>
        <w:t>2024 № </w:t>
      </w:r>
      <w:r w:rsidR="00801222">
        <w:rPr>
          <w:rFonts w:ascii="Times New Roman" w:hAnsi="Times New Roman" w:cs="Times New Roman"/>
          <w:color w:val="000000"/>
          <w:sz w:val="28"/>
          <w:szCs w:val="28"/>
        </w:rPr>
        <w:t>12796/онн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14:paraId="4A3B5C44" w14:textId="77777777" w:rsidR="00045518" w:rsidRDefault="00045518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624F89A6" w14:textId="0AF179D7" w:rsidR="00045518" w:rsidRDefault="00A37C61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Передати з балансу Виконавчого комітету Луцько</w:t>
      </w:r>
      <w:r w:rsidR="0010125D">
        <w:rPr>
          <w:rFonts w:ascii="Times New Roman" w:hAnsi="Times New Roman" w:cs="Times New Roman"/>
          <w:sz w:val="28"/>
          <w:szCs w:val="28"/>
        </w:rPr>
        <w:t xml:space="preserve">ї міської ради </w:t>
      </w:r>
      <w:r w:rsidR="002B4635">
        <w:rPr>
          <w:rFonts w:ascii="Times New Roman" w:hAnsi="Times New Roman" w:cs="Times New Roman"/>
          <w:color w:val="000000"/>
          <w:sz w:val="28"/>
          <w:szCs w:val="28"/>
        </w:rPr>
        <w:t xml:space="preserve">________ </w:t>
      </w:r>
      <w:r w:rsidR="0010125D">
        <w:rPr>
          <w:rFonts w:ascii="Times New Roman" w:hAnsi="Times New Roman" w:cs="Times New Roman"/>
          <w:sz w:val="28"/>
          <w:szCs w:val="28"/>
        </w:rPr>
        <w:t xml:space="preserve"> </w:t>
      </w:r>
      <w:r w:rsidR="0010125D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для потреб </w:t>
      </w:r>
      <w:r w:rsidR="002B4635">
        <w:rPr>
          <w:rFonts w:ascii="Times New Roman" w:hAnsi="Times New Roman" w:cs="Times New Roman"/>
          <w:color w:val="000000"/>
          <w:sz w:val="28"/>
          <w:szCs w:val="28"/>
        </w:rPr>
        <w:t xml:space="preserve">________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20608331" w14:textId="4B127C7D" w:rsidR="00045518" w:rsidRDefault="00A37C61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</w:t>
      </w:r>
      <w:r w:rsidR="00801222">
        <w:rPr>
          <w:rFonts w:ascii="Times New Roman" w:hAnsi="Times New Roman" w:cs="Times New Roman"/>
          <w:sz w:val="28"/>
          <w:szCs w:val="28"/>
        </w:rPr>
        <w:t xml:space="preserve">ради та </w:t>
      </w:r>
      <w:r w:rsidR="002B4635">
        <w:rPr>
          <w:rFonts w:ascii="Times New Roman" w:hAnsi="Times New Roman" w:cs="Times New Roman"/>
          <w:color w:val="000000"/>
          <w:sz w:val="28"/>
          <w:szCs w:val="28"/>
        </w:rPr>
        <w:t xml:space="preserve">________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3195B921" w14:textId="77777777" w:rsidR="00045518" w:rsidRDefault="00A37C61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57EC0805" w14:textId="77777777" w:rsidR="00045518" w:rsidRDefault="00045518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14FC8A46" w14:textId="77777777" w:rsidR="00045518" w:rsidRDefault="00045518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37516CD5" w14:textId="77777777" w:rsidR="00045518" w:rsidRDefault="00045518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49C8F335" w14:textId="77777777" w:rsidR="00045518" w:rsidRDefault="00A37C61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3D270B33" w14:textId="77777777" w:rsidR="00045518" w:rsidRDefault="00045518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1DE5804A" w14:textId="77777777" w:rsidR="00045518" w:rsidRDefault="00045518">
      <w:pPr>
        <w:ind w:left="567"/>
        <w:rPr>
          <w:rFonts w:ascii="Times New Roman" w:hAnsi="Times New Roman" w:cs="Times New Roman"/>
        </w:rPr>
      </w:pPr>
    </w:p>
    <w:p w14:paraId="08776BC8" w14:textId="77777777" w:rsidR="00045518" w:rsidRDefault="00A37C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686E836A" w14:textId="77777777" w:rsidR="00045518" w:rsidRDefault="00A37C61">
      <w:pPr>
        <w:ind w:right="4534"/>
        <w:jc w:val="both"/>
      </w:pPr>
      <w:r>
        <w:rPr>
          <w:rFonts w:ascii="Times New Roman" w:hAnsi="Times New Roman" w:cs="Times New Roman"/>
          <w:color w:val="000000"/>
        </w:rPr>
        <w:t xml:space="preserve">Горай 777 944 </w:t>
      </w:r>
    </w:p>
    <w:sectPr w:rsidR="00045518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D7D1D6" w14:textId="77777777" w:rsidR="000E69ED" w:rsidRDefault="000E69ED">
      <w:r>
        <w:separator/>
      </w:r>
    </w:p>
  </w:endnote>
  <w:endnote w:type="continuationSeparator" w:id="0">
    <w:p w14:paraId="1D47A71D" w14:textId="77777777" w:rsidR="000E69ED" w:rsidRDefault="000E6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CC681E" w14:textId="77777777" w:rsidR="000E69ED" w:rsidRDefault="000E69ED">
      <w:r>
        <w:separator/>
      </w:r>
    </w:p>
  </w:footnote>
  <w:footnote w:type="continuationSeparator" w:id="0">
    <w:p w14:paraId="16613D9C" w14:textId="77777777" w:rsidR="000E69ED" w:rsidRDefault="000E69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02110973"/>
      <w:docPartObj>
        <w:docPartGallery w:val="Page Numbers (Top of Page)"/>
        <w:docPartUnique/>
      </w:docPartObj>
    </w:sdtPr>
    <w:sdtContent>
      <w:p w14:paraId="64BD37DB" w14:textId="77777777" w:rsidR="00045518" w:rsidRDefault="00A37C61">
        <w:pPr>
          <w:pStyle w:val="ab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4A14A6D9" w14:textId="77777777" w:rsidR="00045518" w:rsidRDefault="00045518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518"/>
    <w:rsid w:val="00045518"/>
    <w:rsid w:val="000E69ED"/>
    <w:rsid w:val="0010125D"/>
    <w:rsid w:val="002B4635"/>
    <w:rsid w:val="003E7087"/>
    <w:rsid w:val="00801222"/>
    <w:rsid w:val="00A37C61"/>
    <w:rsid w:val="00D5261D"/>
    <w:rsid w:val="00DE3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0143D56"/>
  <w15:docId w15:val="{E171EFC1-C8DE-4DC2-AE23-FF860A4BD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c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720</Words>
  <Characters>411</Characters>
  <Application>Microsoft Office Word</Application>
  <DocSecurity>0</DocSecurity>
  <Lines>3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3</cp:revision>
  <dcterms:created xsi:type="dcterms:W3CDTF">2024-07-24T11:56:00Z</dcterms:created>
  <dcterms:modified xsi:type="dcterms:W3CDTF">2024-07-24T11:56:00Z</dcterms:modified>
  <dc:language>uk-UA</dc:language>
</cp:coreProperties>
</file>