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bmp" ContentType="image/bmp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 id="ole_rId2" style="width:55.1pt;height:28.35pt" o:ole="">
            <v:imagedata r:id="rId3" o:title=""/>
          </v:shape>
          <o:OLEObject Type="Embed" ProgID="PBrush" ShapeID="ole_rId2" DrawAspect="Content" ObjectID="_22124563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43_601687492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09.01.2025 № 50/41/31-41: </w:t>
      </w:r>
    </w:p>
    <w:p>
      <w:pPr>
        <w:pStyle w:val="Normal"/>
        <w:ind w:left="-57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1"/>
      <w:bookmarkEnd w:id="1"/>
    </w:p>
    <w:p>
      <w:pPr>
        <w:pStyle w:val="Normal"/>
        <w:ind w:right="4534" w:hanging="0"/>
        <w:jc w:val="both"/>
        <w:rPr/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96637002"/>
    </w:sdtPr>
    <w:sdtContent>
      <w:p>
        <w:pPr>
          <w:pStyle w:val="Style21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LibreOffice/6.2.1.2$Windows_X86_64 LibreOffice_project/7bcb35dc3024a62dea0caee87020152d1ee96e71</Application>
  <Pages>1</Pages>
  <Words>121</Words>
  <Characters>850</Characters>
  <CharactersWithSpaces>1045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2025-01-28T12:14:52Z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