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39C4" w14:textId="41652E5F" w:rsidR="001E6D66" w:rsidRDefault="00C152F1" w:rsidP="001E6D6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EC1A8DE" wp14:editId="762340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8086831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BB7C4" id="Прямокутник 3" o:spid="_x0000_s1026" style="position:absolute;margin-left:.05pt;margin-top:.05pt;width:50pt;height:50pt;z-index:251659264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0" distR="3175" simplePos="0" relativeHeight="251660288" behindDoc="0" locked="0" layoutInCell="1" allowOverlap="1" wp14:anchorId="0B44C2AD" wp14:editId="55DB4B1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0390591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AF24" id="Прямокутник 1" o:spid="_x0000_s1026" style="position:absolute;margin-left:0;margin-top:.05pt;width:50pt;height:50pt;z-index:251660288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FF5F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2" type="#_x0000_t75" style="position:absolute;margin-left:203.6pt;margin-top:-9pt;width:57.4pt;height:59.2pt;z-index:251662336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4836753" r:id="rId7"/>
        </w:object>
      </w:r>
    </w:p>
    <w:p w14:paraId="1085C00A" w14:textId="77777777" w:rsidR="001E6D66" w:rsidRDefault="001E6D66" w:rsidP="001E6D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24FD12" w14:textId="77777777" w:rsidR="001E6D66" w:rsidRDefault="001E6D66" w:rsidP="001E6D66">
      <w:pPr>
        <w:rPr>
          <w:sz w:val="8"/>
          <w:szCs w:val="8"/>
        </w:rPr>
      </w:pPr>
    </w:p>
    <w:p w14:paraId="040D99A6" w14:textId="77777777" w:rsidR="001E6D66" w:rsidRDefault="001E6D66" w:rsidP="001E6D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CC1D65" w14:textId="77777777" w:rsidR="001E6D66" w:rsidRDefault="001E6D66" w:rsidP="001E6D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9065FC" w14:textId="77777777" w:rsidR="001E6D66" w:rsidRDefault="001E6D66" w:rsidP="001E6D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A55A86" w14:textId="77777777" w:rsidR="001E6D66" w:rsidRDefault="001E6D66" w:rsidP="001E6D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8EA8AF" w14:textId="77777777" w:rsidR="001E6D66" w:rsidRDefault="001E6D66" w:rsidP="001E6D66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0EA31E4" w14:textId="77777777" w:rsidR="001E6D66" w:rsidRDefault="001E6D66" w:rsidP="001E6D6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A051ED" w14:textId="77777777" w:rsidR="001E6D66" w:rsidRDefault="001E6D66" w:rsidP="001E6D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73F485" w14:textId="77777777" w:rsidR="001E6D66" w:rsidRDefault="001E6D66" w:rsidP="001E6D6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C1517E1" w14:textId="77777777" w:rsidR="00767425" w:rsidRDefault="00767425" w:rsidP="001E6D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4201C8" w14:textId="1B211AE5" w:rsidR="00767425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kern w:val="0"/>
          <w:sz w:val="28"/>
          <w:szCs w:val="28"/>
          <w:lang w:bidi="ar-SA"/>
        </w:rPr>
        <w:t>в межах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kern w:val="0"/>
          <w:sz w:val="28"/>
          <w:szCs w:val="28"/>
          <w:lang w:eastAsia="uk-UA" w:bidi="ar-SA"/>
        </w:rPr>
        <w:t xml:space="preserve"> реалізації положень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Угоди про партнерство від 16 липня 2023 року між містами Луцьк і Швайнфурт (Федеративна Республіка Німеччина), враховуючи лист </w:t>
      </w:r>
      <w:r w:rsidR="00C152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18.05.2026 № 1636/968/ПС: </w:t>
      </w:r>
    </w:p>
    <w:p w14:paraId="0F4B36FE" w14:textId="77777777" w:rsidR="00767425" w:rsidRDefault="0076742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3895FE0" w14:textId="7D3BB840" w:rsidR="007674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152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7F0C82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9C433B">
        <w:rPr>
          <w:rFonts w:ascii="Times New Roman" w:hAnsi="Times New Roman" w:cs="Times New Roman"/>
          <w:sz w:val="28"/>
          <w:szCs w:val="28"/>
        </w:rPr>
        <w:t>матеріальні цінності</w:t>
      </w:r>
      <w:r>
        <w:rPr>
          <w:rFonts w:ascii="Times New Roman" w:hAnsi="Times New Roman" w:cs="Times New Roman"/>
          <w:bCs/>
          <w:sz w:val="28"/>
          <w:szCs w:val="28"/>
        </w:rPr>
        <w:t>, надан</w:t>
      </w:r>
      <w:r w:rsidR="009C433B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Адміністрацією міста Швайнфурт (Федеративна Республіка Німеччина)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ar-SA"/>
        </w:rPr>
        <w:t xml:space="preserve">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якості гуманітарної допомоги</w:t>
      </w:r>
      <w:r w:rsidR="007F0C82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2FF7A7" w14:textId="016F9056" w:rsidR="007674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152F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33CB55B" w14:textId="77777777" w:rsidR="00767425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міської ради Володимира Марценюка.</w:t>
      </w:r>
    </w:p>
    <w:p w14:paraId="0B064F49" w14:textId="77777777" w:rsidR="00767425" w:rsidRDefault="007674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1C543A" w14:textId="77777777" w:rsidR="00767425" w:rsidRDefault="007674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D7EB18" w14:textId="77777777" w:rsidR="00767425" w:rsidRDefault="007674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62D023" w14:textId="77777777" w:rsidR="0076742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4D78F14" w14:textId="77777777" w:rsidR="00767425" w:rsidRDefault="007674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8CD3B" w14:textId="77777777" w:rsidR="00767425" w:rsidRDefault="00767425">
      <w:pPr>
        <w:jc w:val="both"/>
        <w:rPr>
          <w:rFonts w:ascii="Times New Roman" w:hAnsi="Times New Roman" w:cs="Times New Roman"/>
        </w:rPr>
      </w:pPr>
    </w:p>
    <w:p w14:paraId="4D06178A" w14:textId="77777777" w:rsidR="00767425" w:rsidRDefault="00000000">
      <w:bookmarkStart w:id="0" w:name="_GoBack1"/>
      <w:bookmarkEnd w:id="0"/>
      <w:r>
        <w:rPr>
          <w:rFonts w:ascii="Times New Roman" w:hAnsi="Times New Roman" w:cs="Times New Roman"/>
        </w:rPr>
        <w:t>Кирилюк 720 098</w:t>
      </w:r>
    </w:p>
    <w:p w14:paraId="0F7E6C5B" w14:textId="6269501E" w:rsidR="00767425" w:rsidRDefault="007F0C82" w:rsidP="007F0C8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Королюк 720 602</w:t>
      </w:r>
    </w:p>
    <w:p w14:paraId="23D1E7E4" w14:textId="77777777" w:rsidR="007F0C82" w:rsidRDefault="007F0C82" w:rsidP="007F0C82"/>
    <w:sectPr w:rsidR="007F0C82">
      <w:headerReference w:type="default" r:id="rId8"/>
      <w:headerReference w:type="firs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54C8" w14:textId="77777777" w:rsidR="00CE479A" w:rsidRDefault="00CE479A">
      <w:r>
        <w:separator/>
      </w:r>
    </w:p>
  </w:endnote>
  <w:endnote w:type="continuationSeparator" w:id="0">
    <w:p w14:paraId="71456ABE" w14:textId="77777777" w:rsidR="00CE479A" w:rsidRDefault="00CE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A960" w14:textId="77777777" w:rsidR="00CE479A" w:rsidRDefault="00CE479A">
      <w:r>
        <w:separator/>
      </w:r>
    </w:p>
  </w:footnote>
  <w:footnote w:type="continuationSeparator" w:id="0">
    <w:p w14:paraId="28ABD2E5" w14:textId="77777777" w:rsidR="00CE479A" w:rsidRDefault="00CE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360B" w14:textId="77777777" w:rsidR="00767425" w:rsidRDefault="0076742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03B2" w14:textId="77777777" w:rsidR="00767425" w:rsidRDefault="0076742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25"/>
    <w:rsid w:val="001E6D66"/>
    <w:rsid w:val="002600F3"/>
    <w:rsid w:val="002C4666"/>
    <w:rsid w:val="005F65AD"/>
    <w:rsid w:val="00767425"/>
    <w:rsid w:val="007F0C82"/>
    <w:rsid w:val="009C433B"/>
    <w:rsid w:val="00B96A34"/>
    <w:rsid w:val="00C152F1"/>
    <w:rsid w:val="00C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D4B0F6"/>
  <w15:docId w15:val="{6AE8D83C-7CC8-48BA-8084-064B3C8C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Нижний колонтитул Знак"/>
    <w:qFormat/>
    <w:rPr>
      <w:rFonts w:cs="Mangal"/>
      <w:szCs w:val="21"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c">
    <w:name w:val="Strong"/>
    <w:qFormat/>
    <w:rPr>
      <w:b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  <w:rPr>
      <w:color w:val="00000A"/>
      <w:sz w:val="24"/>
    </w:rPr>
  </w:style>
  <w:style w:type="paragraph" w:styleId="af6">
    <w:name w:val="annotation subject"/>
    <w:qFormat/>
    <w:rPr>
      <w:rFonts w:cs="Mangal"/>
      <w:b/>
      <w:bCs/>
      <w:color w:val="00000A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cp:lastPrinted>2026-06-26T11:56:00Z</cp:lastPrinted>
  <dcterms:created xsi:type="dcterms:W3CDTF">2026-07-06T06:53:00Z</dcterms:created>
  <dcterms:modified xsi:type="dcterms:W3CDTF">2026-07-06T06:53:00Z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