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43A46" w14:textId="403EFFE6" w:rsidR="00436CF4" w:rsidRDefault="00A870BD">
      <w:pPr>
        <w:pStyle w:val="11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47A6CBD" wp14:editId="5FB1BA25">
                <wp:simplePos x="0" y="0"/>
                <wp:positionH relativeFrom="column">
                  <wp:posOffset>-11557635</wp:posOffset>
                </wp:positionH>
                <wp:positionV relativeFrom="paragraph">
                  <wp:posOffset>-10691495</wp:posOffset>
                </wp:positionV>
                <wp:extent cx="10307320" cy="10305415"/>
                <wp:effectExtent l="0" t="3175" r="0" b="0"/>
                <wp:wrapNone/>
                <wp:docPr id="229667039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07320" cy="10305415"/>
                        </a:xfrm>
                        <a:custGeom>
                          <a:avLst/>
                          <a:gdLst>
                            <a:gd name="T0" fmla="*/ 28632 w 28633"/>
                            <a:gd name="T1" fmla="*/ 28627 h 28628"/>
                            <a:gd name="T2" fmla="*/ 0 w 28633"/>
                            <a:gd name="T3" fmla="*/ 28627 h 28628"/>
                            <a:gd name="T4" fmla="*/ 0 w 28633"/>
                            <a:gd name="T5" fmla="*/ 0 h 28628"/>
                            <a:gd name="T6" fmla="*/ 28632 w 28633"/>
                            <a:gd name="T7" fmla="*/ 0 h 28628"/>
                            <a:gd name="T8" fmla="*/ 28632 w 28633"/>
                            <a:gd name="T9" fmla="*/ 28627 h 286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633" h="28628">
                              <a:moveTo>
                                <a:pt x="28632" y="28627"/>
                              </a:moveTo>
                              <a:lnTo>
                                <a:pt x="0" y="28627"/>
                              </a:lnTo>
                              <a:lnTo>
                                <a:pt x="0" y="0"/>
                              </a:lnTo>
                              <a:lnTo>
                                <a:pt x="28632" y="0"/>
                              </a:lnTo>
                              <a:lnTo>
                                <a:pt x="28632" y="28627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9AFEE8" id="shape_0" o:spid="_x0000_s1026" style="position:absolute;margin-left:-910.05pt;margin-top:-841.85pt;width:811.6pt;height:811.4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8633,286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" o:allowincell="f" path="m28632,28627l,28627,,,28632,r,28627e" filled="f" stroked="f" strokecolor="#3465a4">
                <v:path o:connecttype="custom" o:connectlocs="10306960,10305055;0,10305055;0,0;10306960,0;10306960,10305055" o:connectangles="0,0,0,0,0"/>
              </v:shape>
            </w:pict>
          </mc:Fallback>
        </mc:AlternateContent>
      </w:r>
      <w:r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7AA4B6D" wp14:editId="6D3C40B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733886090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693FD2" id="_x0000_tole_rId2" o:spid="_x0000_s1026" style="position:absolute;margin-left:0;margin-top:0;width:50pt;height:50pt;z-index:2516567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b w:val="0"/>
          <w:bCs w:val="0"/>
          <w:sz w:val="28"/>
          <w:szCs w:val="28"/>
        </w:rPr>
        <w:object w:dxaOrig="1440" w:dyaOrig="1440" w14:anchorId="0B1C7A5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0;width:57.4pt;height:59.2pt;z-index:251658752;visibility:visible;mso-wrap-distance-right:0;mso-position-horizontal-relative:text;mso-position-vertical-relative:text">
            <v:imagedata r:id="rId4" o:title=""/>
            <w10:wrap type="square" side="left"/>
          </v:shape>
          <o:OLEObject Type="Embed" ProgID="PBrush" ShapeID="ole_rId2" DrawAspect="Content" ObjectID="_1764680987" r:id="rId5"/>
        </w:object>
      </w:r>
    </w:p>
    <w:p w14:paraId="06DC39FE" w14:textId="77777777" w:rsidR="00436CF4" w:rsidRDefault="00436CF4">
      <w:pPr>
        <w:pStyle w:val="11"/>
        <w:spacing w:before="0"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49A97F58" w14:textId="77777777" w:rsidR="00436CF4" w:rsidRDefault="00436CF4"/>
    <w:p w14:paraId="0687240C" w14:textId="77777777" w:rsidR="00436CF4" w:rsidRDefault="00436CF4">
      <w:pPr>
        <w:pStyle w:val="1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97E8201" w14:textId="77777777" w:rsidR="00436CF4" w:rsidRDefault="00000000">
      <w:pPr>
        <w:pStyle w:val="11"/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554E2931" w14:textId="77777777" w:rsidR="00436CF4" w:rsidRDefault="00436CF4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28F2BEC" w14:textId="77777777" w:rsidR="00436CF4" w:rsidRDefault="00000000">
      <w:pPr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3994BE86" w14:textId="77777777" w:rsidR="00436CF4" w:rsidRDefault="00436CF4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1A5DE097" w14:textId="77777777" w:rsidR="00436CF4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1E7DC664" w14:textId="77777777" w:rsidR="00436CF4" w:rsidRDefault="00436CF4">
      <w:pPr>
        <w:rPr>
          <w:rFonts w:ascii="Times New Roman" w:hAnsi="Times New Roman" w:cs="Times New Roman"/>
          <w:sz w:val="28"/>
          <w:szCs w:val="28"/>
        </w:rPr>
      </w:pPr>
    </w:p>
    <w:p w14:paraId="5A30B362" w14:textId="77777777" w:rsidR="00436CF4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195E9444" w14:textId="77777777" w:rsidR="00436CF4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цінностей (МТЗ)</w:t>
      </w:r>
    </w:p>
    <w:p w14:paraId="5C6AAA20" w14:textId="77777777" w:rsidR="00436CF4" w:rsidRDefault="00436CF4">
      <w:pPr>
        <w:rPr>
          <w:rFonts w:ascii="Times New Roman" w:hAnsi="Times New Roman" w:cs="Times New Roman"/>
        </w:rPr>
      </w:pPr>
    </w:p>
    <w:p w14:paraId="030D7B06" w14:textId="77777777" w:rsidR="00436CF4" w:rsidRDefault="00436CF4">
      <w:pPr>
        <w:rPr>
          <w:rFonts w:ascii="Times New Roman" w:hAnsi="Times New Roman" w:cs="Times New Roman"/>
        </w:rPr>
      </w:pPr>
    </w:p>
    <w:p w14:paraId="37355026" w14:textId="2F6C62BB" w:rsidR="00436CF4" w:rsidRDefault="00000000">
      <w:pPr>
        <w:ind w:left="-57" w:firstLine="62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рішень міської ради від 13.12.2022         № 38/4 «Про Програму покращення матеріально-технічного забезпечення військових частин, проведення заходів мобілізаційної підготовки на 2023 рік» зі змінами, </w:t>
      </w:r>
      <w:r>
        <w:rPr>
          <w:rFonts w:ascii="Times New Roman" w:hAnsi="Times New Roman" w:cs="Times New Roman"/>
          <w:color w:val="000000"/>
          <w:sz w:val="28"/>
          <w:szCs w:val="28"/>
        </w:rPr>
        <w:t>від 24.02.2021 №</w:t>
      </w:r>
      <w:r w:rsidR="00C4242C">
        <w:rPr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>7/75 «Про</w:t>
      </w:r>
      <w:r w:rsidR="00C4242C">
        <w:rPr>
          <w:rFonts w:ascii="Times New Roman" w:hAnsi="Times New Roman" w:cs="Times New Roman"/>
          <w:color w:val="000000"/>
          <w:sz w:val="28"/>
          <w:szCs w:val="28"/>
        </w:rPr>
        <w:t xml:space="preserve"> затвердження П</w:t>
      </w:r>
      <w:r>
        <w:rPr>
          <w:rFonts w:ascii="Times New Roman" w:hAnsi="Times New Roman" w:cs="Times New Roman"/>
          <w:color w:val="000000"/>
          <w:sz w:val="28"/>
          <w:szCs w:val="28"/>
        </w:rPr>
        <w:t>рограм</w:t>
      </w:r>
      <w:r w:rsidR="00C4242C"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виконання доручень виборців здійснення депутатських повноважень депутатами Луцької міської ради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color w:val="000000"/>
          <w:sz w:val="28"/>
          <w:szCs w:val="28"/>
        </w:rPr>
        <w:t>ІІІ скликання на 2021</w:t>
      </w:r>
      <w:r w:rsidR="00C4242C">
        <w:rPr>
          <w:rFonts w:ascii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hAnsi="Times New Roman" w:cs="Times New Roman"/>
          <w:color w:val="000000"/>
          <w:sz w:val="28"/>
          <w:szCs w:val="28"/>
        </w:rPr>
        <w:t>2025 роки»</w:t>
      </w:r>
      <w:r w:rsidR="00C4242C">
        <w:rPr>
          <w:rFonts w:ascii="Times New Roman" w:hAnsi="Times New Roman" w:cs="Times New Roman"/>
          <w:color w:val="000000"/>
          <w:sz w:val="28"/>
          <w:szCs w:val="28"/>
        </w:rPr>
        <w:t xml:space="preserve"> зі змінами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звернення депутата міської ради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Колковської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Ірини від 13.10.2023, листа </w:t>
      </w:r>
      <w:r w:rsidR="00A34E00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11.10.2023 № 732:</w:t>
      </w:r>
    </w:p>
    <w:p w14:paraId="135099C7" w14:textId="77777777" w:rsidR="00436CF4" w:rsidRDefault="00436CF4">
      <w:pPr>
        <w:ind w:left="-57" w:firstLine="624"/>
        <w:jc w:val="both"/>
        <w:rPr>
          <w:rFonts w:ascii="Times New Roman" w:hAnsi="Times New Roman" w:cs="Times New Roman"/>
        </w:rPr>
      </w:pPr>
    </w:p>
    <w:p w14:paraId="162814DA" w14:textId="5C22AFD5" w:rsidR="00436CF4" w:rsidRDefault="00000000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A34E00">
        <w:rPr>
          <w:rFonts w:ascii="Times New Roman" w:hAnsi="Times New Roman" w:cs="Times New Roman"/>
          <w:color w:val="000000"/>
          <w:sz w:val="28"/>
          <w:szCs w:val="28"/>
        </w:rPr>
        <w:t xml:space="preserve">______ 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1AB4B375" w14:textId="24699DFB" w:rsidR="00436CF4" w:rsidRDefault="00000000">
      <w:pPr>
        <w:ind w:left="-57" w:firstLine="62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A34E00">
        <w:rPr>
          <w:rFonts w:ascii="Times New Roman" w:hAnsi="Times New Roman" w:cs="Times New Roman"/>
          <w:color w:val="000000"/>
          <w:sz w:val="28"/>
          <w:szCs w:val="28"/>
        </w:rPr>
        <w:t xml:space="preserve">______ 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прийому-передачі.</w:t>
      </w:r>
    </w:p>
    <w:p w14:paraId="21555530" w14:textId="3B575E7E" w:rsidR="00436CF4" w:rsidRDefault="00000000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560A1A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Контроль за виконанням розпорядження покласти на заступника міського голови Ірину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Чебелюк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61B1E96D" w14:textId="77777777" w:rsidR="00436CF4" w:rsidRDefault="00436CF4">
      <w:pPr>
        <w:ind w:left="567"/>
        <w:rPr>
          <w:rFonts w:ascii="Times New Roman" w:hAnsi="Times New Roman" w:cs="Times New Roman"/>
        </w:rPr>
      </w:pPr>
    </w:p>
    <w:p w14:paraId="0154F662" w14:textId="77777777" w:rsidR="00436CF4" w:rsidRDefault="00436CF4">
      <w:pPr>
        <w:ind w:left="567"/>
        <w:rPr>
          <w:rFonts w:ascii="Times New Roman" w:hAnsi="Times New Roman" w:cs="Times New Roman"/>
        </w:rPr>
      </w:pPr>
    </w:p>
    <w:p w14:paraId="337CC3C7" w14:textId="77777777" w:rsidR="00436CF4" w:rsidRDefault="00436CF4">
      <w:pPr>
        <w:ind w:left="567"/>
        <w:rPr>
          <w:rFonts w:ascii="Times New Roman" w:hAnsi="Times New Roman" w:cs="Times New Roman"/>
        </w:rPr>
      </w:pPr>
    </w:p>
    <w:p w14:paraId="546F6948" w14:textId="77777777" w:rsidR="00436CF4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5126D924" w14:textId="77777777" w:rsidR="00436CF4" w:rsidRDefault="00436CF4">
      <w:pPr>
        <w:rPr>
          <w:rFonts w:ascii="Times New Roman" w:hAnsi="Times New Roman" w:cs="Times New Roman"/>
        </w:rPr>
      </w:pPr>
    </w:p>
    <w:p w14:paraId="5A65247A" w14:textId="77777777" w:rsidR="00436CF4" w:rsidRDefault="00436CF4">
      <w:pPr>
        <w:ind w:left="567"/>
        <w:rPr>
          <w:rFonts w:ascii="Times New Roman" w:hAnsi="Times New Roman" w:cs="Times New Roman"/>
        </w:rPr>
      </w:pPr>
    </w:p>
    <w:p w14:paraId="75353376" w14:textId="77777777" w:rsidR="00436CF4" w:rsidRDefault="00436CF4">
      <w:pPr>
        <w:ind w:left="567"/>
        <w:rPr>
          <w:rFonts w:ascii="Times New Roman" w:hAnsi="Times New Roman" w:cs="Times New Roman"/>
        </w:rPr>
      </w:pPr>
    </w:p>
    <w:p w14:paraId="1504193A" w14:textId="77777777" w:rsidR="00436CF4" w:rsidRDefault="00000000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Бенесько</w:t>
      </w:r>
      <w:proofErr w:type="spellEnd"/>
      <w:r>
        <w:rPr>
          <w:rFonts w:ascii="Times New Roman" w:hAnsi="Times New Roman" w:cs="Times New Roman"/>
        </w:rPr>
        <w:t xml:space="preserve"> 777 913</w:t>
      </w:r>
    </w:p>
    <w:p w14:paraId="59487426" w14:textId="77777777" w:rsidR="00436CF4" w:rsidRDefault="00000000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Горай</w:t>
      </w:r>
      <w:proofErr w:type="spellEnd"/>
      <w:r>
        <w:rPr>
          <w:rFonts w:ascii="Times New Roman" w:hAnsi="Times New Roman" w:cs="Times New Roman"/>
        </w:rPr>
        <w:t xml:space="preserve"> 777 944</w:t>
      </w:r>
    </w:p>
    <w:p w14:paraId="4B9CCAD8" w14:textId="77777777" w:rsidR="00436CF4" w:rsidRDefault="00436CF4">
      <w:pPr>
        <w:jc w:val="both"/>
        <w:rPr>
          <w:rFonts w:ascii="Times New Roman" w:hAnsi="Times New Roman" w:cs="Times New Roman"/>
        </w:rPr>
      </w:pPr>
      <w:bookmarkStart w:id="0" w:name="_GoBack1"/>
      <w:bookmarkEnd w:id="0"/>
    </w:p>
    <w:p w14:paraId="591E8FAB" w14:textId="77777777" w:rsidR="00436CF4" w:rsidRDefault="00436CF4">
      <w:pPr>
        <w:rPr>
          <w:rFonts w:ascii="Times New Roman" w:hAnsi="Times New Roman" w:cs="Times New Roman"/>
          <w:sz w:val="28"/>
          <w:szCs w:val="28"/>
        </w:rPr>
      </w:pPr>
    </w:p>
    <w:sectPr w:rsidR="00436CF4" w:rsidSect="008747E6">
      <w:pgSz w:w="11906" w:h="16838"/>
      <w:pgMar w:top="567" w:right="567" w:bottom="1134" w:left="1985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CF4"/>
    <w:rsid w:val="00436CF4"/>
    <w:rsid w:val="00560A1A"/>
    <w:rsid w:val="008747E6"/>
    <w:rsid w:val="00A34E00"/>
    <w:rsid w:val="00A870BD"/>
    <w:rsid w:val="00C42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016335E"/>
  <w15:docId w15:val="{B2EDED90-D20A-413D-8513-FB3876025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4F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5">
    <w:name w:val="Текст у виносці Знак"/>
    <w:basedOn w:val="a0"/>
    <w:uiPriority w:val="99"/>
    <w:semiHidden/>
    <w:qFormat/>
    <w:rsid w:val="00B94AC5"/>
    <w:rPr>
      <w:rFonts w:ascii="Segoe UI" w:hAnsi="Segoe UI" w:cs="Mangal"/>
      <w:sz w:val="18"/>
      <w:szCs w:val="16"/>
    </w:rPr>
  </w:style>
  <w:style w:type="character" w:styleId="a6">
    <w:name w:val="annotation reference"/>
    <w:basedOn w:val="a0"/>
    <w:uiPriority w:val="99"/>
    <w:semiHidden/>
    <w:unhideWhenUsed/>
    <w:qFormat/>
    <w:rsid w:val="00355B68"/>
    <w:rPr>
      <w:sz w:val="16"/>
      <w:szCs w:val="16"/>
    </w:rPr>
  </w:style>
  <w:style w:type="character" w:customStyle="1" w:styleId="a7">
    <w:name w:val="Текст примітки Знак"/>
    <w:basedOn w:val="a0"/>
    <w:uiPriority w:val="99"/>
    <w:semiHidden/>
    <w:qFormat/>
    <w:rsid w:val="00355B68"/>
    <w:rPr>
      <w:rFonts w:cs="Mangal"/>
      <w:sz w:val="20"/>
      <w:szCs w:val="18"/>
    </w:rPr>
  </w:style>
  <w:style w:type="character" w:customStyle="1" w:styleId="a8">
    <w:name w:val="Тема примітки Знак"/>
    <w:basedOn w:val="a7"/>
    <w:uiPriority w:val="99"/>
    <w:semiHidden/>
    <w:qFormat/>
    <w:rsid w:val="00355B68"/>
    <w:rPr>
      <w:rFonts w:cs="Mangal"/>
      <w:b/>
      <w:bCs/>
      <w:sz w:val="20"/>
      <w:szCs w:val="18"/>
    </w:rPr>
  </w:style>
  <w:style w:type="paragraph" w:customStyle="1" w:styleId="a9">
    <w:name w:val="Заголовок"/>
    <w:basedOn w:val="a"/>
    <w:next w:val="aa"/>
    <w:qFormat/>
    <w:rsid w:val="00894FD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a">
    <w:name w:val="Body Text"/>
    <w:basedOn w:val="a"/>
    <w:rsid w:val="00894FD3"/>
    <w:pPr>
      <w:spacing w:after="140" w:line="276" w:lineRule="auto"/>
    </w:pPr>
  </w:style>
  <w:style w:type="paragraph" w:styleId="ab">
    <w:name w:val="List"/>
    <w:basedOn w:val="aa"/>
    <w:rsid w:val="00894FD3"/>
  </w:style>
  <w:style w:type="paragraph" w:styleId="ac">
    <w:name w:val="caption"/>
    <w:basedOn w:val="a"/>
    <w:qFormat/>
    <w:rsid w:val="00894FD3"/>
    <w:pPr>
      <w:suppressLineNumbers/>
      <w:spacing w:before="120" w:after="120"/>
    </w:pPr>
    <w:rPr>
      <w:i/>
      <w:iCs/>
    </w:rPr>
  </w:style>
  <w:style w:type="paragraph" w:customStyle="1" w:styleId="ad">
    <w:name w:val="Покажчик"/>
    <w:basedOn w:val="a"/>
    <w:qFormat/>
    <w:rsid w:val="00894FD3"/>
    <w:pPr>
      <w:suppressLineNumbers/>
    </w:pPr>
  </w:style>
  <w:style w:type="paragraph" w:customStyle="1" w:styleId="11">
    <w:name w:val="Заголовок 11"/>
    <w:basedOn w:val="a"/>
    <w:next w:val="a"/>
    <w:qFormat/>
    <w:rsid w:val="00894FD3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1">
    <w:name w:val="Назва об'єкта1"/>
    <w:basedOn w:val="a"/>
    <w:qFormat/>
    <w:rsid w:val="00FE6DBD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Верхній і нижній колонтитули"/>
    <w:basedOn w:val="a"/>
    <w:qFormat/>
    <w:rsid w:val="00894FD3"/>
  </w:style>
  <w:style w:type="paragraph" w:customStyle="1" w:styleId="10">
    <w:name w:val="Верх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2">
    <w:name w:val="Ниж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">
    <w:name w:val="List Paragraph"/>
    <w:basedOn w:val="a"/>
    <w:uiPriority w:val="34"/>
    <w:qFormat/>
    <w:rsid w:val="00707992"/>
    <w:pPr>
      <w:ind w:left="720"/>
      <w:contextualSpacing/>
    </w:pPr>
    <w:rPr>
      <w:rFonts w:cs="Mangal"/>
      <w:szCs w:val="21"/>
    </w:rPr>
  </w:style>
  <w:style w:type="paragraph" w:styleId="af0">
    <w:name w:val="Balloon Text"/>
    <w:basedOn w:val="a"/>
    <w:uiPriority w:val="99"/>
    <w:semiHidden/>
    <w:unhideWhenUsed/>
    <w:qFormat/>
    <w:rsid w:val="00B94AC5"/>
    <w:rPr>
      <w:rFonts w:ascii="Segoe UI" w:hAnsi="Segoe UI" w:cs="Mangal"/>
      <w:sz w:val="18"/>
      <w:szCs w:val="16"/>
    </w:rPr>
  </w:style>
  <w:style w:type="paragraph" w:styleId="af1">
    <w:name w:val="annotation text"/>
    <w:basedOn w:val="a"/>
    <w:uiPriority w:val="99"/>
    <w:semiHidden/>
    <w:unhideWhenUsed/>
    <w:qFormat/>
    <w:rsid w:val="00355B68"/>
    <w:rPr>
      <w:rFonts w:cs="Mangal"/>
      <w:sz w:val="20"/>
      <w:szCs w:val="18"/>
    </w:rPr>
  </w:style>
  <w:style w:type="paragraph" w:styleId="af2">
    <w:name w:val="annotation subject"/>
    <w:basedOn w:val="af1"/>
    <w:next w:val="af1"/>
    <w:uiPriority w:val="99"/>
    <w:semiHidden/>
    <w:unhideWhenUsed/>
    <w:qFormat/>
    <w:rsid w:val="00355B68"/>
    <w:rPr>
      <w:b/>
      <w:bCs/>
    </w:rPr>
  </w:style>
  <w:style w:type="paragraph" w:customStyle="1" w:styleId="western">
    <w:name w:val="western"/>
    <w:basedOn w:val="a"/>
    <w:qFormat/>
    <w:rsid w:val="00EA1912"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styleId="af3">
    <w:name w:val="header"/>
    <w:basedOn w:val="ae"/>
  </w:style>
  <w:style w:type="table" w:styleId="af4">
    <w:name w:val="Table Grid"/>
    <w:basedOn w:val="a1"/>
    <w:uiPriority w:val="59"/>
    <w:rsid w:val="004B3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771</Words>
  <Characters>440</Characters>
  <Application>Microsoft Office Word</Application>
  <DocSecurity>0</DocSecurity>
  <Lines>3</Lines>
  <Paragraphs>2</Paragraphs>
  <ScaleCrop>false</ScaleCrop>
  <Company>Reanimator Extreme Edition</Company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Литвинчук</dc:creator>
  <dc:description/>
  <cp:lastModifiedBy>Наталія Литвинчук</cp:lastModifiedBy>
  <cp:revision>3</cp:revision>
  <cp:lastPrinted>2023-08-24T05:34:00Z</cp:lastPrinted>
  <dcterms:created xsi:type="dcterms:W3CDTF">2023-12-21T14:23:00Z</dcterms:created>
  <dcterms:modified xsi:type="dcterms:W3CDTF">2023-12-21T14:23:00Z</dcterms:modified>
  <dc:language>uk-UA</dc:language>
</cp:coreProperties>
</file>