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B452A" w14:textId="77777777" w:rsidR="00791950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635" distR="0" simplePos="0" relativeHeight="251656192" behindDoc="0" locked="0" layoutInCell="1" allowOverlap="1" wp14:anchorId="4385B55B" wp14:editId="7B8B34E7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7540" cy="63754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560" cy="637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81B987F" id="_x0000_tole_rId2" o:spid="_x0000_s1026" style="position:absolute;margin-left:.05pt;margin-top:.05pt;width:50.2pt;height:50.2pt;z-index:251656192;visibility:hidden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DfwoQEAAKcDAAAOAAAAZHJzL2Uyb0RvYy54bWysU01v2zAMvRfYfxB0b5y2WFoYcXpo0V2G&#10;bVi7H6DIVCxAEgVKi5N/P0pOnX2cOvQiSyTfIx9Jr+8P3ok9ULIYOnm1WEoBQWNvw66TP16eLu+k&#10;SFmFXjkM0MkjJHm/+XCxHmML1zig64EEk4TUjrGTQ86xbZqkB/AqLTBCYKdB8irzk3ZNT2pkdu+a&#10;6+Vy1YxIfSTUkBJbHyen3FR+Y0Dnr8YkyMJ1kmvL9aR6bsvZbNaq3ZGKg9WnMtR/VOGVDZx0pnpU&#10;WYmfZP+h8lYTJjR5odE3aIzVUDWwmqvlX2qeBxWhauHmpDi3Kb0frf6yf47fiNswxtQmvhYVB0O+&#10;fLk+cajNOs7NgkMWmo2rm9uPK26pZtfpzizNGRwp5U+AXpRLJ4lnUVuk9p9TnkJfQ0qugE/WuToP&#10;F8RY8v1hZmYXOMG5znrLRwclzoXvYITta7nFkDTttg+OxDRtXkcu9nXmlYwBJdBw2jdiT5CChrpk&#10;b8TPoJofQ57x3gakspWTzkldEbrF/ljnVB28DbXXp80t6/b7u8LP/9fmFwAAAP//AwBQSwMEFAAG&#10;AAgAAAAhAKJu+sDWAAAABQEAAA8AAABkcnMvZG93bnJldi54bWxMjkFLxDAQhe+C/yGM4KW4yVYU&#10;qU0XUStetwpeZ5vZttpMSpPtdv+9qQh6eczjDe99+Wa2vZho9J1jDeuVAkFcO9Nxo+H9rby6A+ED&#10;ssHeMWk4kYdNcX6WY2bckbc0VaERsYR9hhraEIZMSl+3ZNGv3EAcs70bLYZox0aaEY+x3PYyVepW&#10;Wuw4LrQ40GNL9Vd1sBpe1+n+05zKjzJNnpLq5fl6m0ys9eXF/HAPItAc/p5hwY/oUESmnTuw8aJf&#10;vAg/umRK3YDY/R6yyOV/+uIbAAD//wMAUEsBAi0AFAAGAAgAAAAhALaDOJL+AAAA4QEAABMAAAAA&#10;AAAAAAAAAAAAAAAAAFtDb250ZW50X1R5cGVzXS54bWxQSwECLQAUAAYACAAAACEAOP0h/9YAAACU&#10;AQAACwAAAAAAAAAAAAAAAAAvAQAAX3JlbHMvLnJlbHNQSwECLQAUAAYACAAAACEAxmQ38KEBAACn&#10;AwAADgAAAAAAAAAAAAAAAAAuAgAAZHJzL2Uyb0RvYy54bWxQSwECLQAUAAYACAAAACEAom76wNYA&#10;AAAFAQAADwAAAAAAAAAAAAAAAAD7AwAAZHJzL2Rvd25yZXYueG1sUEsFBgAAAAAEAAQA8wAAAP4E&#10;AAAAAA==&#10;" filled="f" stroked="f" strokeweight="0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267981BF" wp14:editId="1E7351BB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7540" cy="637540"/>
                <wp:effectExtent l="0" t="0" r="0" b="0"/>
                <wp:wrapNone/>
                <wp:docPr id="2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560" cy="637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DD4726E" id="_x0000_tole_rId2" o:spid="_x0000_s1026" style="position:absolute;margin-left:0;margin-top:.05pt;width:50.2pt;height:50.2pt;z-index:251657216;visibility:hidden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DfwoQEAAKcDAAAOAAAAZHJzL2Uyb0RvYy54bWysU01v2zAMvRfYfxB0b5y2WFoYcXpo0V2G&#10;bVi7H6DIVCxAEgVKi5N/P0pOnX2cOvQiSyTfIx9Jr+8P3ok9ULIYOnm1WEoBQWNvw66TP16eLu+k&#10;SFmFXjkM0MkjJHm/+XCxHmML1zig64EEk4TUjrGTQ86xbZqkB/AqLTBCYKdB8irzk3ZNT2pkdu+a&#10;6+Vy1YxIfSTUkBJbHyen3FR+Y0Dnr8YkyMJ1kmvL9aR6bsvZbNaq3ZGKg9WnMtR/VOGVDZx0pnpU&#10;WYmfZP+h8lYTJjR5odE3aIzVUDWwmqvlX2qeBxWhauHmpDi3Kb0frf6yf47fiNswxtQmvhYVB0O+&#10;fLk+cajNOs7NgkMWmo2rm9uPK26pZtfpzizNGRwp5U+AXpRLJ4lnUVuk9p9TnkJfQ0qugE/WuToP&#10;F8RY8v1hZmYXOMG5znrLRwclzoXvYITta7nFkDTttg+OxDRtXkcu9nXmlYwBJdBw2jdiT5CChrpk&#10;b8TPoJofQ57x3gakspWTzkldEbrF/ljnVB28DbXXp80t6/b7u8LP/9fmFwAAAP//AwBQSwMEFAAG&#10;AAgAAAAhAERlXIbaAAAABQEAAA8AAABkcnMvZG93bnJldi54bWxMj81OwzAQhO9IvIO1SFwiajf8&#10;CIU4FQKCuDYgcd3G2yQQr6PYTdO3x+ECt52d1cy3+Wa2vZho9J1jDeuVAkFcO9Nxo+Hjvby6B+ED&#10;ssHeMWk4kYdNcX6WY2bckbc0VaERMYR9hhraEIZMSl+3ZNGv3EAcvb0bLYYox0aaEY8x3PYyVepO&#10;Wuw4NrQ40FNL9Xd1sBre1un+y5zKzzJNnpPq9eV6m0ys9eXF/PgAItAc/o5hwY/oUESmnTuw8aLX&#10;EB8Jy1YsnlI3IHa/wy3IIpf/6YsfAAAA//8DAFBLAQItABQABgAIAAAAIQC2gziS/gAAAOEBAAAT&#10;AAAAAAAAAAAAAAAAAAAAAABbQ29udGVudF9UeXBlc10ueG1sUEsBAi0AFAAGAAgAAAAhADj9If/W&#10;AAAAlAEAAAsAAAAAAAAAAAAAAAAALwEAAF9yZWxzLy5yZWxzUEsBAi0AFAAGAAgAAAAhAMZkN/Ch&#10;AQAApwMAAA4AAAAAAAAAAAAAAAAALgIAAGRycy9lMm9Eb2MueG1sUEsBAi0AFAAGAAgAAAAhAERl&#10;XIbaAAAABQEAAA8AAAAAAAAAAAAAAAAA+wMAAGRycy9kb3ducmV2LnhtbFBLBQYAAAAABAAEAPMA&#10;AAACBQAAAAA=&#10;" filled="f" stroked="f" strokeweight="0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pict w14:anchorId="49134880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03D140FA">
          <v:shape id="ole_rId2" o:spid="_x0000_s1026" type="#_x0000_tole_rId2" style="position:absolute;margin-left:203.6pt;margin-top:-9pt;width:57.4pt;height:59.2pt;z-index:251659264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841385848" r:id="rId7"/>
        </w:object>
      </w:r>
    </w:p>
    <w:p w14:paraId="54394E00" w14:textId="77777777" w:rsidR="00791950" w:rsidRDefault="00791950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357225A6" w14:textId="77777777" w:rsidR="00791950" w:rsidRDefault="00791950">
      <w:pPr>
        <w:rPr>
          <w:sz w:val="8"/>
          <w:szCs w:val="8"/>
        </w:rPr>
      </w:pPr>
    </w:p>
    <w:p w14:paraId="771B2E5D" w14:textId="77777777" w:rsidR="00791950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68CE968D" w14:textId="77777777" w:rsidR="00791950" w:rsidRDefault="00791950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872874C" w14:textId="77777777" w:rsidR="00791950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3CBD53EA" w14:textId="77777777" w:rsidR="00791950" w:rsidRDefault="00791950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64901AA" w14:textId="77777777" w:rsidR="00791950" w:rsidRDefault="00000000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 xml:space="preserve">   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79D19F6F" w14:textId="77777777" w:rsidR="00791950" w:rsidRDefault="00791950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79DE6CDE" w14:textId="77777777" w:rsidR="00791950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6503711D" w14:textId="77777777" w:rsidR="00791950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5017581A" w14:textId="77777777" w:rsidR="00791950" w:rsidRDefault="00791950">
      <w:pPr>
        <w:rPr>
          <w:rFonts w:ascii="Times New Roman" w:hAnsi="Times New Roman" w:cs="Times New Roman"/>
          <w:sz w:val="28"/>
          <w:szCs w:val="28"/>
        </w:rPr>
      </w:pPr>
    </w:p>
    <w:p w14:paraId="2A9BACDF" w14:textId="77777777" w:rsidR="00791950" w:rsidRDefault="00791950">
      <w:pPr>
        <w:rPr>
          <w:rFonts w:ascii="Times New Roman" w:hAnsi="Times New Roman" w:cs="Times New Roman"/>
          <w:sz w:val="28"/>
          <w:szCs w:val="28"/>
        </w:rPr>
      </w:pPr>
    </w:p>
    <w:p w14:paraId="3143AF2B" w14:textId="599EAFF1" w:rsidR="00791950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 </w:t>
      </w:r>
      <w:r w:rsidR="00422582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18.02.2026 № 1645/1/1370: </w:t>
      </w:r>
    </w:p>
    <w:p w14:paraId="0CA3DB64" w14:textId="77777777" w:rsidR="00791950" w:rsidRDefault="00791950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05244BD8" w14:textId="56758014" w:rsidR="00791950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422582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 xml:space="preserve"> для потреб </w:t>
      </w:r>
      <w:r w:rsidR="00422582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5C7E6001" w14:textId="752A8548" w:rsidR="00791950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422582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приймання-передачі.</w:t>
      </w:r>
    </w:p>
    <w:p w14:paraId="7735EB97" w14:textId="77777777" w:rsidR="00791950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color w:val="000000"/>
          <w:sz w:val="28"/>
          <w:szCs w:val="28"/>
        </w:rPr>
        <w:t>Контроль за виконанням розпорядження покласти на першого заступника міського голови Ірину Чебелюк.</w:t>
      </w:r>
    </w:p>
    <w:p w14:paraId="6A9BE8E7" w14:textId="77777777" w:rsidR="00791950" w:rsidRDefault="00791950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7A42D93B" w14:textId="77777777" w:rsidR="00791950" w:rsidRDefault="00791950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71949B2D" w14:textId="77777777" w:rsidR="00791950" w:rsidRDefault="00791950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6D11F92B" w14:textId="77777777" w:rsidR="00791950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Секретар міської ради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Катерина ШКЛЬОДА</w:t>
      </w:r>
    </w:p>
    <w:p w14:paraId="6590CF25" w14:textId="77777777" w:rsidR="00791950" w:rsidRDefault="0079195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F67A743" w14:textId="77777777" w:rsidR="00791950" w:rsidRDefault="00791950">
      <w:pPr>
        <w:jc w:val="both"/>
        <w:rPr>
          <w:rFonts w:ascii="Times New Roman" w:hAnsi="Times New Roman" w:cs="Times New Roman"/>
        </w:rPr>
      </w:pPr>
    </w:p>
    <w:p w14:paraId="4688B9F6" w14:textId="77777777" w:rsidR="00791950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p w14:paraId="0652FFB1" w14:textId="77777777" w:rsidR="00791950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p w14:paraId="3927DD4D" w14:textId="77777777" w:rsidR="00791950" w:rsidRDefault="00791950">
      <w:pPr>
        <w:rPr>
          <w:rFonts w:ascii="Times New Roman" w:hAnsi="Times New Roman" w:cs="Times New Roman"/>
        </w:rPr>
      </w:pPr>
    </w:p>
    <w:p w14:paraId="4961AF0F" w14:textId="77777777" w:rsidR="00791950" w:rsidRDefault="00791950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11"/>
      <w:bookmarkEnd w:id="0"/>
      <w:bookmarkEnd w:id="1"/>
    </w:p>
    <w:sectPr w:rsidR="00791950">
      <w:headerReference w:type="even" r:id="rId8"/>
      <w:headerReference w:type="default" r:id="rId9"/>
      <w:headerReference w:type="first" r:id="rId10"/>
      <w:pgSz w:w="11906" w:h="16838"/>
      <w:pgMar w:top="567" w:right="567" w:bottom="1134" w:left="1985" w:header="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FDBAD" w14:textId="77777777" w:rsidR="00417F4A" w:rsidRDefault="00417F4A">
      <w:r>
        <w:separator/>
      </w:r>
    </w:p>
  </w:endnote>
  <w:endnote w:type="continuationSeparator" w:id="0">
    <w:p w14:paraId="7E8CFBD8" w14:textId="77777777" w:rsidR="00417F4A" w:rsidRDefault="00417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9EDC2" w14:textId="77777777" w:rsidR="00417F4A" w:rsidRDefault="00417F4A">
      <w:r>
        <w:separator/>
      </w:r>
    </w:p>
  </w:footnote>
  <w:footnote w:type="continuationSeparator" w:id="0">
    <w:p w14:paraId="0340F085" w14:textId="77777777" w:rsidR="00417F4A" w:rsidRDefault="00417F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1E2E2" w14:textId="77777777" w:rsidR="00791950" w:rsidRDefault="0079195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46F6A" w14:textId="77777777" w:rsidR="00791950" w:rsidRDefault="00791950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8A162" w14:textId="77777777" w:rsidR="00791950" w:rsidRDefault="0079195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1950"/>
    <w:rsid w:val="00417F4A"/>
    <w:rsid w:val="00422582"/>
    <w:rsid w:val="00791950"/>
    <w:rsid w:val="00F67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663737F"/>
  <w15:docId w15:val="{17D5B54B-1E47-416F-84A2-3F1FB92F0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character" w:customStyle="1" w:styleId="a9">
    <w:name w:val="Нижний колонтитул Знак"/>
    <w:qFormat/>
    <w:rPr>
      <w:rFonts w:cs="Mangal"/>
      <w:szCs w:val="21"/>
    </w:rPr>
  </w:style>
  <w:style w:type="character" w:customStyle="1" w:styleId="aa">
    <w:name w:val="Верхний колонтитул Знак"/>
    <w:qFormat/>
    <w:rPr>
      <w:rFonts w:cs="Mangal"/>
      <w:szCs w:val="21"/>
    </w:rPr>
  </w:style>
  <w:style w:type="character" w:customStyle="1" w:styleId="ab">
    <w:name w:val="Тема примітки Знак"/>
    <w:qFormat/>
    <w:rPr>
      <w:rFonts w:cs="Mangal"/>
      <w:b/>
      <w:bCs/>
      <w:sz w:val="20"/>
      <w:szCs w:val="18"/>
    </w:rPr>
  </w:style>
  <w:style w:type="character" w:customStyle="1" w:styleId="ac">
    <w:name w:val="Текст примітки Знак"/>
    <w:qFormat/>
    <w:rPr>
      <w:rFonts w:cs="Mangal"/>
      <w:sz w:val="20"/>
      <w:szCs w:val="18"/>
    </w:rPr>
  </w:style>
  <w:style w:type="character" w:styleId="ad">
    <w:name w:val="annotation reference"/>
    <w:qFormat/>
    <w:rPr>
      <w:sz w:val="16"/>
      <w:szCs w:val="16"/>
    </w:rPr>
  </w:style>
  <w:style w:type="character" w:customStyle="1" w:styleId="ae">
    <w:name w:val="Текст у виносці Знак"/>
    <w:qFormat/>
    <w:rPr>
      <w:rFonts w:ascii="Segoe UI" w:hAnsi="Segoe UI" w:cs="Mangal"/>
      <w:sz w:val="18"/>
      <w:szCs w:val="16"/>
    </w:rPr>
  </w:style>
  <w:style w:type="character" w:styleId="af">
    <w:name w:val="Strong"/>
    <w:qFormat/>
    <w:rPr>
      <w:b/>
    </w:rPr>
  </w:style>
  <w:style w:type="paragraph" w:customStyle="1" w:styleId="af0">
    <w:name w:val="Заголовок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f1">
    <w:name w:val="List"/>
    <w:basedOn w:val="a4"/>
    <w:uiPriority w:val="99"/>
    <w:rsid w:val="00985271"/>
  </w:style>
  <w:style w:type="paragraph" w:styleId="af2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f3">
    <w:name w:val="Покажчик"/>
    <w:basedOn w:val="a"/>
    <w:uiPriority w:val="99"/>
    <w:qFormat/>
    <w:rsid w:val="00985271"/>
    <w:pPr>
      <w:suppressLineNumbers/>
    </w:pPr>
  </w:style>
  <w:style w:type="paragraph" w:customStyle="1" w:styleId="user">
    <w:name w:val="Заголовок (user)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Arial"/>
    </w:rPr>
  </w:style>
  <w:style w:type="paragraph" w:customStyle="1" w:styleId="af4">
    <w:name w:val="Верхній і нижній колонтитули"/>
    <w:basedOn w:val="a"/>
    <w:qFormat/>
  </w:style>
  <w:style w:type="paragraph" w:customStyle="1" w:styleId="user1">
    <w:name w:val="Верхній і нижній колонтитули (user)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5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customStyle="1" w:styleId="western">
    <w:name w:val="western"/>
    <w:basedOn w:val="a"/>
    <w:qFormat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customStyle="1" w:styleId="2">
    <w:name w:val="Верхній колонтитул2"/>
    <w:qFormat/>
  </w:style>
  <w:style w:type="paragraph" w:styleId="af6">
    <w:name w:val="annotation subject"/>
    <w:qFormat/>
    <w:rPr>
      <w:rFonts w:cs="Mangal"/>
      <w:b/>
      <w:bCs/>
      <w:sz w:val="20"/>
      <w:szCs w:val="18"/>
    </w:rPr>
  </w:style>
  <w:style w:type="paragraph" w:styleId="af7">
    <w:name w:val="annotation text"/>
    <w:basedOn w:val="a"/>
    <w:qFormat/>
    <w:rPr>
      <w:rFonts w:cs="Mangal"/>
      <w:sz w:val="20"/>
      <w:szCs w:val="18"/>
    </w:rPr>
  </w:style>
  <w:style w:type="paragraph" w:styleId="af8">
    <w:name w:val="Balloon Text"/>
    <w:basedOn w:val="a"/>
    <w:qFormat/>
    <w:rPr>
      <w:rFonts w:ascii="Segoe UI" w:hAnsi="Segoe UI" w:cs="Mangal"/>
      <w:sz w:val="18"/>
      <w:szCs w:val="16"/>
    </w:rPr>
  </w:style>
  <w:style w:type="paragraph" w:customStyle="1" w:styleId="13">
    <w:name w:val="Ниж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4">
    <w:name w:val="Верх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10">
    <w:name w:val="Заголовок 11"/>
    <w:basedOn w:val="a"/>
    <w:qFormat/>
    <w:pPr>
      <w:keepNext/>
      <w:spacing w:before="240" w:after="60"/>
    </w:pPr>
    <w:rPr>
      <w:rFonts w:ascii="Arial" w:hAnsi="Arial"/>
      <w:b/>
      <w:bCs/>
      <w:sz w:val="32"/>
      <w:szCs w:val="32"/>
    </w:rPr>
  </w:style>
  <w:style w:type="paragraph" w:customStyle="1" w:styleId="15">
    <w:name w:val="Назва об'єкта1"/>
    <w:basedOn w:val="a"/>
    <w:qFormat/>
    <w:pPr>
      <w:spacing w:before="120" w:after="120"/>
    </w:pPr>
    <w:rPr>
      <w:i/>
      <w:iCs/>
    </w:rPr>
  </w:style>
  <w:style w:type="numbering" w:customStyle="1" w:styleId="af9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663</Words>
  <Characters>379</Characters>
  <Application>Microsoft Office Word</Application>
  <DocSecurity>0</DocSecurity>
  <Lines>3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20</cp:revision>
  <dcterms:created xsi:type="dcterms:W3CDTF">2026-05-27T08:17:00Z</dcterms:created>
  <dcterms:modified xsi:type="dcterms:W3CDTF">2026-05-27T08:18:00Z</dcterms:modified>
  <dc:language>uk-UA</dc:language>
</cp:coreProperties>
</file>