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67" w:rsidRDefault="004D7802" w:rsidP="00FA7567">
      <w:pPr>
        <w:pStyle w:val="a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</w:t>
      </w:r>
      <w:r w:rsidR="00E17FE0">
        <w:rPr>
          <w:lang w:val="uk-UA"/>
        </w:rPr>
        <w:t>Додаток</w:t>
      </w:r>
    </w:p>
    <w:p w:rsidR="00FA7567" w:rsidRDefault="00FA7567" w:rsidP="00FA7567">
      <w:pPr>
        <w:pStyle w:val="a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</w:t>
      </w:r>
      <w:r w:rsidR="0014525A">
        <w:rPr>
          <w:lang w:val="uk-UA"/>
        </w:rPr>
        <w:t>до</w:t>
      </w:r>
      <w:r w:rsidR="006A194E">
        <w:rPr>
          <w:lang w:val="uk-UA"/>
        </w:rPr>
        <w:t xml:space="preserve"> </w:t>
      </w:r>
      <w:r w:rsidR="0014525A">
        <w:rPr>
          <w:lang w:val="uk-UA"/>
        </w:rPr>
        <w:t>рішення</w:t>
      </w:r>
      <w:r w:rsidR="0040313E">
        <w:rPr>
          <w:lang w:val="uk-UA"/>
        </w:rPr>
        <w:t xml:space="preserve"> міської ради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FA7567" w:rsidRDefault="00FA7567" w:rsidP="00FA7567">
      <w:pPr>
        <w:pStyle w:val="a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</w:t>
      </w:r>
      <w:r w:rsidR="0040313E">
        <w:rPr>
          <w:lang w:val="uk-UA"/>
        </w:rPr>
        <w:t xml:space="preserve"> </w:t>
      </w:r>
      <w:r w:rsidR="005C50A0">
        <w:rPr>
          <w:lang w:val="uk-UA"/>
        </w:rPr>
        <w:t xml:space="preserve">  від  ________________№_______</w:t>
      </w:r>
    </w:p>
    <w:p w:rsidR="00FA7567" w:rsidRDefault="00FA7567" w:rsidP="00FA7567">
      <w:pPr>
        <w:pStyle w:val="a7"/>
        <w:rPr>
          <w:lang w:val="uk-UA"/>
        </w:rPr>
      </w:pPr>
    </w:p>
    <w:p w:rsidR="00D60938" w:rsidRDefault="004D7802" w:rsidP="00FA7567">
      <w:pPr>
        <w:pStyle w:val="a7"/>
        <w:rPr>
          <w:lang w:val="uk-UA"/>
        </w:rPr>
      </w:pPr>
      <w:r>
        <w:rPr>
          <w:lang w:val="uk-UA"/>
        </w:rPr>
        <w:t xml:space="preserve"> </w:t>
      </w:r>
      <w:r w:rsidR="007C32A9">
        <w:rPr>
          <w:lang w:val="uk-UA"/>
        </w:rPr>
        <w:t xml:space="preserve">                       </w:t>
      </w:r>
      <w:r w:rsidR="00FA7567">
        <w:rPr>
          <w:lang w:val="uk-UA"/>
        </w:rPr>
        <w:t xml:space="preserve"> </w:t>
      </w:r>
      <w:r w:rsidR="00923D38">
        <w:rPr>
          <w:lang w:val="uk-UA"/>
        </w:rPr>
        <w:t xml:space="preserve">                       </w:t>
      </w:r>
      <w:r w:rsidR="00FA7567">
        <w:rPr>
          <w:lang w:val="uk-UA"/>
        </w:rPr>
        <w:t xml:space="preserve">Перелік елементів благоустрою, що передаються  балансоутримувачам    </w:t>
      </w:r>
    </w:p>
    <w:p w:rsidR="00FA7567" w:rsidRDefault="00FA7567" w:rsidP="00FA7567">
      <w:pPr>
        <w:pStyle w:val="a7"/>
        <w:rPr>
          <w:lang w:val="uk-UA"/>
        </w:rPr>
      </w:pPr>
      <w:r>
        <w:rPr>
          <w:lang w:val="uk-UA"/>
        </w:rPr>
        <w:t xml:space="preserve">                                    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7"/>
        <w:gridCol w:w="4111"/>
        <w:gridCol w:w="1134"/>
        <w:gridCol w:w="1417"/>
        <w:gridCol w:w="1560"/>
        <w:gridCol w:w="3260"/>
      </w:tblGrid>
      <w:tr w:rsidR="00FA7567" w:rsidTr="00310058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з 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елементу благоустрою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Кому передається на балансоутримання елемент благоустрою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294F16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К - </w:t>
            </w:r>
            <w:proofErr w:type="spellStart"/>
            <w:r w:rsidR="00FA7567">
              <w:rPr>
                <w:lang w:val="uk-UA"/>
              </w:rPr>
              <w:t>сть</w:t>
            </w:r>
            <w:proofErr w:type="spellEnd"/>
            <w:r w:rsidR="00FA7567">
              <w:rPr>
                <w:lang w:val="uk-UA"/>
              </w:rPr>
              <w:t>,</w:t>
            </w:r>
          </w:p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одиниці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Вартість одиниці,</w:t>
            </w:r>
          </w:p>
          <w:p w:rsidR="00FA7567" w:rsidRDefault="0015210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грн.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Загальна вартість, грн. </w:t>
            </w:r>
          </w:p>
          <w:p w:rsidR="00FA7567" w:rsidRDefault="00A4101C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FA7567">
              <w:rPr>
                <w:lang w:val="uk-UA"/>
              </w:rPr>
              <w:t>з ПДВ)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Адреса встановлення</w:t>
            </w:r>
          </w:p>
        </w:tc>
      </w:tr>
      <w:tr w:rsidR="00FA7567" w:rsidTr="00310058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Default="00FA7567" w:rsidP="00FA7567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F11C73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C73" w:rsidRDefault="00CD5099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73" w:rsidRDefault="00F11C73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Ігровий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C73" w:rsidRDefault="00F11C73" w:rsidP="00F11C73">
            <w:pPr>
              <w:pStyle w:val="a7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73" w:rsidRDefault="00F11C73" w:rsidP="00F11C73">
            <w:pPr>
              <w:pStyle w:val="a7"/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73" w:rsidRDefault="00F11C73" w:rsidP="00F11C73">
            <w:pPr>
              <w:pStyle w:val="a7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73" w:rsidRDefault="00F11C73" w:rsidP="00F11C73">
            <w:pPr>
              <w:pStyle w:val="a7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73" w:rsidRDefault="00F11C73" w:rsidP="00F11C73">
            <w:pPr>
              <w:rPr>
                <w:b/>
                <w:sz w:val="24"/>
                <w:lang w:val="uk-UA"/>
              </w:rPr>
            </w:pPr>
          </w:p>
        </w:tc>
      </w:tr>
      <w:tr w:rsidR="008D766F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8D766F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D5099">
              <w:rPr>
                <w:lang w:val="uk-UA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>
            <w:r w:rsidRPr="00F646BB">
              <w:rPr>
                <w:lang w:val="uk-UA"/>
              </w:rPr>
              <w:t>Ігровий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8D766F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ОСББ «МЕБЛЕВИК»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F11C73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9500,00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EB3189">
              <w:rPr>
                <w:lang w:val="uk-UA"/>
              </w:rPr>
              <w:t>9500,00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Pr="008D766F" w:rsidRDefault="008D766F" w:rsidP="00F11C73">
            <w:pPr>
              <w:rPr>
                <w:szCs w:val="28"/>
                <w:lang w:val="uk-UA"/>
              </w:rPr>
            </w:pPr>
            <w:r w:rsidRPr="008D766F">
              <w:rPr>
                <w:szCs w:val="28"/>
                <w:lang w:val="uk-UA"/>
              </w:rPr>
              <w:t>вул. Ковельська, 62</w:t>
            </w:r>
          </w:p>
        </w:tc>
      </w:tr>
      <w:tr w:rsidR="008D766F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CD5099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>
            <w:r w:rsidRPr="00F646BB">
              <w:rPr>
                <w:lang w:val="uk-UA"/>
              </w:rPr>
              <w:t>Ігровий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8D766F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ОСББ «НАДІЯ-ЛУЦЬК»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F11C73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544438">
              <w:rPr>
                <w:lang w:val="uk-UA"/>
              </w:rPr>
              <w:t>9500,00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EB3189">
              <w:rPr>
                <w:lang w:val="uk-UA"/>
              </w:rPr>
              <w:t>9500,00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Pr="008D766F" w:rsidRDefault="008D766F" w:rsidP="00F11C73">
            <w:pPr>
              <w:rPr>
                <w:szCs w:val="28"/>
                <w:lang w:val="uk-UA"/>
              </w:rPr>
            </w:pPr>
            <w:r w:rsidRPr="008D766F">
              <w:rPr>
                <w:szCs w:val="28"/>
                <w:lang w:val="uk-UA"/>
              </w:rPr>
              <w:t>вул. Ківерцівська, 16</w:t>
            </w:r>
          </w:p>
        </w:tc>
      </w:tr>
      <w:tr w:rsidR="008D766F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CD5099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>
            <w:r w:rsidRPr="00F646BB">
              <w:rPr>
                <w:lang w:val="uk-UA"/>
              </w:rPr>
              <w:t>Ігровий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8D766F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ТзОВ «М.Ж.К.»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8D766F" w:rsidP="00F11C73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544438">
              <w:rPr>
                <w:lang w:val="uk-UA"/>
              </w:rPr>
              <w:t>9500,00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EB3189">
              <w:rPr>
                <w:lang w:val="uk-UA"/>
              </w:rPr>
              <w:t>9500,00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Pr="008D766F" w:rsidRDefault="008D766F" w:rsidP="00F11C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пр. </w:t>
            </w:r>
            <w:r w:rsidRPr="008D766F">
              <w:rPr>
                <w:szCs w:val="28"/>
                <w:lang w:val="uk-UA"/>
              </w:rPr>
              <w:t xml:space="preserve"> Соборності, 25</w:t>
            </w:r>
          </w:p>
        </w:tc>
      </w:tr>
      <w:tr w:rsidR="008D766F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CD5099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>
            <w:r w:rsidRPr="00F646BB">
              <w:rPr>
                <w:lang w:val="uk-UA"/>
              </w:rPr>
              <w:t>Ігровий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8971FB" w:rsidP="00F11C73">
            <w:pPr>
              <w:pStyle w:val="a7"/>
              <w:rPr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ОСББ «КОНЯКІНА 37А»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8D766F" w:rsidP="00F11C73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544438">
              <w:rPr>
                <w:lang w:val="uk-UA"/>
              </w:rPr>
              <w:t>9500,00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EB3189">
              <w:rPr>
                <w:lang w:val="uk-UA"/>
              </w:rPr>
              <w:t>9500,00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Pr="008D766F" w:rsidRDefault="008D766F" w:rsidP="00F11C73">
            <w:pPr>
              <w:rPr>
                <w:szCs w:val="28"/>
                <w:lang w:val="uk-UA"/>
              </w:rPr>
            </w:pPr>
            <w:r w:rsidRPr="008D766F">
              <w:rPr>
                <w:szCs w:val="28"/>
                <w:lang w:val="uk-UA"/>
              </w:rPr>
              <w:t>вул. Конякіна, 37а</w:t>
            </w:r>
          </w:p>
        </w:tc>
      </w:tr>
      <w:tr w:rsidR="008D766F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CD5099" w:rsidP="00F11C73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>
            <w:r w:rsidRPr="00F646BB">
              <w:rPr>
                <w:lang w:val="uk-UA"/>
              </w:rPr>
              <w:t>Ігровий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CD5099" w:rsidP="00F11C73">
            <w:pPr>
              <w:pStyle w:val="a7"/>
              <w:rPr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8D766F" w:rsidP="00F11C73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544438">
              <w:rPr>
                <w:lang w:val="uk-UA"/>
              </w:rPr>
              <w:t>9500,00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EB3189">
              <w:rPr>
                <w:lang w:val="uk-UA"/>
              </w:rPr>
              <w:t>9500,00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Pr="008D766F" w:rsidRDefault="006416D1" w:rsidP="00F11C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8D766F" w:rsidRPr="008D766F">
              <w:rPr>
                <w:szCs w:val="28"/>
                <w:lang w:val="uk-UA"/>
              </w:rPr>
              <w:t>роспект Волі, 3</w:t>
            </w:r>
          </w:p>
        </w:tc>
      </w:tr>
      <w:tr w:rsidR="008D766F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CD5099" w:rsidP="00F11C73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>
            <w:r w:rsidRPr="00F646BB">
              <w:rPr>
                <w:lang w:val="uk-UA"/>
              </w:rPr>
              <w:t>Ігровий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CD5099" w:rsidP="00F11C73">
            <w:pPr>
              <w:pStyle w:val="a7"/>
              <w:rPr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66F" w:rsidRDefault="008D766F" w:rsidP="00F11C73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544438">
              <w:rPr>
                <w:lang w:val="uk-UA"/>
              </w:rPr>
              <w:t>9500,00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Default="008D766F" w:rsidP="008D766F">
            <w:pPr>
              <w:jc w:val="center"/>
            </w:pPr>
            <w:r w:rsidRPr="00EB3189">
              <w:rPr>
                <w:lang w:val="uk-UA"/>
              </w:rPr>
              <w:t>9500,00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6F" w:rsidRPr="008D766F" w:rsidRDefault="008D766F" w:rsidP="00F11C73">
            <w:pPr>
              <w:rPr>
                <w:szCs w:val="28"/>
                <w:lang w:val="uk-UA"/>
              </w:rPr>
            </w:pPr>
            <w:r w:rsidRPr="008D766F">
              <w:rPr>
                <w:szCs w:val="28"/>
                <w:lang w:val="uk-UA"/>
              </w:rPr>
              <w:t>вул. Шопена, 13-15</w:t>
            </w:r>
          </w:p>
        </w:tc>
      </w:tr>
      <w:tr w:rsidR="00CD5099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99" w:rsidRDefault="00CD5099" w:rsidP="00F11C73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CD5099">
            <w:r w:rsidRPr="00F646BB">
              <w:rPr>
                <w:lang w:val="uk-UA"/>
              </w:rPr>
              <w:t>Ігровий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CD5099">
            <w:r w:rsidRPr="00FE0CC9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99" w:rsidRDefault="00CD5099" w:rsidP="00F11C73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CD5099" w:rsidP="008D766F">
            <w:pPr>
              <w:jc w:val="center"/>
            </w:pPr>
            <w:r w:rsidRPr="00544438">
              <w:rPr>
                <w:lang w:val="uk-UA"/>
              </w:rPr>
              <w:t>9500,00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CD5099" w:rsidP="008D766F">
            <w:pPr>
              <w:jc w:val="center"/>
            </w:pPr>
            <w:r w:rsidRPr="00EB3189">
              <w:rPr>
                <w:lang w:val="uk-UA"/>
              </w:rPr>
              <w:t>9500,00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Pr="008D766F" w:rsidRDefault="00CD5099" w:rsidP="00F11C73">
            <w:pPr>
              <w:rPr>
                <w:szCs w:val="28"/>
                <w:lang w:val="uk-UA"/>
              </w:rPr>
            </w:pPr>
            <w:r w:rsidRPr="008D766F">
              <w:rPr>
                <w:szCs w:val="28"/>
                <w:lang w:val="uk-UA"/>
              </w:rPr>
              <w:t xml:space="preserve">вул. Привокзальна, 3 </w:t>
            </w:r>
          </w:p>
        </w:tc>
      </w:tr>
      <w:tr w:rsidR="00CD5099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99" w:rsidRDefault="00CD5099" w:rsidP="00F11C73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CD5099">
            <w:r w:rsidRPr="00F646BB">
              <w:rPr>
                <w:lang w:val="uk-UA"/>
              </w:rPr>
              <w:t>Ігровий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CD5099">
            <w:r w:rsidRPr="00FE0CC9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99" w:rsidRDefault="00CD5099" w:rsidP="00F11C73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CD5099" w:rsidP="008D766F">
            <w:pPr>
              <w:jc w:val="center"/>
            </w:pPr>
            <w:r w:rsidRPr="00544438">
              <w:rPr>
                <w:lang w:val="uk-UA"/>
              </w:rPr>
              <w:t>9500,00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CD5099" w:rsidP="008D766F">
            <w:pPr>
              <w:jc w:val="center"/>
            </w:pPr>
            <w:r w:rsidRPr="00EB3189">
              <w:rPr>
                <w:lang w:val="uk-UA"/>
              </w:rPr>
              <w:t>9500,00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Pr="008D766F" w:rsidRDefault="00CD5099" w:rsidP="00F11C73">
            <w:pPr>
              <w:rPr>
                <w:szCs w:val="28"/>
                <w:lang w:val="uk-UA"/>
              </w:rPr>
            </w:pPr>
            <w:r w:rsidRPr="008D766F">
              <w:rPr>
                <w:szCs w:val="28"/>
                <w:lang w:val="uk-UA"/>
              </w:rPr>
              <w:t>вул. Привокзальна, 1</w:t>
            </w:r>
          </w:p>
        </w:tc>
      </w:tr>
      <w:tr w:rsidR="00EC459B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9B" w:rsidRDefault="00EC459B" w:rsidP="003F25E8">
            <w:pPr>
              <w:pStyle w:val="a7"/>
              <w:spacing w:before="2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9B" w:rsidRPr="00B6612A" w:rsidRDefault="00EC459B" w:rsidP="003F25E8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9B" w:rsidRDefault="008D766F" w:rsidP="008D766F">
            <w:pPr>
              <w:pStyle w:val="a7"/>
              <w:spacing w:before="20"/>
              <w:jc w:val="right"/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59B" w:rsidRDefault="00CD5099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9B" w:rsidRPr="00D81072" w:rsidRDefault="00EC459B" w:rsidP="003F25E8">
            <w:pPr>
              <w:pStyle w:val="a7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9B" w:rsidRPr="00D81072" w:rsidRDefault="00CD5099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76000,00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59B" w:rsidRDefault="00EC459B" w:rsidP="003F25E8">
            <w:pPr>
              <w:pStyle w:val="a7"/>
              <w:spacing w:before="20"/>
              <w:rPr>
                <w:lang w:val="uk-UA"/>
              </w:rPr>
            </w:pPr>
          </w:p>
        </w:tc>
      </w:tr>
      <w:tr w:rsidR="00CD5099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99" w:rsidRDefault="00BD70E9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Pr="00B6612A" w:rsidRDefault="00BD70E9" w:rsidP="003F25E8">
            <w:pPr>
              <w:rPr>
                <w:lang w:val="uk-UA"/>
              </w:rPr>
            </w:pPr>
            <w:r>
              <w:rPr>
                <w:lang w:val="uk-UA"/>
              </w:rPr>
              <w:t>Інформаційні стенди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0E9" w:rsidRDefault="00BD70E9" w:rsidP="00BD70E9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 xml:space="preserve">КП «Парки та сквери </w:t>
            </w:r>
          </w:p>
          <w:p w:rsidR="00CD5099" w:rsidRDefault="00BD70E9" w:rsidP="00BD70E9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99" w:rsidRDefault="00BD70E9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Pr="00D81072" w:rsidRDefault="00BD70E9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9980,00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BD70E9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49900,00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99" w:rsidRDefault="00BD70E9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Центральний парк культури та відпочинку імені Лесі Українки</w:t>
            </w:r>
          </w:p>
        </w:tc>
      </w:tr>
      <w:tr w:rsidR="00B61520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Pr="00BD70E9" w:rsidRDefault="00B61520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B6612A" w:rsidRDefault="00B61520" w:rsidP="003F25E8">
            <w:pPr>
              <w:rPr>
                <w:lang w:val="uk-UA"/>
              </w:rPr>
            </w:pPr>
            <w:r>
              <w:rPr>
                <w:lang w:val="uk-UA"/>
              </w:rPr>
              <w:t>Ігровий комплекс «Універсал» М2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«ЛУЦЬК ГАРНА ХАТА»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D81072" w:rsidRDefault="00B6152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11580,00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B6152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11580,00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B61520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вул. Гулака Артемовського, 15</w:t>
            </w:r>
          </w:p>
        </w:tc>
      </w:tr>
      <w:tr w:rsidR="00B61520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B6612A" w:rsidRDefault="00B61520" w:rsidP="003F25E8">
            <w:pPr>
              <w:rPr>
                <w:lang w:val="uk-UA"/>
              </w:rPr>
            </w:pPr>
            <w:r>
              <w:rPr>
                <w:lang w:val="uk-UA"/>
              </w:rPr>
              <w:t>Пісочниця «Мама»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«ЛУЦЬК ГАРНА ХАТА»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D81072" w:rsidRDefault="00B6152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B6152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6950,00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6B23C1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</w:tr>
      <w:tr w:rsidR="00B61520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B6612A" w:rsidRDefault="00B61520" w:rsidP="003F25E8">
            <w:pPr>
              <w:rPr>
                <w:lang w:val="uk-UA"/>
              </w:rPr>
            </w:pPr>
            <w:r>
              <w:rPr>
                <w:lang w:val="uk-UA"/>
              </w:rPr>
              <w:t>Карусель з сидіннями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«ЛУЦЬК ГАРНА ХАТА»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D81072" w:rsidRDefault="00B6152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B6152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6160,00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6B23C1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</w:tr>
      <w:tr w:rsidR="00B61520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B6612A" w:rsidRDefault="00B61520" w:rsidP="003F25E8">
            <w:pPr>
              <w:rPr>
                <w:lang w:val="uk-UA"/>
              </w:rPr>
            </w:pPr>
            <w:r>
              <w:rPr>
                <w:lang w:val="uk-UA"/>
              </w:rPr>
              <w:t>Подвійна гойдалка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«ЛУЦЬК ГАРНА ХАТА»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D81072" w:rsidRDefault="00B6152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6060,00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B6152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6060,00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6B23C1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-//-</w:t>
            </w:r>
          </w:p>
        </w:tc>
      </w:tr>
      <w:tr w:rsidR="00B61520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B61520" w:rsidP="003F25E8">
            <w:pPr>
              <w:pStyle w:val="a7"/>
              <w:spacing w:before="2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B6612A" w:rsidRDefault="00B61520" w:rsidP="003F25E8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6B23C1" w:rsidP="006B23C1">
            <w:pPr>
              <w:pStyle w:val="a7"/>
              <w:spacing w:before="20"/>
              <w:jc w:val="right"/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20" w:rsidRDefault="006B23C1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Pr="00D81072" w:rsidRDefault="00B61520" w:rsidP="003F25E8">
            <w:pPr>
              <w:pStyle w:val="a7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6B23C1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30750,00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20" w:rsidRDefault="00B61520" w:rsidP="003F25E8">
            <w:pPr>
              <w:pStyle w:val="a7"/>
              <w:spacing w:before="20"/>
              <w:rPr>
                <w:lang w:val="uk-UA"/>
              </w:rPr>
            </w:pPr>
          </w:p>
        </w:tc>
      </w:tr>
    </w:tbl>
    <w:p w:rsidR="006B23C1" w:rsidRDefault="006B23C1">
      <w: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7"/>
        <w:gridCol w:w="4111"/>
        <w:gridCol w:w="1134"/>
        <w:gridCol w:w="1417"/>
        <w:gridCol w:w="1560"/>
        <w:gridCol w:w="3260"/>
      </w:tblGrid>
      <w:tr w:rsidR="006B23C1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C1" w:rsidRDefault="006B23C1" w:rsidP="00DE0CEA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C1" w:rsidRDefault="006B23C1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C1" w:rsidRDefault="006B23C1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C1" w:rsidRDefault="006B23C1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C1" w:rsidRDefault="006B23C1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C1" w:rsidRDefault="006B23C1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C1" w:rsidRDefault="006B23C1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61520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20" w:rsidRDefault="006B23C1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20" w:rsidRPr="00B6612A" w:rsidRDefault="00705C79" w:rsidP="003F25E8">
            <w:pPr>
              <w:rPr>
                <w:lang w:val="uk-UA"/>
              </w:rPr>
            </w:pPr>
            <w:r>
              <w:rPr>
                <w:lang w:val="uk-UA"/>
              </w:rPr>
              <w:t>Декоративна конструкція для квітів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20" w:rsidRDefault="00705C79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КП «Луцьке електротехнічне підприємство-Луцьксвітло»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20" w:rsidRDefault="00705C79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20" w:rsidRPr="00D81072" w:rsidRDefault="00705C79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49800,00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20" w:rsidRDefault="00705C79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49800,00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20" w:rsidRDefault="00705C79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транспортна розв</w:t>
            </w:r>
            <w:r w:rsidRPr="00705C79">
              <w:t>’</w:t>
            </w:r>
            <w:r>
              <w:rPr>
                <w:lang w:val="uk-UA"/>
              </w:rPr>
              <w:t>язка  пр. Василя Мойсея</w:t>
            </w:r>
          </w:p>
        </w:tc>
      </w:tr>
      <w:tr w:rsidR="006B23C1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705C79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B6612A" w:rsidRDefault="00705C79" w:rsidP="003F25E8">
            <w:pPr>
              <w:rPr>
                <w:lang w:val="uk-UA"/>
              </w:rPr>
            </w:pPr>
            <w:r>
              <w:rPr>
                <w:lang w:val="uk-UA"/>
              </w:rPr>
              <w:t>Фонтан для озера з підсвічуванням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79" w:rsidRDefault="00705C79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 xml:space="preserve">КП «Парки та сквери </w:t>
            </w:r>
          </w:p>
          <w:p w:rsidR="006B23C1" w:rsidRDefault="00705C79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705C79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D81072" w:rsidRDefault="00705C79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40950,00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705C79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40950,00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705C79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Центральний парк культури та відпочинку імені Лесі Українки</w:t>
            </w:r>
          </w:p>
        </w:tc>
      </w:tr>
      <w:tr w:rsidR="008002A6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A6" w:rsidRDefault="008002A6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6" w:rsidRPr="00B6612A" w:rsidRDefault="008002A6" w:rsidP="00DE0CEA">
            <w:pPr>
              <w:rPr>
                <w:lang w:val="uk-UA"/>
              </w:rPr>
            </w:pPr>
            <w:r>
              <w:rPr>
                <w:lang w:val="uk-UA"/>
              </w:rPr>
              <w:t>Фонтан для озера з підсвічуванням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A6" w:rsidRDefault="008002A6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 xml:space="preserve">КП «Парки та сквери </w:t>
            </w:r>
          </w:p>
          <w:p w:rsidR="008002A6" w:rsidRDefault="008002A6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A6" w:rsidRDefault="008002A6" w:rsidP="00DE0CEA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6" w:rsidRPr="00D81072" w:rsidRDefault="008002A6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40 890,00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6" w:rsidRDefault="008002A6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40 890,00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6" w:rsidRDefault="008002A6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Центральний парк культури та відпочинку імені Лесі Українки</w:t>
            </w:r>
          </w:p>
        </w:tc>
      </w:tr>
      <w:tr w:rsidR="006B23C1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8002A6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B6612A" w:rsidRDefault="008002A6" w:rsidP="003F25E8">
            <w:pPr>
              <w:rPr>
                <w:lang w:val="uk-UA"/>
              </w:rPr>
            </w:pPr>
            <w:r>
              <w:rPr>
                <w:lang w:val="uk-UA"/>
              </w:rPr>
              <w:t>Ігровий комплекс «Замок»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CD493B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«СОБОРНОСТІ 26»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8002A6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D81072" w:rsidRDefault="008002A6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43500,00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8002A6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43500,00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CD493B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пр. Соборності, 26</w:t>
            </w:r>
          </w:p>
        </w:tc>
      </w:tr>
      <w:tr w:rsidR="006B23C1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8002A6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B6612A" w:rsidRDefault="008002A6" w:rsidP="003F25E8">
            <w:pPr>
              <w:rPr>
                <w:lang w:val="uk-UA"/>
              </w:rPr>
            </w:pPr>
            <w:r>
              <w:rPr>
                <w:lang w:val="uk-UA"/>
              </w:rPr>
              <w:t>Карусель з сидіннями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CD493B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«СОБОРНОСТІ 26»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8002A6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D81072" w:rsidRDefault="008002A6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8002A6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6160,00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CD493B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пр. Соборності, 26</w:t>
            </w:r>
          </w:p>
        </w:tc>
      </w:tr>
      <w:tr w:rsidR="006B23C1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CD493B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B6612A" w:rsidRDefault="00CD493B" w:rsidP="003F25E8">
            <w:pPr>
              <w:rPr>
                <w:lang w:val="uk-UA"/>
              </w:rPr>
            </w:pPr>
            <w:r>
              <w:rPr>
                <w:lang w:val="uk-UA"/>
              </w:rPr>
              <w:t>Декоративна кована конструкція «Квіти»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3B" w:rsidRDefault="00CD493B" w:rsidP="00CD493B">
            <w:pPr>
              <w:pStyle w:val="a7"/>
              <w:spacing w:before="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«Парки та сквери </w:t>
            </w:r>
          </w:p>
          <w:p w:rsidR="006B23C1" w:rsidRDefault="00CD493B" w:rsidP="00CD493B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CD493B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D81072" w:rsidRDefault="00CD493B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9500,00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CD493B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19 000, 00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CD493B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Центральний парк культури та відпочинку імені Лесі Українки</w:t>
            </w:r>
          </w:p>
        </w:tc>
      </w:tr>
      <w:tr w:rsidR="006B23C1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CD493B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B6612A" w:rsidRDefault="00306AA2" w:rsidP="003F25E8">
            <w:pPr>
              <w:rPr>
                <w:lang w:val="uk-UA"/>
              </w:rPr>
            </w:pPr>
            <w:r>
              <w:rPr>
                <w:lang w:val="uk-UA"/>
              </w:rPr>
              <w:t>Дитячий ігровий автобус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A2" w:rsidRDefault="00306AA2" w:rsidP="00306AA2">
            <w:pPr>
              <w:pStyle w:val="a7"/>
              <w:spacing w:before="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«Парки та сквери </w:t>
            </w:r>
          </w:p>
          <w:p w:rsidR="006B23C1" w:rsidRDefault="00306AA2" w:rsidP="00306AA2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306AA2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D81072" w:rsidRDefault="00306AA2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7710,00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306AA2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7710,00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2" w:rsidRDefault="00306AA2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 xml:space="preserve">парк 900-річчя </w:t>
            </w:r>
          </w:p>
          <w:p w:rsidR="006B23C1" w:rsidRDefault="00306AA2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м. Луцька</w:t>
            </w:r>
          </w:p>
        </w:tc>
      </w:tr>
      <w:tr w:rsidR="00306AA2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A2" w:rsidRDefault="00306AA2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2" w:rsidRPr="00B6612A" w:rsidRDefault="00306AA2" w:rsidP="00DE0CEA">
            <w:pPr>
              <w:rPr>
                <w:lang w:val="uk-UA"/>
              </w:rPr>
            </w:pPr>
            <w:r>
              <w:rPr>
                <w:lang w:val="uk-UA"/>
              </w:rPr>
              <w:t>Дитячий ігровий автобус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A2" w:rsidRDefault="00310058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«ЛИПИНСЬКОГО 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A2" w:rsidRDefault="00306AA2" w:rsidP="00DE0CEA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2" w:rsidRPr="00D81072" w:rsidRDefault="00306AA2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7710,00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2" w:rsidRDefault="00306AA2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7710,00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2" w:rsidRDefault="00306AA2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вул. Липинського, 9</w:t>
            </w:r>
          </w:p>
        </w:tc>
      </w:tr>
      <w:tr w:rsidR="006B23C1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310058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B6612A" w:rsidRDefault="00310058" w:rsidP="003F25E8">
            <w:pPr>
              <w:rPr>
                <w:lang w:val="uk-UA"/>
              </w:rPr>
            </w:pPr>
            <w:r>
              <w:rPr>
                <w:lang w:val="uk-UA"/>
              </w:rPr>
              <w:t>Ігровий комплекс «Назарчик»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310058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310058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D81072" w:rsidRDefault="00310058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13530,00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310058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13530,00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310058" w:rsidP="0031005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пр. Президента Грушевського, 4, 4а, 6,6а</w:t>
            </w:r>
          </w:p>
        </w:tc>
      </w:tr>
      <w:tr w:rsidR="006B23C1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Pr="00310058" w:rsidRDefault="00310058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B6612A" w:rsidRDefault="00477B9B" w:rsidP="003F25E8">
            <w:pPr>
              <w:rPr>
                <w:lang w:val="uk-UA"/>
              </w:rPr>
            </w:pPr>
            <w:r>
              <w:rPr>
                <w:lang w:val="uk-UA"/>
              </w:rPr>
              <w:t>Пам’ятник колишньому голові міської ради Литвиненку К.В.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477B9B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КП «Луцький спецкомбінат КПО»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1" w:rsidRDefault="00477B9B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Pr="00D81072" w:rsidRDefault="00477B9B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24500,00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C1" w:rsidRDefault="00477B9B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24500,00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9B" w:rsidRDefault="00477B9B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міське кладовище в</w:t>
            </w:r>
          </w:p>
          <w:p w:rsidR="006B23C1" w:rsidRDefault="00477B9B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 xml:space="preserve"> с. Гаразджа Луцького району</w:t>
            </w:r>
          </w:p>
        </w:tc>
      </w:tr>
      <w:tr w:rsidR="00947FF5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Pr="00C440B1" w:rsidRDefault="00947FF5" w:rsidP="00DE0CEA">
            <w:pPr>
              <w:pStyle w:val="a7"/>
              <w:spacing w:before="20"/>
              <w:jc w:val="center"/>
              <w:rPr>
                <w:lang w:val="uk-UA"/>
              </w:rPr>
            </w:pPr>
            <w:r w:rsidRPr="00C440B1">
              <w:rPr>
                <w:lang w:val="uk-UA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C440B1" w:rsidRDefault="00947FF5" w:rsidP="00DE0CEA">
            <w:pPr>
              <w:rPr>
                <w:lang w:val="uk-UA"/>
              </w:rPr>
            </w:pPr>
            <w:r w:rsidRPr="00C440B1">
              <w:rPr>
                <w:lang w:val="uk-UA"/>
              </w:rPr>
              <w:t>Гірка «Мадагаскар»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Pr="00C440B1" w:rsidRDefault="00441EBE" w:rsidP="00DE0CEA">
            <w:pPr>
              <w:pStyle w:val="a7"/>
              <w:spacing w:before="20"/>
              <w:rPr>
                <w:lang w:val="uk-UA"/>
              </w:rPr>
            </w:pPr>
            <w:r w:rsidRPr="00C440B1">
              <w:rPr>
                <w:lang w:val="uk-UA"/>
              </w:rPr>
              <w:t>ОСББ «РЯТІВНИК ПЛЮС»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Pr="00C440B1" w:rsidRDefault="00947FF5" w:rsidP="00DE0CEA">
            <w:pPr>
              <w:pStyle w:val="a7"/>
              <w:spacing w:before="20"/>
              <w:jc w:val="center"/>
              <w:rPr>
                <w:lang w:val="uk-UA"/>
              </w:rPr>
            </w:pPr>
            <w:r w:rsidRPr="00C440B1"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C440B1" w:rsidRDefault="00947FF5" w:rsidP="00DE0CEA">
            <w:pPr>
              <w:pStyle w:val="a7"/>
              <w:jc w:val="center"/>
              <w:rPr>
                <w:lang w:val="uk-UA"/>
              </w:rPr>
            </w:pPr>
            <w:r w:rsidRPr="00C440B1">
              <w:rPr>
                <w:lang w:val="uk-UA"/>
              </w:rPr>
              <w:t>6670,00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C440B1" w:rsidRDefault="00947FF5" w:rsidP="00DE0CEA">
            <w:pPr>
              <w:pStyle w:val="a7"/>
              <w:jc w:val="center"/>
              <w:rPr>
                <w:lang w:val="uk-UA"/>
              </w:rPr>
            </w:pPr>
            <w:r w:rsidRPr="00C440B1">
              <w:rPr>
                <w:lang w:val="uk-UA"/>
              </w:rPr>
              <w:t>6670,00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C440B1" w:rsidRDefault="00947FF5" w:rsidP="00DE0CEA">
            <w:pPr>
              <w:pStyle w:val="a7"/>
              <w:spacing w:before="20"/>
              <w:rPr>
                <w:lang w:val="uk-UA"/>
              </w:rPr>
            </w:pPr>
            <w:r w:rsidRPr="00C440B1">
              <w:rPr>
                <w:lang w:val="uk-UA"/>
              </w:rPr>
              <w:t xml:space="preserve">вул. Конякіна, </w:t>
            </w:r>
            <w:r w:rsidR="00441EBE" w:rsidRPr="00C440B1">
              <w:rPr>
                <w:lang w:val="uk-UA"/>
              </w:rPr>
              <w:t>6</w:t>
            </w:r>
          </w:p>
        </w:tc>
      </w:tr>
      <w:tr w:rsidR="009439D2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2" w:rsidRDefault="009439D2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Pr="00B6612A" w:rsidRDefault="009439D2" w:rsidP="00DE0CEA">
            <w:pPr>
              <w:rPr>
                <w:lang w:val="uk-UA"/>
              </w:rPr>
            </w:pPr>
            <w:r>
              <w:rPr>
                <w:lang w:val="uk-UA"/>
              </w:rPr>
              <w:t>Ігровий комплекс «Універсал» М2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2" w:rsidRDefault="00947FF5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«КАРБИШЕВА 2Б»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2" w:rsidRDefault="009439D2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Pr="00D81072" w:rsidRDefault="009439D2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11580,00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>
            <w:r w:rsidRPr="00953F79">
              <w:rPr>
                <w:lang w:val="uk-UA"/>
              </w:rPr>
              <w:t>11580,00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вул. Карбишева, 2б</w:t>
            </w:r>
          </w:p>
        </w:tc>
      </w:tr>
    </w:tbl>
    <w:p w:rsidR="009439D2" w:rsidRDefault="009439D2">
      <w:r>
        <w:br w:type="page"/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7"/>
        <w:gridCol w:w="4111"/>
        <w:gridCol w:w="1134"/>
        <w:gridCol w:w="1417"/>
        <w:gridCol w:w="1560"/>
        <w:gridCol w:w="3260"/>
      </w:tblGrid>
      <w:tr w:rsidR="009439D2" w:rsidTr="00DE0CEA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DE0CEA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47FF5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947FF5" w:rsidP="00DE0CEA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B6612A" w:rsidRDefault="00947FF5" w:rsidP="00DE0CEA">
            <w:pPr>
              <w:rPr>
                <w:lang w:val="uk-UA"/>
              </w:rPr>
            </w:pPr>
            <w:r>
              <w:rPr>
                <w:lang w:val="uk-UA"/>
              </w:rPr>
              <w:t>Ігровий комплекс «Універсал» М2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947FF5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947FF5" w:rsidP="00DE0CEA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D81072" w:rsidRDefault="00947FF5" w:rsidP="00DE0CEA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11580,00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947FF5" w:rsidP="00DE0CEA">
            <w:r w:rsidRPr="00953F79">
              <w:rPr>
                <w:lang w:val="uk-UA"/>
              </w:rPr>
              <w:t>11580,00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947FF5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вул. Ковельська, 6,6а</w:t>
            </w:r>
          </w:p>
        </w:tc>
      </w:tr>
      <w:tr w:rsidR="009439D2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2" w:rsidRDefault="00947FF5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Pr="00B6612A" w:rsidRDefault="009439D2" w:rsidP="003F25E8">
            <w:pPr>
              <w:rPr>
                <w:lang w:val="uk-UA"/>
              </w:rPr>
            </w:pPr>
            <w:r>
              <w:rPr>
                <w:lang w:val="uk-UA"/>
              </w:rPr>
              <w:t>Пісочниця «Мама»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2" w:rsidRDefault="00947FF5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2" w:rsidRDefault="009439D2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Pr="00D81072" w:rsidRDefault="009439D2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6210,00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D2" w:rsidRDefault="009439D2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вул. Ковельська, 6,6а</w:t>
            </w:r>
          </w:p>
        </w:tc>
      </w:tr>
      <w:tr w:rsidR="00947FF5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947FF5" w:rsidP="00947FF5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B6612A" w:rsidRDefault="00947FF5" w:rsidP="003F25E8">
            <w:pPr>
              <w:rPr>
                <w:lang w:val="uk-UA"/>
              </w:rPr>
            </w:pPr>
            <w:r>
              <w:rPr>
                <w:lang w:val="uk-UA"/>
              </w:rPr>
              <w:t>Карусель з сидіннями ГД13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947FF5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ЖКП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947FF5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D81072" w:rsidRDefault="00947FF5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947FF5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6160,00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947FF5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вул. Ковельська, 6,6а</w:t>
            </w:r>
          </w:p>
        </w:tc>
      </w:tr>
      <w:tr w:rsidR="00947FF5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947FF5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B6612A" w:rsidRDefault="008175F1" w:rsidP="003F25E8">
            <w:pPr>
              <w:rPr>
                <w:lang w:val="uk-UA"/>
              </w:rPr>
            </w:pPr>
            <w:r>
              <w:rPr>
                <w:lang w:val="uk-UA"/>
              </w:rPr>
              <w:t>Дитяче містечко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8175F1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«ЛІЛІТ»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8175F1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D81072" w:rsidRDefault="008175F1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8000,00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8175F1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8000,00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8175F1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пр. Соборності, 25б</w:t>
            </w:r>
          </w:p>
        </w:tc>
      </w:tr>
      <w:tr w:rsidR="00947FF5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8175F1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B6612A" w:rsidRDefault="00D540C3" w:rsidP="003F25E8">
            <w:pPr>
              <w:rPr>
                <w:lang w:val="uk-UA"/>
              </w:rPr>
            </w:pPr>
            <w:r>
              <w:rPr>
                <w:lang w:val="uk-UA"/>
              </w:rPr>
              <w:t>Ігровий комплекс «Унів</w:t>
            </w:r>
            <w:r w:rsidR="00216624">
              <w:rPr>
                <w:lang w:val="uk-UA"/>
              </w:rPr>
              <w:t>ерсал»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C10030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«КРАВЧУКА 34»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216624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D81072" w:rsidRDefault="00216624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11120,00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216624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11120,00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216624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вул. Кравчука,34</w:t>
            </w:r>
          </w:p>
        </w:tc>
      </w:tr>
      <w:tr w:rsidR="00947FF5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8175F1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B6612A" w:rsidRDefault="00216624" w:rsidP="003F25E8">
            <w:pPr>
              <w:rPr>
                <w:lang w:val="uk-UA"/>
              </w:rPr>
            </w:pPr>
            <w:r>
              <w:rPr>
                <w:lang w:val="uk-UA"/>
              </w:rPr>
              <w:t>Карусель з сидіннями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C10030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«КРАВЧУКА 34»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216624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D81072" w:rsidRDefault="00216624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216624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6160,00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C10030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вул. Кравчука,34</w:t>
            </w:r>
          </w:p>
        </w:tc>
      </w:tr>
      <w:tr w:rsidR="00947FF5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C10030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B6612A" w:rsidRDefault="00C10030" w:rsidP="003F25E8">
            <w:pPr>
              <w:rPr>
                <w:lang w:val="uk-UA"/>
              </w:rPr>
            </w:pPr>
            <w:r>
              <w:rPr>
                <w:lang w:val="uk-UA"/>
              </w:rPr>
              <w:t>Подвійна гойдалка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C10030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«ВІДРОДЖЕННЯ 26Б»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C10030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D81072" w:rsidRDefault="00C1003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6060,00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C1003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6060,00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C10030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пр. Відродження, 26б</w:t>
            </w:r>
          </w:p>
        </w:tc>
      </w:tr>
      <w:tr w:rsidR="00947FF5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C10030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B6612A" w:rsidRDefault="00C10030" w:rsidP="003F25E8">
            <w:pPr>
              <w:rPr>
                <w:lang w:val="uk-UA"/>
              </w:rPr>
            </w:pPr>
            <w:r>
              <w:rPr>
                <w:lang w:val="uk-UA"/>
              </w:rPr>
              <w:t>Подвійна гойдалка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C10030" w:rsidP="00DE0CEA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ОСББ «МРІЯ-ЛУЦЬК»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Default="00C10030" w:rsidP="003F25E8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D81072" w:rsidRDefault="00C1003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7920,00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C10030" w:rsidP="003F25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7920,00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Default="00C10030" w:rsidP="003F25E8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вул. Богомольця, 2а</w:t>
            </w:r>
          </w:p>
        </w:tc>
      </w:tr>
      <w:tr w:rsidR="00C10030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30" w:rsidRDefault="00C10030" w:rsidP="006B23C1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30" w:rsidRPr="00B6612A" w:rsidRDefault="00C10030" w:rsidP="003F25E8">
            <w:pPr>
              <w:rPr>
                <w:lang w:val="uk-UA"/>
              </w:rPr>
            </w:pPr>
            <w:r>
              <w:rPr>
                <w:lang w:val="uk-UA"/>
              </w:rPr>
              <w:t>Арочна металоконструкція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30" w:rsidRDefault="00C10030" w:rsidP="009532E9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 xml:space="preserve">КП «Парки та сквери </w:t>
            </w:r>
          </w:p>
          <w:p w:rsidR="00C10030" w:rsidRDefault="00C10030" w:rsidP="009532E9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30" w:rsidRDefault="00C10030" w:rsidP="009532E9">
            <w:pPr>
              <w:pStyle w:val="a7"/>
              <w:spacing w:before="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30" w:rsidRPr="00D81072" w:rsidRDefault="00C10030" w:rsidP="009532E9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116 000,0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30" w:rsidRDefault="00C10030" w:rsidP="009532E9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116 000,0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30" w:rsidRDefault="00C10030" w:rsidP="009532E9">
            <w:pPr>
              <w:pStyle w:val="a7"/>
              <w:spacing w:before="20"/>
              <w:rPr>
                <w:lang w:val="uk-UA"/>
              </w:rPr>
            </w:pPr>
            <w:r>
              <w:rPr>
                <w:lang w:val="uk-UA"/>
              </w:rPr>
              <w:t>Центральний парк культури та відпочинку імені Лесі Українки</w:t>
            </w:r>
          </w:p>
        </w:tc>
      </w:tr>
      <w:tr w:rsidR="00947FF5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Pr="00436269" w:rsidRDefault="00C10030" w:rsidP="006B23C1">
            <w:pPr>
              <w:pStyle w:val="a7"/>
              <w:spacing w:before="20"/>
              <w:jc w:val="center"/>
              <w:rPr>
                <w:lang w:val="uk-UA"/>
              </w:rPr>
            </w:pPr>
            <w:r w:rsidRPr="00436269">
              <w:rPr>
                <w:lang w:val="uk-UA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436269" w:rsidRDefault="001624BB" w:rsidP="003F25E8">
            <w:pPr>
              <w:rPr>
                <w:lang w:val="uk-UA"/>
              </w:rPr>
            </w:pPr>
            <w:r w:rsidRPr="00436269">
              <w:rPr>
                <w:lang w:val="uk-UA"/>
              </w:rPr>
              <w:t>Ігровий комплекс УК08 «Назарчик»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Pr="00436269" w:rsidRDefault="00A74CEC" w:rsidP="00DE0CEA">
            <w:pPr>
              <w:pStyle w:val="a7"/>
              <w:spacing w:before="20"/>
              <w:rPr>
                <w:lang w:val="uk-UA"/>
              </w:rPr>
            </w:pPr>
            <w:r w:rsidRPr="00436269">
              <w:rPr>
                <w:lang w:val="uk-UA"/>
              </w:rPr>
              <w:t>ЖКП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F5" w:rsidRPr="00436269" w:rsidRDefault="00A74CEC" w:rsidP="003F25E8">
            <w:pPr>
              <w:pStyle w:val="a7"/>
              <w:spacing w:before="20"/>
              <w:jc w:val="center"/>
              <w:rPr>
                <w:lang w:val="uk-UA"/>
              </w:rPr>
            </w:pPr>
            <w:r w:rsidRPr="00436269"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436269" w:rsidRDefault="00A74CEC" w:rsidP="003F25E8">
            <w:pPr>
              <w:pStyle w:val="a7"/>
              <w:jc w:val="center"/>
              <w:rPr>
                <w:lang w:val="uk-UA"/>
              </w:rPr>
            </w:pPr>
            <w:r w:rsidRPr="00436269">
              <w:rPr>
                <w:lang w:val="uk-UA"/>
              </w:rPr>
              <w:t>15150,00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436269" w:rsidRDefault="00A74CEC" w:rsidP="003F25E8">
            <w:pPr>
              <w:pStyle w:val="a7"/>
              <w:jc w:val="center"/>
              <w:rPr>
                <w:lang w:val="uk-UA"/>
              </w:rPr>
            </w:pPr>
            <w:r w:rsidRPr="00436269">
              <w:rPr>
                <w:lang w:val="uk-UA"/>
              </w:rPr>
              <w:t>15150,00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F5" w:rsidRPr="00436269" w:rsidRDefault="00A74CEC" w:rsidP="003F25E8">
            <w:pPr>
              <w:pStyle w:val="a7"/>
              <w:spacing w:before="20"/>
              <w:rPr>
                <w:lang w:val="uk-UA"/>
              </w:rPr>
            </w:pPr>
            <w:r w:rsidRPr="00436269">
              <w:rPr>
                <w:lang w:val="uk-UA"/>
              </w:rPr>
              <w:t>вул. Наливайка, 14</w:t>
            </w:r>
          </w:p>
        </w:tc>
      </w:tr>
      <w:tr w:rsidR="001624BB" w:rsidTr="0031005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BB" w:rsidRPr="00436269" w:rsidRDefault="001624BB" w:rsidP="009532E9">
            <w:pPr>
              <w:pStyle w:val="a7"/>
              <w:spacing w:before="20"/>
              <w:jc w:val="center"/>
              <w:rPr>
                <w:lang w:val="uk-UA"/>
              </w:rPr>
            </w:pPr>
            <w:r w:rsidRPr="00436269">
              <w:rPr>
                <w:lang w:val="uk-UA"/>
              </w:rPr>
              <w:t>2</w:t>
            </w:r>
            <w:r w:rsidR="00C440B1" w:rsidRPr="00436269">
              <w:rPr>
                <w:lang w:val="uk-U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B" w:rsidRPr="00436269" w:rsidRDefault="001624BB" w:rsidP="009532E9">
            <w:pPr>
              <w:rPr>
                <w:lang w:val="uk-UA"/>
              </w:rPr>
            </w:pPr>
            <w:r w:rsidRPr="00436269">
              <w:rPr>
                <w:lang w:val="uk-UA"/>
              </w:rPr>
              <w:t>Ігровий комплекс УК01 «Універсал» М1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BB" w:rsidRPr="00436269" w:rsidRDefault="00A74CEC" w:rsidP="00DE0CEA">
            <w:pPr>
              <w:pStyle w:val="a7"/>
              <w:spacing w:before="20"/>
              <w:rPr>
                <w:lang w:val="uk-UA"/>
              </w:rPr>
            </w:pPr>
            <w:r w:rsidRPr="00436269">
              <w:rPr>
                <w:lang w:val="uk-UA"/>
              </w:rPr>
              <w:t>ОСББ «ВОРОНІХІНА 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BB" w:rsidRPr="00436269" w:rsidRDefault="001624BB" w:rsidP="003F25E8">
            <w:pPr>
              <w:pStyle w:val="a7"/>
              <w:spacing w:before="20"/>
              <w:jc w:val="center"/>
              <w:rPr>
                <w:lang w:val="uk-UA"/>
              </w:rPr>
            </w:pPr>
            <w:r w:rsidRPr="00436269"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B" w:rsidRPr="00436269" w:rsidRDefault="0017459A" w:rsidP="003F25E8">
            <w:pPr>
              <w:pStyle w:val="a7"/>
              <w:jc w:val="center"/>
              <w:rPr>
                <w:lang w:val="uk-UA"/>
              </w:rPr>
            </w:pPr>
            <w:r w:rsidRPr="00436269">
              <w:rPr>
                <w:lang w:val="uk-UA"/>
              </w:rPr>
              <w:t>1158</w:t>
            </w:r>
            <w:r w:rsidR="00A74CEC" w:rsidRPr="00436269">
              <w:rPr>
                <w:lang w:val="uk-U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B" w:rsidRPr="00436269" w:rsidRDefault="0017459A" w:rsidP="003F25E8">
            <w:pPr>
              <w:pStyle w:val="a7"/>
              <w:jc w:val="center"/>
              <w:rPr>
                <w:lang w:val="uk-UA"/>
              </w:rPr>
            </w:pPr>
            <w:r w:rsidRPr="00436269">
              <w:rPr>
                <w:lang w:val="uk-UA"/>
              </w:rPr>
              <w:t>1158</w:t>
            </w:r>
            <w:r w:rsidR="00A74CEC" w:rsidRPr="00436269">
              <w:rPr>
                <w:lang w:val="uk-UA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BB" w:rsidRPr="00436269" w:rsidRDefault="00A74CEC" w:rsidP="003F25E8">
            <w:pPr>
              <w:pStyle w:val="a7"/>
              <w:spacing w:before="20"/>
              <w:rPr>
                <w:lang w:val="uk-UA"/>
              </w:rPr>
            </w:pPr>
            <w:r w:rsidRPr="00436269">
              <w:rPr>
                <w:lang w:val="uk-UA"/>
              </w:rPr>
              <w:t>вул. Вороніхіна, 15</w:t>
            </w:r>
          </w:p>
        </w:tc>
      </w:tr>
    </w:tbl>
    <w:p w:rsidR="00E74777" w:rsidRDefault="00E74777" w:rsidP="00E74777">
      <w:pPr>
        <w:pStyle w:val="a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</w:t>
      </w:r>
    </w:p>
    <w:p w:rsidR="00FA7567" w:rsidRDefault="00BE03B4" w:rsidP="006C70D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6C70D8" w:rsidRDefault="006C70D8" w:rsidP="006C70D8">
      <w:pPr>
        <w:pStyle w:val="a7"/>
        <w:rPr>
          <w:lang w:val="uk-UA"/>
        </w:rPr>
      </w:pPr>
    </w:p>
    <w:p w:rsidR="00436269" w:rsidRDefault="00436269" w:rsidP="006C70D8">
      <w:pPr>
        <w:pStyle w:val="a7"/>
        <w:rPr>
          <w:lang w:val="uk-UA"/>
        </w:rPr>
      </w:pPr>
    </w:p>
    <w:p w:rsidR="00436269" w:rsidRDefault="00436269" w:rsidP="006C70D8">
      <w:pPr>
        <w:pStyle w:val="a7"/>
        <w:rPr>
          <w:lang w:val="uk-UA"/>
        </w:rPr>
      </w:pPr>
    </w:p>
    <w:p w:rsidR="006C70D8" w:rsidRPr="006A31FA" w:rsidRDefault="006C70D8" w:rsidP="006C70D8">
      <w:pPr>
        <w:pStyle w:val="a7"/>
        <w:rPr>
          <w:lang w:val="uk-UA"/>
        </w:rPr>
      </w:pPr>
      <w:r w:rsidRPr="006A31FA">
        <w:rPr>
          <w:lang w:val="uk-UA"/>
        </w:rPr>
        <w:t xml:space="preserve">Секретар міської ради                       </w:t>
      </w:r>
      <w:r>
        <w:rPr>
          <w:lang w:val="uk-UA"/>
        </w:rPr>
        <w:t xml:space="preserve">                                                                                                  </w:t>
      </w:r>
      <w:r w:rsidR="007E1529">
        <w:rPr>
          <w:lang w:val="uk-UA"/>
        </w:rPr>
        <w:t xml:space="preserve">          </w:t>
      </w:r>
      <w:r>
        <w:rPr>
          <w:lang w:val="uk-UA"/>
        </w:rPr>
        <w:t xml:space="preserve">      </w:t>
      </w:r>
      <w:r w:rsidR="0014525A">
        <w:rPr>
          <w:lang w:val="uk-UA"/>
        </w:rPr>
        <w:t xml:space="preserve">   Григорій  ПУСТОВІТ</w:t>
      </w:r>
    </w:p>
    <w:p w:rsidR="00FA7567" w:rsidRDefault="00FA7567" w:rsidP="00FA7567">
      <w:pPr>
        <w:pStyle w:val="a7"/>
        <w:rPr>
          <w:lang w:val="uk-UA"/>
        </w:rPr>
      </w:pPr>
    </w:p>
    <w:sectPr w:rsidR="00FA7567" w:rsidSect="00D3509D">
      <w:pgSz w:w="16838" w:h="11906" w:orient="landscape"/>
      <w:pgMar w:top="851" w:right="53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567"/>
    <w:rsid w:val="000238F9"/>
    <w:rsid w:val="00030647"/>
    <w:rsid w:val="0004598D"/>
    <w:rsid w:val="000C0B0D"/>
    <w:rsid w:val="00127B06"/>
    <w:rsid w:val="00130A89"/>
    <w:rsid w:val="00135CBA"/>
    <w:rsid w:val="0014525A"/>
    <w:rsid w:val="00152107"/>
    <w:rsid w:val="001624BB"/>
    <w:rsid w:val="0017459A"/>
    <w:rsid w:val="00193038"/>
    <w:rsid w:val="001B2920"/>
    <w:rsid w:val="001D0D65"/>
    <w:rsid w:val="001D26A8"/>
    <w:rsid w:val="00203027"/>
    <w:rsid w:val="00216624"/>
    <w:rsid w:val="0023693C"/>
    <w:rsid w:val="00294F16"/>
    <w:rsid w:val="00296EB4"/>
    <w:rsid w:val="002D6E01"/>
    <w:rsid w:val="002E7475"/>
    <w:rsid w:val="002F1379"/>
    <w:rsid w:val="00306AA2"/>
    <w:rsid w:val="00310058"/>
    <w:rsid w:val="00352F61"/>
    <w:rsid w:val="00395211"/>
    <w:rsid w:val="003A46F8"/>
    <w:rsid w:val="003A5560"/>
    <w:rsid w:val="003F25E8"/>
    <w:rsid w:val="0040313E"/>
    <w:rsid w:val="00403329"/>
    <w:rsid w:val="0041759C"/>
    <w:rsid w:val="00426F9C"/>
    <w:rsid w:val="00436029"/>
    <w:rsid w:val="00436269"/>
    <w:rsid w:val="00441EBE"/>
    <w:rsid w:val="00477B9B"/>
    <w:rsid w:val="00477D7D"/>
    <w:rsid w:val="0049254D"/>
    <w:rsid w:val="004D7802"/>
    <w:rsid w:val="004E19E7"/>
    <w:rsid w:val="00507A7F"/>
    <w:rsid w:val="00580E52"/>
    <w:rsid w:val="00590CC8"/>
    <w:rsid w:val="005C089B"/>
    <w:rsid w:val="005C50A0"/>
    <w:rsid w:val="005F23BE"/>
    <w:rsid w:val="0060282A"/>
    <w:rsid w:val="006416D1"/>
    <w:rsid w:val="006843C4"/>
    <w:rsid w:val="006A194E"/>
    <w:rsid w:val="006A758E"/>
    <w:rsid w:val="006B23C1"/>
    <w:rsid w:val="006C39F0"/>
    <w:rsid w:val="006C70D8"/>
    <w:rsid w:val="006E196C"/>
    <w:rsid w:val="006E71F9"/>
    <w:rsid w:val="00705C79"/>
    <w:rsid w:val="007510DE"/>
    <w:rsid w:val="007C32A9"/>
    <w:rsid w:val="007D2A92"/>
    <w:rsid w:val="007D6AF1"/>
    <w:rsid w:val="007E1529"/>
    <w:rsid w:val="007F4FC4"/>
    <w:rsid w:val="008002A6"/>
    <w:rsid w:val="008175F1"/>
    <w:rsid w:val="008458B9"/>
    <w:rsid w:val="008546D3"/>
    <w:rsid w:val="00884E0B"/>
    <w:rsid w:val="008971FB"/>
    <w:rsid w:val="008A2071"/>
    <w:rsid w:val="008A5F02"/>
    <w:rsid w:val="008D766F"/>
    <w:rsid w:val="00923D38"/>
    <w:rsid w:val="009352BE"/>
    <w:rsid w:val="009439D2"/>
    <w:rsid w:val="00947FF5"/>
    <w:rsid w:val="00956E2C"/>
    <w:rsid w:val="009836BA"/>
    <w:rsid w:val="009E42F7"/>
    <w:rsid w:val="009F4D31"/>
    <w:rsid w:val="00A02B8A"/>
    <w:rsid w:val="00A4101C"/>
    <w:rsid w:val="00A44D1E"/>
    <w:rsid w:val="00A66650"/>
    <w:rsid w:val="00A74CEC"/>
    <w:rsid w:val="00B248C0"/>
    <w:rsid w:val="00B2767F"/>
    <w:rsid w:val="00B52FC0"/>
    <w:rsid w:val="00B61520"/>
    <w:rsid w:val="00B6612A"/>
    <w:rsid w:val="00BA3CE6"/>
    <w:rsid w:val="00BD70E9"/>
    <w:rsid w:val="00BE03B4"/>
    <w:rsid w:val="00BE2ACA"/>
    <w:rsid w:val="00BE6EF5"/>
    <w:rsid w:val="00BF1A04"/>
    <w:rsid w:val="00BF69F6"/>
    <w:rsid w:val="00C10030"/>
    <w:rsid w:val="00C440B1"/>
    <w:rsid w:val="00C525D6"/>
    <w:rsid w:val="00C8182B"/>
    <w:rsid w:val="00C86405"/>
    <w:rsid w:val="00CA7F40"/>
    <w:rsid w:val="00CD493B"/>
    <w:rsid w:val="00CD5099"/>
    <w:rsid w:val="00D25E16"/>
    <w:rsid w:val="00D34E2C"/>
    <w:rsid w:val="00D3509D"/>
    <w:rsid w:val="00D454AF"/>
    <w:rsid w:val="00D47E58"/>
    <w:rsid w:val="00D50F7E"/>
    <w:rsid w:val="00D540C3"/>
    <w:rsid w:val="00D60938"/>
    <w:rsid w:val="00D81072"/>
    <w:rsid w:val="00DB5E41"/>
    <w:rsid w:val="00DD0114"/>
    <w:rsid w:val="00DE0CEA"/>
    <w:rsid w:val="00E17FE0"/>
    <w:rsid w:val="00E23E8A"/>
    <w:rsid w:val="00E32542"/>
    <w:rsid w:val="00E508F4"/>
    <w:rsid w:val="00E568D5"/>
    <w:rsid w:val="00E74777"/>
    <w:rsid w:val="00EA1DA5"/>
    <w:rsid w:val="00EC459B"/>
    <w:rsid w:val="00F11C73"/>
    <w:rsid w:val="00F45642"/>
    <w:rsid w:val="00F84B65"/>
    <w:rsid w:val="00FA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67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FA75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FA7567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FA756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1C62-C3D2-40F1-96D3-A38E9658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Грабовська Любов Миколаївна</dc:creator>
  <cp:lastModifiedBy>hrabovska</cp:lastModifiedBy>
  <cp:revision>2</cp:revision>
  <cp:lastPrinted>2018-10-29T11:01:00Z</cp:lastPrinted>
  <dcterms:created xsi:type="dcterms:W3CDTF">2019-11-11T09:14:00Z</dcterms:created>
  <dcterms:modified xsi:type="dcterms:W3CDTF">2019-11-11T09:14:00Z</dcterms:modified>
</cp:coreProperties>
</file>