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AD5817E" w14:textId="77777777" w:rsidR="00722425" w:rsidRPr="009167B5" w:rsidRDefault="00722425" w:rsidP="00722425">
      <w:pPr>
        <w:tabs>
          <w:tab w:val="left" w:pos="4320"/>
        </w:tabs>
        <w:jc w:val="center"/>
      </w:pPr>
      <w:r w:rsidRPr="009167B5">
        <w:object w:dxaOrig="3096" w:dyaOrig="3281" w14:anchorId="007606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77096530" r:id="rId8"/>
        </w:object>
      </w:r>
    </w:p>
    <w:p w14:paraId="7BD59B62" w14:textId="77777777" w:rsidR="00722425" w:rsidRPr="009167B5" w:rsidRDefault="00722425" w:rsidP="00722425">
      <w:pPr>
        <w:jc w:val="center"/>
        <w:rPr>
          <w:sz w:val="16"/>
          <w:szCs w:val="16"/>
        </w:rPr>
      </w:pPr>
    </w:p>
    <w:p w14:paraId="4CB6F763" w14:textId="77777777" w:rsidR="00722425" w:rsidRPr="00867ACA" w:rsidRDefault="00722425" w:rsidP="00722425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223D6350" w14:textId="77777777" w:rsidR="00722425" w:rsidRPr="003C6E43" w:rsidRDefault="00722425" w:rsidP="00722425">
      <w:pPr>
        <w:rPr>
          <w:color w:val="FF0000"/>
          <w:sz w:val="10"/>
          <w:szCs w:val="10"/>
        </w:rPr>
      </w:pPr>
    </w:p>
    <w:p w14:paraId="2817BF71" w14:textId="77777777" w:rsidR="00722425" w:rsidRPr="002C0097" w:rsidRDefault="00722425" w:rsidP="00722425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3218218D" w14:textId="77777777" w:rsidR="00722425" w:rsidRPr="009167B5" w:rsidRDefault="00722425" w:rsidP="00722425">
      <w:pPr>
        <w:jc w:val="center"/>
        <w:rPr>
          <w:b/>
          <w:bCs w:val="0"/>
          <w:sz w:val="20"/>
          <w:szCs w:val="20"/>
        </w:rPr>
      </w:pPr>
    </w:p>
    <w:p w14:paraId="62CBED58" w14:textId="77777777" w:rsidR="00722425" w:rsidRPr="009167B5" w:rsidRDefault="00722425" w:rsidP="00722425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45D41FA" w14:textId="77777777" w:rsidR="00722425" w:rsidRPr="009167B5" w:rsidRDefault="00722425" w:rsidP="00722425">
      <w:pPr>
        <w:jc w:val="center"/>
        <w:rPr>
          <w:bCs w:val="0"/>
          <w:sz w:val="40"/>
          <w:szCs w:val="40"/>
        </w:rPr>
      </w:pPr>
    </w:p>
    <w:p w14:paraId="48B8FB12" w14:textId="77777777" w:rsidR="00722425" w:rsidRDefault="00722425" w:rsidP="00722425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3AB5F5C" w14:textId="77777777" w:rsidR="00722425" w:rsidRPr="00722425" w:rsidRDefault="00722425">
      <w:pPr>
        <w:rPr>
          <w:sz w:val="24"/>
        </w:rPr>
      </w:pPr>
    </w:p>
    <w:p w14:paraId="54BF9FD9" w14:textId="5E5D1445" w:rsidR="00417AC2" w:rsidRPr="00AE1ACB" w:rsidRDefault="00E1077E" w:rsidP="00AE1ACB">
      <w:pPr>
        <w:ind w:right="5668"/>
        <w:jc w:val="both"/>
      </w:pPr>
      <w:r w:rsidRPr="00AE1ACB">
        <w:t xml:space="preserve">Про перепоховання </w:t>
      </w:r>
      <w:r w:rsidR="004D26C3" w:rsidRPr="00AE1ACB">
        <w:t>останків</w:t>
      </w:r>
      <w:r w:rsidR="00722425" w:rsidRPr="00AE1ACB">
        <w:t xml:space="preserve"> </w:t>
      </w:r>
      <w:r w:rsidR="00AE1ACB">
        <w:t>п</w:t>
      </w:r>
      <w:r w:rsidR="006B0154" w:rsidRPr="00AE1ACB">
        <w:t>омерло</w:t>
      </w:r>
      <w:r w:rsidR="000E09A0">
        <w:t>го</w:t>
      </w:r>
      <w:r w:rsidR="00A52F73" w:rsidRPr="00AE1ACB">
        <w:t xml:space="preserve"> Цінявського С</w:t>
      </w:r>
      <w:r w:rsidR="002221F7">
        <w:t>.Б.</w:t>
      </w:r>
    </w:p>
    <w:p w14:paraId="5664342D" w14:textId="77777777" w:rsidR="00417AC2" w:rsidRPr="00AE1ACB" w:rsidRDefault="00417AC2" w:rsidP="00722425">
      <w:pPr>
        <w:ind w:right="5385"/>
        <w:jc w:val="both"/>
        <w:rPr>
          <w:sz w:val="24"/>
        </w:rPr>
      </w:pPr>
    </w:p>
    <w:p w14:paraId="5D329536" w14:textId="756A7BE6" w:rsidR="00417AC2" w:rsidRPr="00EE04F4" w:rsidRDefault="00E1077E" w:rsidP="00722425">
      <w:pPr>
        <w:ind w:firstLine="567"/>
        <w:jc w:val="both"/>
        <w:rPr>
          <w:sz w:val="27"/>
          <w:szCs w:val="27"/>
        </w:rPr>
      </w:pPr>
      <w:r w:rsidRPr="00EE04F4">
        <w:rPr>
          <w:sz w:val="27"/>
          <w:szCs w:val="27"/>
        </w:rPr>
        <w:t>Відповідно до ст.</w:t>
      </w:r>
      <w:r w:rsidR="00B550E6" w:rsidRPr="00EE04F4">
        <w:rPr>
          <w:sz w:val="27"/>
          <w:szCs w:val="27"/>
        </w:rPr>
        <w:t> </w:t>
      </w:r>
      <w:r w:rsidRPr="00EE04F4">
        <w:rPr>
          <w:sz w:val="27"/>
          <w:szCs w:val="27"/>
        </w:rPr>
        <w:t xml:space="preserve">21 Закону України </w:t>
      </w:r>
      <w:r w:rsidR="008F5559" w:rsidRPr="00EE04F4">
        <w:rPr>
          <w:sz w:val="27"/>
          <w:szCs w:val="27"/>
        </w:rPr>
        <w:t>«</w:t>
      </w:r>
      <w:r w:rsidRPr="00EE04F4">
        <w:rPr>
          <w:sz w:val="27"/>
          <w:szCs w:val="27"/>
        </w:rPr>
        <w:t>Пр</w:t>
      </w:r>
      <w:r w:rsidR="008F5559" w:rsidRPr="00EE04F4">
        <w:rPr>
          <w:sz w:val="27"/>
          <w:szCs w:val="27"/>
        </w:rPr>
        <w:t>о поховання та похоронну справу», ст.</w:t>
      </w:r>
      <w:r w:rsidR="00B550E6" w:rsidRPr="00EE04F4">
        <w:rPr>
          <w:sz w:val="27"/>
          <w:szCs w:val="27"/>
        </w:rPr>
        <w:t> </w:t>
      </w:r>
      <w:r w:rsidR="008F5559" w:rsidRPr="00EE04F4">
        <w:rPr>
          <w:sz w:val="27"/>
          <w:szCs w:val="27"/>
        </w:rPr>
        <w:t>30 Закону України «</w:t>
      </w:r>
      <w:r w:rsidRPr="00EE04F4">
        <w:rPr>
          <w:sz w:val="27"/>
          <w:szCs w:val="27"/>
        </w:rPr>
        <w:t>Про м</w:t>
      </w:r>
      <w:r w:rsidR="008F5559" w:rsidRPr="00EE04F4">
        <w:rPr>
          <w:sz w:val="27"/>
          <w:szCs w:val="27"/>
        </w:rPr>
        <w:t>ісцеве самоврядування в Україні»</w:t>
      </w:r>
      <w:r w:rsidRPr="00EE04F4">
        <w:rPr>
          <w:sz w:val="27"/>
          <w:szCs w:val="27"/>
        </w:rPr>
        <w:t xml:space="preserve">, </w:t>
      </w:r>
      <w:r w:rsidR="00222856" w:rsidRPr="00EE04F4">
        <w:rPr>
          <w:sz w:val="27"/>
          <w:szCs w:val="27"/>
        </w:rPr>
        <w:t xml:space="preserve">рішення виконавчого комітету міської ради від </w:t>
      </w:r>
      <w:r w:rsidR="006B0154">
        <w:rPr>
          <w:sz w:val="27"/>
          <w:szCs w:val="27"/>
        </w:rPr>
        <w:t>03</w:t>
      </w:r>
      <w:r w:rsidR="00222856" w:rsidRPr="00EE04F4">
        <w:rPr>
          <w:sz w:val="27"/>
          <w:szCs w:val="27"/>
        </w:rPr>
        <w:t>.02.20</w:t>
      </w:r>
      <w:r w:rsidR="006B0154">
        <w:rPr>
          <w:sz w:val="27"/>
          <w:szCs w:val="27"/>
        </w:rPr>
        <w:t>11</w:t>
      </w:r>
      <w:r w:rsidR="00222856" w:rsidRPr="00EE04F4">
        <w:rPr>
          <w:sz w:val="27"/>
          <w:szCs w:val="27"/>
        </w:rPr>
        <w:t xml:space="preserve"> № </w:t>
      </w:r>
      <w:r w:rsidR="006B0154">
        <w:rPr>
          <w:sz w:val="27"/>
          <w:szCs w:val="27"/>
        </w:rPr>
        <w:t>63</w:t>
      </w:r>
      <w:r w:rsidR="00222856" w:rsidRPr="00EE04F4">
        <w:rPr>
          <w:sz w:val="27"/>
          <w:szCs w:val="27"/>
        </w:rPr>
        <w:t>-1</w:t>
      </w:r>
      <w:r w:rsidR="00EE04F4" w:rsidRPr="00EE04F4">
        <w:rPr>
          <w:sz w:val="27"/>
          <w:szCs w:val="27"/>
        </w:rPr>
        <w:t xml:space="preserve"> «Про </w:t>
      </w:r>
      <w:r w:rsidR="006B0154">
        <w:rPr>
          <w:sz w:val="27"/>
          <w:szCs w:val="27"/>
        </w:rPr>
        <w:t>затвердження Порядку функціонування, утримання та охорони місць поховань у м.</w:t>
      </w:r>
      <w:r w:rsidR="00AE1ACB">
        <w:rPr>
          <w:sz w:val="27"/>
          <w:szCs w:val="27"/>
        </w:rPr>
        <w:t> </w:t>
      </w:r>
      <w:r w:rsidR="006B0154">
        <w:rPr>
          <w:sz w:val="27"/>
          <w:szCs w:val="27"/>
        </w:rPr>
        <w:t>Луцьку</w:t>
      </w:r>
      <w:r w:rsidR="00EE04F4" w:rsidRPr="00EE04F4">
        <w:rPr>
          <w:sz w:val="27"/>
          <w:szCs w:val="27"/>
        </w:rPr>
        <w:t>»</w:t>
      </w:r>
      <w:r w:rsidR="00AE1ACB">
        <w:rPr>
          <w:sz w:val="27"/>
          <w:szCs w:val="27"/>
        </w:rPr>
        <w:t xml:space="preserve"> зі змінами</w:t>
      </w:r>
      <w:r w:rsidR="00222856" w:rsidRPr="00EE04F4">
        <w:rPr>
          <w:sz w:val="27"/>
          <w:szCs w:val="27"/>
        </w:rPr>
        <w:t xml:space="preserve">, </w:t>
      </w:r>
      <w:r w:rsidRPr="00EE04F4">
        <w:rPr>
          <w:sz w:val="27"/>
          <w:szCs w:val="27"/>
        </w:rPr>
        <w:t xml:space="preserve">розглянувши звернення </w:t>
      </w:r>
      <w:r w:rsidR="00CD5E2D">
        <w:rPr>
          <w:sz w:val="27"/>
          <w:szCs w:val="27"/>
        </w:rPr>
        <w:t>Цінявського Богдана Михайловича від 01.05.2024</w:t>
      </w:r>
      <w:r w:rsidR="00AE1ACB" w:rsidRPr="00AE1ACB">
        <w:rPr>
          <w:sz w:val="27"/>
          <w:szCs w:val="27"/>
        </w:rPr>
        <w:t xml:space="preserve"> </w:t>
      </w:r>
      <w:r w:rsidR="00AE1ACB">
        <w:rPr>
          <w:sz w:val="27"/>
          <w:szCs w:val="27"/>
        </w:rPr>
        <w:t>№ Ц-1341</w:t>
      </w:r>
      <w:r w:rsidR="00B550E6" w:rsidRPr="00EE04F4">
        <w:rPr>
          <w:sz w:val="27"/>
          <w:szCs w:val="27"/>
        </w:rPr>
        <w:t xml:space="preserve">, </w:t>
      </w:r>
      <w:r w:rsidRPr="00EE04F4">
        <w:rPr>
          <w:sz w:val="27"/>
          <w:szCs w:val="27"/>
        </w:rPr>
        <w:t xml:space="preserve">виконавчий комітет міської ради </w:t>
      </w:r>
    </w:p>
    <w:p w14:paraId="789323E9" w14:textId="77777777" w:rsidR="00417AC2" w:rsidRPr="00AE1ACB" w:rsidRDefault="00417AC2">
      <w:pPr>
        <w:ind w:firstLine="720"/>
        <w:jc w:val="both"/>
        <w:rPr>
          <w:sz w:val="24"/>
        </w:rPr>
      </w:pPr>
    </w:p>
    <w:p w14:paraId="3FD5A60B" w14:textId="77777777" w:rsidR="00417AC2" w:rsidRDefault="00E1077E">
      <w:pPr>
        <w:jc w:val="both"/>
        <w:rPr>
          <w:sz w:val="27"/>
          <w:szCs w:val="27"/>
        </w:rPr>
      </w:pPr>
      <w:r w:rsidRPr="00EE04F4">
        <w:rPr>
          <w:sz w:val="27"/>
          <w:szCs w:val="27"/>
        </w:rPr>
        <w:t>ВИРІШИВ:</w:t>
      </w:r>
    </w:p>
    <w:p w14:paraId="65F06923" w14:textId="77777777" w:rsidR="00AE1ACB" w:rsidRPr="00EE04F4" w:rsidRDefault="00AE1ACB">
      <w:pPr>
        <w:jc w:val="both"/>
        <w:rPr>
          <w:sz w:val="27"/>
          <w:szCs w:val="27"/>
        </w:rPr>
      </w:pPr>
    </w:p>
    <w:p w14:paraId="4A5EDF00" w14:textId="767CDB9E" w:rsidR="00417AC2" w:rsidRPr="00EE04F4" w:rsidRDefault="00E1077E" w:rsidP="00A40AF5">
      <w:pPr>
        <w:ind w:firstLine="567"/>
        <w:jc w:val="both"/>
        <w:rPr>
          <w:sz w:val="27"/>
          <w:szCs w:val="27"/>
        </w:rPr>
      </w:pPr>
      <w:r w:rsidRPr="00EE04F4">
        <w:rPr>
          <w:sz w:val="27"/>
          <w:szCs w:val="27"/>
        </w:rPr>
        <w:t>1. </w:t>
      </w:r>
      <w:r w:rsidR="000A6E6C">
        <w:rPr>
          <w:sz w:val="27"/>
          <w:szCs w:val="27"/>
        </w:rPr>
        <w:t xml:space="preserve">Надати дозвіл </w:t>
      </w:r>
      <w:r w:rsidR="003F246F">
        <w:rPr>
          <w:sz w:val="27"/>
          <w:szCs w:val="27"/>
        </w:rPr>
        <w:t>Цінявському Богдану Михайловичу</w:t>
      </w:r>
      <w:r w:rsidR="000A6E6C">
        <w:rPr>
          <w:sz w:val="27"/>
          <w:szCs w:val="27"/>
        </w:rPr>
        <w:t xml:space="preserve"> </w:t>
      </w:r>
      <w:r w:rsidR="001C08FA">
        <w:rPr>
          <w:sz w:val="27"/>
          <w:szCs w:val="27"/>
        </w:rPr>
        <w:t xml:space="preserve">на здійснення </w:t>
      </w:r>
      <w:r w:rsidRPr="00EE04F4">
        <w:rPr>
          <w:sz w:val="27"/>
          <w:szCs w:val="27"/>
        </w:rPr>
        <w:t xml:space="preserve">перепоховання </w:t>
      </w:r>
      <w:r w:rsidR="000054A4">
        <w:rPr>
          <w:spacing w:val="-4"/>
          <w:sz w:val="27"/>
          <w:szCs w:val="27"/>
        </w:rPr>
        <w:t xml:space="preserve">останків </w:t>
      </w:r>
      <w:r w:rsidR="003F246F">
        <w:rPr>
          <w:spacing w:val="-4"/>
          <w:sz w:val="27"/>
          <w:szCs w:val="27"/>
        </w:rPr>
        <w:t>його сина Цінявського Степана Богдановича</w:t>
      </w:r>
      <w:r w:rsidRPr="00EE04F4">
        <w:rPr>
          <w:sz w:val="27"/>
          <w:szCs w:val="27"/>
        </w:rPr>
        <w:t xml:space="preserve">, </w:t>
      </w:r>
      <w:r w:rsidR="00696240">
        <w:rPr>
          <w:sz w:val="27"/>
          <w:szCs w:val="27"/>
        </w:rPr>
        <w:t>____</w:t>
      </w:r>
      <w:r w:rsidR="00AE1ACB">
        <w:rPr>
          <w:sz w:val="27"/>
          <w:szCs w:val="27"/>
        </w:rPr>
        <w:t> </w:t>
      </w:r>
      <w:r w:rsidRPr="00EE04F4">
        <w:rPr>
          <w:sz w:val="27"/>
          <w:szCs w:val="27"/>
        </w:rPr>
        <w:t>року народження,</w:t>
      </w:r>
      <w:r w:rsidR="000054A4">
        <w:rPr>
          <w:sz w:val="27"/>
          <w:szCs w:val="27"/>
        </w:rPr>
        <w:t xml:space="preserve"> </w:t>
      </w:r>
      <w:r w:rsidR="001C08FA">
        <w:rPr>
          <w:sz w:val="27"/>
          <w:szCs w:val="27"/>
        </w:rPr>
        <w:t>як</w:t>
      </w:r>
      <w:r w:rsidR="003F246F">
        <w:rPr>
          <w:sz w:val="27"/>
          <w:szCs w:val="27"/>
        </w:rPr>
        <w:t>ий</w:t>
      </w:r>
      <w:r w:rsidR="001C08FA">
        <w:rPr>
          <w:sz w:val="27"/>
          <w:szCs w:val="27"/>
        </w:rPr>
        <w:t xml:space="preserve"> помер </w:t>
      </w:r>
      <w:r w:rsidR="003F246F">
        <w:rPr>
          <w:sz w:val="27"/>
          <w:szCs w:val="27"/>
        </w:rPr>
        <w:t>08 вересня</w:t>
      </w:r>
      <w:r w:rsidR="001C08FA">
        <w:rPr>
          <w:sz w:val="27"/>
          <w:szCs w:val="27"/>
        </w:rPr>
        <w:t xml:space="preserve"> 202</w:t>
      </w:r>
      <w:r w:rsidR="003F246F">
        <w:rPr>
          <w:sz w:val="27"/>
          <w:szCs w:val="27"/>
        </w:rPr>
        <w:t>1</w:t>
      </w:r>
      <w:r w:rsidR="001C08FA">
        <w:rPr>
          <w:sz w:val="27"/>
          <w:szCs w:val="27"/>
        </w:rPr>
        <w:t xml:space="preserve"> року (свідоцтво про смерть Серія </w:t>
      </w:r>
      <w:r w:rsidR="001C08FA">
        <w:rPr>
          <w:sz w:val="27"/>
          <w:szCs w:val="27"/>
          <w:lang w:val="en-US"/>
        </w:rPr>
        <w:t>I</w:t>
      </w:r>
      <w:r w:rsidR="001C08FA" w:rsidRPr="001C08FA">
        <w:rPr>
          <w:sz w:val="27"/>
          <w:szCs w:val="27"/>
        </w:rPr>
        <w:t xml:space="preserve"> </w:t>
      </w:r>
      <w:r w:rsidR="001C08FA">
        <w:rPr>
          <w:sz w:val="27"/>
          <w:szCs w:val="27"/>
        </w:rPr>
        <w:t xml:space="preserve">–ЕГ № </w:t>
      </w:r>
      <w:r w:rsidR="00AE1ACB">
        <w:rPr>
          <w:sz w:val="27"/>
          <w:szCs w:val="27"/>
        </w:rPr>
        <w:t> </w:t>
      </w:r>
      <w:r w:rsidR="003F246F">
        <w:rPr>
          <w:sz w:val="27"/>
          <w:szCs w:val="27"/>
        </w:rPr>
        <w:t>06843</w:t>
      </w:r>
      <w:r w:rsidR="001C08FA">
        <w:rPr>
          <w:sz w:val="27"/>
          <w:szCs w:val="27"/>
        </w:rPr>
        <w:t xml:space="preserve"> від </w:t>
      </w:r>
      <w:r w:rsidR="003F246F">
        <w:rPr>
          <w:sz w:val="27"/>
          <w:szCs w:val="27"/>
        </w:rPr>
        <w:t>24</w:t>
      </w:r>
      <w:r w:rsidR="001C08FA">
        <w:rPr>
          <w:sz w:val="27"/>
          <w:szCs w:val="27"/>
        </w:rPr>
        <w:t>.0</w:t>
      </w:r>
      <w:r w:rsidR="003F246F">
        <w:rPr>
          <w:sz w:val="27"/>
          <w:szCs w:val="27"/>
        </w:rPr>
        <w:t>1</w:t>
      </w:r>
      <w:r w:rsidR="001C08FA">
        <w:rPr>
          <w:sz w:val="27"/>
          <w:szCs w:val="27"/>
        </w:rPr>
        <w:t>.202</w:t>
      </w:r>
      <w:r w:rsidR="003F246F">
        <w:rPr>
          <w:sz w:val="27"/>
          <w:szCs w:val="27"/>
        </w:rPr>
        <w:t>4</w:t>
      </w:r>
      <w:r w:rsidR="00AE1ACB">
        <w:rPr>
          <w:sz w:val="27"/>
          <w:szCs w:val="27"/>
        </w:rPr>
        <w:t>,</w:t>
      </w:r>
      <w:r w:rsidR="001C08FA">
        <w:rPr>
          <w:sz w:val="27"/>
          <w:szCs w:val="27"/>
        </w:rPr>
        <w:t xml:space="preserve"> видане Відділом державної реєстрації актів цивільного стану у місті Луцьку Західного міжрегіонального управління Міністерства юстиції (м.</w:t>
      </w:r>
      <w:r w:rsidR="00AE1ACB">
        <w:rPr>
          <w:sz w:val="27"/>
          <w:szCs w:val="27"/>
        </w:rPr>
        <w:t> </w:t>
      </w:r>
      <w:r w:rsidR="001C08FA">
        <w:rPr>
          <w:sz w:val="27"/>
          <w:szCs w:val="27"/>
        </w:rPr>
        <w:t>Львів), з міського кладовища в с.</w:t>
      </w:r>
      <w:r w:rsidR="00AE1ACB">
        <w:rPr>
          <w:sz w:val="27"/>
          <w:szCs w:val="27"/>
        </w:rPr>
        <w:t> </w:t>
      </w:r>
      <w:r w:rsidR="001C08FA">
        <w:rPr>
          <w:sz w:val="27"/>
          <w:szCs w:val="27"/>
        </w:rPr>
        <w:t>Гаразджа</w:t>
      </w:r>
      <w:r w:rsidR="000F6F9D">
        <w:rPr>
          <w:sz w:val="27"/>
          <w:szCs w:val="27"/>
        </w:rPr>
        <w:t xml:space="preserve"> (</w:t>
      </w:r>
      <w:r w:rsidR="00AE1ACB">
        <w:rPr>
          <w:sz w:val="27"/>
          <w:szCs w:val="27"/>
        </w:rPr>
        <w:t xml:space="preserve">Луцький район, </w:t>
      </w:r>
      <w:r w:rsidR="000F6F9D">
        <w:rPr>
          <w:sz w:val="27"/>
          <w:szCs w:val="27"/>
        </w:rPr>
        <w:t xml:space="preserve">Волинська область) на кладовище </w:t>
      </w:r>
      <w:r w:rsidR="003F246F">
        <w:rPr>
          <w:sz w:val="27"/>
          <w:szCs w:val="27"/>
        </w:rPr>
        <w:t>в с.</w:t>
      </w:r>
      <w:r w:rsidR="00AE1ACB">
        <w:rPr>
          <w:sz w:val="27"/>
          <w:szCs w:val="27"/>
        </w:rPr>
        <w:t> </w:t>
      </w:r>
      <w:r w:rsidR="003F246F">
        <w:rPr>
          <w:sz w:val="27"/>
          <w:szCs w:val="27"/>
        </w:rPr>
        <w:t>Новиця (</w:t>
      </w:r>
      <w:r w:rsidR="00AE1ACB">
        <w:rPr>
          <w:sz w:val="27"/>
          <w:szCs w:val="27"/>
        </w:rPr>
        <w:t xml:space="preserve">Калуський район, </w:t>
      </w:r>
      <w:r w:rsidR="003F246F">
        <w:rPr>
          <w:sz w:val="27"/>
          <w:szCs w:val="27"/>
        </w:rPr>
        <w:t>Івано-Франківська область</w:t>
      </w:r>
      <w:r w:rsidR="000F6F9D">
        <w:rPr>
          <w:sz w:val="27"/>
          <w:szCs w:val="27"/>
        </w:rPr>
        <w:t>)</w:t>
      </w:r>
      <w:r w:rsidR="007A28E3">
        <w:rPr>
          <w:sz w:val="27"/>
          <w:szCs w:val="27"/>
        </w:rPr>
        <w:t xml:space="preserve">. </w:t>
      </w:r>
    </w:p>
    <w:p w14:paraId="349DE216" w14:textId="29DACB7D" w:rsidR="00417AC2" w:rsidRDefault="008F5559" w:rsidP="00C32E7F">
      <w:pPr>
        <w:ind w:firstLine="567"/>
        <w:jc w:val="both"/>
        <w:rPr>
          <w:sz w:val="27"/>
          <w:szCs w:val="27"/>
        </w:rPr>
      </w:pPr>
      <w:r w:rsidRPr="00EE04F4">
        <w:rPr>
          <w:sz w:val="27"/>
          <w:szCs w:val="27"/>
        </w:rPr>
        <w:t>2. Комунальному підприємству «</w:t>
      </w:r>
      <w:r w:rsidR="00E1077E" w:rsidRPr="00EE04F4">
        <w:rPr>
          <w:sz w:val="27"/>
          <w:szCs w:val="27"/>
        </w:rPr>
        <w:t>Луцький спеціалізований комбінат комун</w:t>
      </w:r>
      <w:r w:rsidRPr="00EE04F4">
        <w:rPr>
          <w:sz w:val="27"/>
          <w:szCs w:val="27"/>
        </w:rPr>
        <w:t>ально-побутового обслуговування»</w:t>
      </w:r>
      <w:r w:rsidR="00A444F0" w:rsidRPr="00EE04F4">
        <w:rPr>
          <w:sz w:val="27"/>
          <w:szCs w:val="27"/>
        </w:rPr>
        <w:t xml:space="preserve"> </w:t>
      </w:r>
      <w:r w:rsidR="00E1077E" w:rsidRPr="00EE04F4">
        <w:rPr>
          <w:sz w:val="27"/>
          <w:szCs w:val="27"/>
        </w:rPr>
        <w:t>забезпечити пр</w:t>
      </w:r>
      <w:r w:rsidR="00A40AF5" w:rsidRPr="00EE04F4">
        <w:rPr>
          <w:sz w:val="27"/>
          <w:szCs w:val="27"/>
        </w:rPr>
        <w:t xml:space="preserve">оведення перепоховання </w:t>
      </w:r>
      <w:r w:rsidR="00670B84">
        <w:rPr>
          <w:sz w:val="27"/>
          <w:szCs w:val="27"/>
        </w:rPr>
        <w:t>з</w:t>
      </w:r>
      <w:r w:rsidR="00C32E7F" w:rsidRPr="00EE04F4">
        <w:rPr>
          <w:spacing w:val="-4"/>
          <w:sz w:val="27"/>
          <w:szCs w:val="27"/>
        </w:rPr>
        <w:t xml:space="preserve"> місько</w:t>
      </w:r>
      <w:r w:rsidR="00670B84">
        <w:rPr>
          <w:spacing w:val="-4"/>
          <w:sz w:val="27"/>
          <w:szCs w:val="27"/>
        </w:rPr>
        <w:t>го</w:t>
      </w:r>
      <w:r w:rsidR="00C32E7F" w:rsidRPr="00EE04F4">
        <w:rPr>
          <w:spacing w:val="-4"/>
          <w:sz w:val="27"/>
          <w:szCs w:val="27"/>
        </w:rPr>
        <w:t xml:space="preserve"> кладовищ</w:t>
      </w:r>
      <w:r w:rsidR="00670B84">
        <w:rPr>
          <w:spacing w:val="-4"/>
          <w:sz w:val="27"/>
          <w:szCs w:val="27"/>
        </w:rPr>
        <w:t>а</w:t>
      </w:r>
      <w:r w:rsidR="00C32E7F" w:rsidRPr="00EE04F4">
        <w:rPr>
          <w:spacing w:val="-4"/>
          <w:sz w:val="27"/>
          <w:szCs w:val="27"/>
        </w:rPr>
        <w:t xml:space="preserve"> у с</w:t>
      </w:r>
      <w:r w:rsidR="00670B84">
        <w:rPr>
          <w:spacing w:val="-4"/>
          <w:sz w:val="27"/>
          <w:szCs w:val="27"/>
        </w:rPr>
        <w:t>. </w:t>
      </w:r>
      <w:r w:rsidR="00C32E7F" w:rsidRPr="00EE04F4">
        <w:rPr>
          <w:spacing w:val="-4"/>
          <w:sz w:val="27"/>
          <w:szCs w:val="27"/>
        </w:rPr>
        <w:t>Гаразджа</w:t>
      </w:r>
      <w:r w:rsidR="00C32E7F" w:rsidRPr="00EE04F4">
        <w:rPr>
          <w:sz w:val="27"/>
          <w:szCs w:val="27"/>
        </w:rPr>
        <w:t xml:space="preserve"> згідно з вимогами чинного законодавства.</w:t>
      </w:r>
    </w:p>
    <w:p w14:paraId="4810A7B1" w14:textId="2D4C34CB" w:rsidR="00A40AE9" w:rsidRPr="00EE04F4" w:rsidRDefault="00A40AE9" w:rsidP="00C32E7F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 w:rsidR="00AE1ACB">
        <w:rPr>
          <w:sz w:val="27"/>
          <w:szCs w:val="27"/>
        </w:rPr>
        <w:t> </w:t>
      </w:r>
      <w:r>
        <w:rPr>
          <w:sz w:val="27"/>
          <w:szCs w:val="27"/>
        </w:rPr>
        <w:t>Роботи по виконанню перепоховання останків померло</w:t>
      </w:r>
      <w:r w:rsidR="003F246F">
        <w:rPr>
          <w:sz w:val="27"/>
          <w:szCs w:val="27"/>
        </w:rPr>
        <w:t>го</w:t>
      </w:r>
      <w:r>
        <w:rPr>
          <w:sz w:val="27"/>
          <w:szCs w:val="27"/>
        </w:rPr>
        <w:t xml:space="preserve"> </w:t>
      </w:r>
      <w:r w:rsidR="003F246F">
        <w:rPr>
          <w:sz w:val="27"/>
          <w:szCs w:val="27"/>
        </w:rPr>
        <w:t xml:space="preserve">Цінявського </w:t>
      </w:r>
      <w:r w:rsidR="00F65CD7">
        <w:rPr>
          <w:sz w:val="27"/>
          <w:szCs w:val="27"/>
        </w:rPr>
        <w:t>Степана Богдановича</w:t>
      </w:r>
      <w:r>
        <w:rPr>
          <w:sz w:val="27"/>
          <w:szCs w:val="27"/>
        </w:rPr>
        <w:t xml:space="preserve"> здійснити за рахунок коштів </w:t>
      </w:r>
      <w:r w:rsidR="002513DF" w:rsidRPr="002513DF">
        <w:rPr>
          <w:sz w:val="27"/>
          <w:szCs w:val="27"/>
        </w:rPr>
        <w:t>Цінявсько</w:t>
      </w:r>
      <w:r w:rsidR="002513DF">
        <w:rPr>
          <w:sz w:val="27"/>
          <w:szCs w:val="27"/>
        </w:rPr>
        <w:t>го</w:t>
      </w:r>
      <w:r w:rsidR="002513DF" w:rsidRPr="002513DF">
        <w:rPr>
          <w:sz w:val="27"/>
          <w:szCs w:val="27"/>
        </w:rPr>
        <w:t xml:space="preserve"> Богдан</w:t>
      </w:r>
      <w:r w:rsidR="002513DF">
        <w:rPr>
          <w:sz w:val="27"/>
          <w:szCs w:val="27"/>
        </w:rPr>
        <w:t>а</w:t>
      </w:r>
      <w:r w:rsidR="002513DF" w:rsidRPr="002513DF">
        <w:rPr>
          <w:sz w:val="27"/>
          <w:szCs w:val="27"/>
        </w:rPr>
        <w:t xml:space="preserve"> Михайлович</w:t>
      </w:r>
      <w:r w:rsidR="002513DF">
        <w:rPr>
          <w:sz w:val="27"/>
          <w:szCs w:val="27"/>
        </w:rPr>
        <w:t>а</w:t>
      </w:r>
      <w:r w:rsidR="00932375">
        <w:rPr>
          <w:sz w:val="27"/>
          <w:szCs w:val="27"/>
        </w:rPr>
        <w:t>.</w:t>
      </w:r>
    </w:p>
    <w:p w14:paraId="27F743BB" w14:textId="469B5594" w:rsidR="00417AC2" w:rsidRPr="00EE04F4" w:rsidRDefault="00932375" w:rsidP="00A40AF5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E1077E" w:rsidRPr="00EE04F4">
        <w:rPr>
          <w:sz w:val="27"/>
          <w:szCs w:val="27"/>
        </w:rPr>
        <w:t>.</w:t>
      </w:r>
      <w:r w:rsidR="00AE1ACB">
        <w:rPr>
          <w:sz w:val="27"/>
          <w:szCs w:val="27"/>
        </w:rPr>
        <w:t> </w:t>
      </w:r>
      <w:r w:rsidR="00E1077E" w:rsidRPr="00EE04F4">
        <w:rPr>
          <w:sz w:val="27"/>
          <w:szCs w:val="27"/>
        </w:rPr>
        <w:t xml:space="preserve">Контроль за виконанням рішення покласти на </w:t>
      </w:r>
      <w:r w:rsidR="00F11757" w:rsidRPr="00EE04F4">
        <w:rPr>
          <w:sz w:val="27"/>
          <w:szCs w:val="27"/>
        </w:rPr>
        <w:t>заступн</w:t>
      </w:r>
      <w:r w:rsidR="00222856" w:rsidRPr="00EE04F4">
        <w:rPr>
          <w:sz w:val="27"/>
          <w:szCs w:val="27"/>
        </w:rPr>
        <w:t xml:space="preserve">ика міського голови </w:t>
      </w:r>
      <w:r w:rsidR="00F11757" w:rsidRPr="00EE04F4">
        <w:rPr>
          <w:sz w:val="27"/>
          <w:szCs w:val="27"/>
        </w:rPr>
        <w:t>Ірину Чебелюк.</w:t>
      </w:r>
    </w:p>
    <w:p w14:paraId="53EE1953" w14:textId="77777777" w:rsidR="00417AC2" w:rsidRDefault="00417AC2" w:rsidP="00222856">
      <w:pPr>
        <w:rPr>
          <w:sz w:val="27"/>
          <w:szCs w:val="27"/>
        </w:rPr>
      </w:pPr>
    </w:p>
    <w:p w14:paraId="4AB8A235" w14:textId="77777777" w:rsidR="004E7152" w:rsidRDefault="004E7152" w:rsidP="00222856">
      <w:pPr>
        <w:rPr>
          <w:sz w:val="27"/>
          <w:szCs w:val="27"/>
        </w:rPr>
      </w:pPr>
    </w:p>
    <w:p w14:paraId="704E6E6D" w14:textId="23D8F732" w:rsidR="00417AC2" w:rsidRPr="00EE04F4" w:rsidRDefault="00A444F0">
      <w:pPr>
        <w:rPr>
          <w:sz w:val="27"/>
          <w:szCs w:val="27"/>
        </w:rPr>
      </w:pPr>
      <w:r w:rsidRPr="00EE04F4">
        <w:rPr>
          <w:sz w:val="27"/>
          <w:szCs w:val="27"/>
        </w:rPr>
        <w:t>Міський голова</w:t>
      </w:r>
      <w:r w:rsidRPr="00EE04F4">
        <w:rPr>
          <w:sz w:val="27"/>
          <w:szCs w:val="27"/>
        </w:rPr>
        <w:tab/>
      </w:r>
      <w:r w:rsidRPr="00EE04F4">
        <w:rPr>
          <w:sz w:val="27"/>
          <w:szCs w:val="27"/>
        </w:rPr>
        <w:tab/>
      </w:r>
      <w:r w:rsidRPr="00EE04F4">
        <w:rPr>
          <w:sz w:val="27"/>
          <w:szCs w:val="27"/>
        </w:rPr>
        <w:tab/>
      </w:r>
      <w:r w:rsidRPr="00EE04F4">
        <w:rPr>
          <w:sz w:val="27"/>
          <w:szCs w:val="27"/>
        </w:rPr>
        <w:tab/>
      </w:r>
      <w:r w:rsidRPr="00EE04F4">
        <w:rPr>
          <w:sz w:val="27"/>
          <w:szCs w:val="27"/>
        </w:rPr>
        <w:tab/>
      </w:r>
      <w:r w:rsidRPr="00EE04F4">
        <w:rPr>
          <w:sz w:val="27"/>
          <w:szCs w:val="27"/>
        </w:rPr>
        <w:tab/>
      </w:r>
      <w:r w:rsidRPr="00EE04F4">
        <w:rPr>
          <w:sz w:val="27"/>
          <w:szCs w:val="27"/>
        </w:rPr>
        <w:tab/>
      </w:r>
      <w:r w:rsidRPr="00EE04F4">
        <w:rPr>
          <w:sz w:val="27"/>
          <w:szCs w:val="27"/>
        </w:rPr>
        <w:tab/>
        <w:t>Ігор ПОЛІЩУК</w:t>
      </w:r>
    </w:p>
    <w:p w14:paraId="1C369078" w14:textId="77777777" w:rsidR="00EE04F4" w:rsidRPr="00EE04F4" w:rsidRDefault="00EE04F4">
      <w:pPr>
        <w:rPr>
          <w:sz w:val="27"/>
          <w:szCs w:val="27"/>
        </w:rPr>
      </w:pPr>
    </w:p>
    <w:p w14:paraId="71A9DDC7" w14:textId="77777777" w:rsidR="00417AC2" w:rsidRPr="00EE04F4" w:rsidRDefault="00E1077E">
      <w:pPr>
        <w:rPr>
          <w:sz w:val="27"/>
          <w:szCs w:val="27"/>
        </w:rPr>
      </w:pPr>
      <w:r w:rsidRPr="00EE04F4">
        <w:rPr>
          <w:sz w:val="27"/>
          <w:szCs w:val="27"/>
        </w:rPr>
        <w:t>Заступник міського голови,</w:t>
      </w:r>
    </w:p>
    <w:p w14:paraId="5CB55C3A" w14:textId="4A4A574D" w:rsidR="00417AC2" w:rsidRPr="00EE04F4" w:rsidRDefault="00E1077E" w:rsidP="00EE04F4">
      <w:pPr>
        <w:rPr>
          <w:sz w:val="27"/>
          <w:szCs w:val="27"/>
        </w:rPr>
      </w:pPr>
      <w:r w:rsidRPr="00EE04F4">
        <w:rPr>
          <w:sz w:val="27"/>
          <w:szCs w:val="27"/>
        </w:rPr>
        <w:t>керуючий справами виконкому</w:t>
      </w:r>
      <w:r w:rsidR="00EE04F4">
        <w:rPr>
          <w:sz w:val="27"/>
          <w:szCs w:val="27"/>
        </w:rPr>
        <w:tab/>
      </w:r>
      <w:r w:rsidR="00EE04F4">
        <w:rPr>
          <w:sz w:val="27"/>
          <w:szCs w:val="27"/>
        </w:rPr>
        <w:tab/>
      </w:r>
      <w:r w:rsidR="00EE04F4">
        <w:rPr>
          <w:sz w:val="27"/>
          <w:szCs w:val="27"/>
        </w:rPr>
        <w:tab/>
      </w:r>
      <w:r w:rsidR="00EE04F4">
        <w:rPr>
          <w:sz w:val="27"/>
          <w:szCs w:val="27"/>
        </w:rPr>
        <w:tab/>
      </w:r>
      <w:r w:rsidR="00EE04F4">
        <w:rPr>
          <w:sz w:val="27"/>
          <w:szCs w:val="27"/>
        </w:rPr>
        <w:tab/>
      </w:r>
      <w:r w:rsidRPr="00EE04F4">
        <w:rPr>
          <w:sz w:val="27"/>
          <w:szCs w:val="27"/>
        </w:rPr>
        <w:t>Юрій ВЕРБИЧ</w:t>
      </w:r>
    </w:p>
    <w:p w14:paraId="3494DDBB" w14:textId="77777777" w:rsidR="00EE04F4" w:rsidRDefault="00EE04F4">
      <w:pPr>
        <w:rPr>
          <w:sz w:val="24"/>
        </w:rPr>
      </w:pPr>
    </w:p>
    <w:p w14:paraId="34A0049F" w14:textId="3B6D0852" w:rsidR="00417AC2" w:rsidRDefault="00065753">
      <w:r>
        <w:rPr>
          <w:sz w:val="24"/>
        </w:rPr>
        <w:t>Цетнар 251</w:t>
      </w:r>
      <w:r w:rsidR="008052CD">
        <w:rPr>
          <w:sz w:val="24"/>
        </w:rPr>
        <w:t> </w:t>
      </w:r>
      <w:r>
        <w:rPr>
          <w:sz w:val="24"/>
        </w:rPr>
        <w:t>067</w:t>
      </w:r>
    </w:p>
    <w:sectPr w:rsidR="00417AC2" w:rsidSect="00AE1ACB">
      <w:headerReference w:type="default" r:id="rId9"/>
      <w:pgSz w:w="11906" w:h="16838"/>
      <w:pgMar w:top="340" w:right="567" w:bottom="1021" w:left="1985" w:header="28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47D18" w14:textId="77777777" w:rsidR="00653934" w:rsidRDefault="00653934">
      <w:r>
        <w:separator/>
      </w:r>
    </w:p>
  </w:endnote>
  <w:endnote w:type="continuationSeparator" w:id="0">
    <w:p w14:paraId="56D8AF95" w14:textId="77777777" w:rsidR="00653934" w:rsidRDefault="0065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B8A58" w14:textId="77777777" w:rsidR="00653934" w:rsidRDefault="00653934">
      <w:r>
        <w:separator/>
      </w:r>
    </w:p>
  </w:footnote>
  <w:footnote w:type="continuationSeparator" w:id="0">
    <w:p w14:paraId="00D456C8" w14:textId="77777777" w:rsidR="00653934" w:rsidRDefault="00653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2D2BD" w14:textId="77777777" w:rsidR="00417AC2" w:rsidRDefault="00E1077E">
    <w:pPr>
      <w:pStyle w:val="ab"/>
    </w:pPr>
    <w:r>
      <w:rPr>
        <w:noProof/>
        <w:lang w:val="ru-RU" w:eastAsia="ru-RU"/>
      </w:rPr>
      <mc:AlternateContent>
        <mc:Choice Requires="wps">
          <w:drawing>
            <wp:anchor distT="0" distB="0" distL="114935" distR="114935" simplePos="0" relativeHeight="3" behindDoc="0" locked="0" layoutInCell="1" allowOverlap="1" wp14:anchorId="050C07E5" wp14:editId="39977DE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7950" cy="103505"/>
              <wp:effectExtent l="0" t="0" r="0" b="0"/>
              <wp:wrapSquare wrapText="largest"/>
              <wp:docPr id="1" name="Прямокут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280" cy="102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BA3B7ED" id="Прямокутник 1" o:spid="_x0000_s1026" style="position:absolute;margin-left:0;margin-top:.05pt;width:8.5pt;height:8.15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" strokeweight=".26mm">
              <w10:wrap type="square" side="larges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725BD"/>
    <w:multiLevelType w:val="multilevel"/>
    <w:tmpl w:val="1FC8A06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064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AC2"/>
    <w:rsid w:val="00000AE0"/>
    <w:rsid w:val="000054A4"/>
    <w:rsid w:val="00030D4B"/>
    <w:rsid w:val="00065753"/>
    <w:rsid w:val="000A6E6C"/>
    <w:rsid w:val="000C71EC"/>
    <w:rsid w:val="000D6AB5"/>
    <w:rsid w:val="000E09A0"/>
    <w:rsid w:val="000F6B09"/>
    <w:rsid w:val="000F6F9D"/>
    <w:rsid w:val="0010547D"/>
    <w:rsid w:val="0010616C"/>
    <w:rsid w:val="00193107"/>
    <w:rsid w:val="001C08FA"/>
    <w:rsid w:val="002221F7"/>
    <w:rsid w:val="00222856"/>
    <w:rsid w:val="002513DF"/>
    <w:rsid w:val="00263829"/>
    <w:rsid w:val="00291DA7"/>
    <w:rsid w:val="002E628D"/>
    <w:rsid w:val="00324F41"/>
    <w:rsid w:val="003608FD"/>
    <w:rsid w:val="003B7E1C"/>
    <w:rsid w:val="003D191C"/>
    <w:rsid w:val="003E0597"/>
    <w:rsid w:val="003F246F"/>
    <w:rsid w:val="00417AC2"/>
    <w:rsid w:val="004B7161"/>
    <w:rsid w:val="004D26C3"/>
    <w:rsid w:val="004E02E6"/>
    <w:rsid w:val="004E7152"/>
    <w:rsid w:val="006242CD"/>
    <w:rsid w:val="00632BA4"/>
    <w:rsid w:val="00653934"/>
    <w:rsid w:val="00670B84"/>
    <w:rsid w:val="00696240"/>
    <w:rsid w:val="006B0154"/>
    <w:rsid w:val="00722425"/>
    <w:rsid w:val="007A28E3"/>
    <w:rsid w:val="007F7C5D"/>
    <w:rsid w:val="008052CD"/>
    <w:rsid w:val="008D5122"/>
    <w:rsid w:val="008D5256"/>
    <w:rsid w:val="008E6951"/>
    <w:rsid w:val="008F33BE"/>
    <w:rsid w:val="008F4A24"/>
    <w:rsid w:val="008F5559"/>
    <w:rsid w:val="0092703C"/>
    <w:rsid w:val="00932375"/>
    <w:rsid w:val="00982363"/>
    <w:rsid w:val="009E0A0C"/>
    <w:rsid w:val="009F011E"/>
    <w:rsid w:val="00A12D8A"/>
    <w:rsid w:val="00A40AE9"/>
    <w:rsid w:val="00A40AF5"/>
    <w:rsid w:val="00A444F0"/>
    <w:rsid w:val="00A52F73"/>
    <w:rsid w:val="00AE1ACB"/>
    <w:rsid w:val="00B05282"/>
    <w:rsid w:val="00B4698C"/>
    <w:rsid w:val="00B550E6"/>
    <w:rsid w:val="00BC0A20"/>
    <w:rsid w:val="00C32E7F"/>
    <w:rsid w:val="00CD5E2D"/>
    <w:rsid w:val="00D60FBF"/>
    <w:rsid w:val="00DB29A9"/>
    <w:rsid w:val="00E1077E"/>
    <w:rsid w:val="00E6064B"/>
    <w:rsid w:val="00E745A2"/>
    <w:rsid w:val="00EE04F4"/>
    <w:rsid w:val="00F069D0"/>
    <w:rsid w:val="00F11757"/>
    <w:rsid w:val="00F42A69"/>
    <w:rsid w:val="00F65CD7"/>
    <w:rsid w:val="00F81313"/>
    <w:rsid w:val="00F90A54"/>
    <w:rsid w:val="00FC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910C"/>
  <w15:docId w15:val="{5BDF5046-B989-4C1F-8D97-64C073DBE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a4">
    <w:name w:val="Виділення жирни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6">
    <w:name w:val="Символ нумерації"/>
    <w:qFormat/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pPr>
      <w:ind w:firstLine="545"/>
      <w:jc w:val="both"/>
    </w:pPr>
    <w:rPr>
      <w:bCs w:val="0"/>
    </w:rPr>
  </w:style>
  <w:style w:type="paragraph" w:customStyle="1" w:styleId="12">
    <w:name w:val="Обычный (веб)1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d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3">
    <w:name w:val="Абзац списка1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e">
    <w:name w:val="Вміст рамки"/>
    <w:basedOn w:val="a"/>
    <w:qFormat/>
  </w:style>
  <w:style w:type="numbering" w:customStyle="1" w:styleId="WW8Num1">
    <w:name w:val="WW8Num1"/>
    <w:qFormat/>
  </w:style>
  <w:style w:type="paragraph" w:styleId="af">
    <w:name w:val="Balloon Text"/>
    <w:basedOn w:val="a"/>
    <w:link w:val="af0"/>
    <w:uiPriority w:val="99"/>
    <w:semiHidden/>
    <w:unhideWhenUsed/>
    <w:rsid w:val="008E6951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E6951"/>
    <w:rPr>
      <w:rFonts w:ascii="Segoe UI" w:eastAsia="Times New Roman" w:hAnsi="Segoe UI" w:cs="Segoe UI"/>
      <w:bCs/>
      <w:sz w:val="18"/>
      <w:szCs w:val="18"/>
      <w:lang w:bidi="ar-SA"/>
    </w:rPr>
  </w:style>
  <w:style w:type="paragraph" w:customStyle="1" w:styleId="tj">
    <w:name w:val="tj"/>
    <w:basedOn w:val="a"/>
    <w:rsid w:val="00722425"/>
    <w:pPr>
      <w:suppressAutoHyphens w:val="0"/>
      <w:spacing w:before="100" w:beforeAutospacing="1" w:after="100" w:afterAutospacing="1"/>
    </w:pPr>
    <w:rPr>
      <w:bCs w:val="0"/>
      <w:sz w:val="24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AE1ACB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AE1ACB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Наталія Литвинчук</cp:lastModifiedBy>
  <cp:revision>3</cp:revision>
  <cp:lastPrinted>2024-03-01T12:52:00Z</cp:lastPrinted>
  <dcterms:created xsi:type="dcterms:W3CDTF">2024-05-13T06:07:00Z</dcterms:created>
  <dcterms:modified xsi:type="dcterms:W3CDTF">2024-05-13T06:09:00Z</dcterms:modified>
  <dc:language>uk-UA</dc:language>
</cp:coreProperties>
</file>