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>
          <v:shape id="ole_rId2" style="width:56.75pt;height:58.15pt" o:ole="">
            <v:imagedata r:id="rId3" o:title=""/>
          </v:shape>
          <o:OLEObject Type="Embed" ProgID="" ShapeID="ole_rId2" DrawAspect="Content" ObjectID="_1603951342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ind w:left="432" w:right="0" w:hanging="432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/>
      </w:pPr>
      <w:r>
        <w:rPr/>
        <w:t>Про перев</w:t>
      </w:r>
      <w:r>
        <w:rPr>
          <w:rFonts w:eastAsia="Arial Unicode MS" w:cs="Mangal"/>
          <w:color w:val="00000A"/>
          <w:kern w:val="2"/>
          <w:sz w:val="28"/>
          <w:szCs w:val="24"/>
          <w:lang w:val="uk-UA" w:eastAsia="zh-CN" w:bidi="hi-IN"/>
        </w:rPr>
        <w:t>ід</w:t>
      </w:r>
      <w:r>
        <w:rPr/>
        <w:t xml:space="preserve"> </w:t>
      </w:r>
      <w:r>
        <w:rPr>
          <w:rFonts w:eastAsia="Arial Unicode MS" w:cs="Mangal"/>
          <w:color w:val="00000A"/>
          <w:kern w:val="2"/>
          <w:sz w:val="28"/>
          <w:szCs w:val="24"/>
          <w:lang w:val="uk-UA" w:eastAsia="zh-CN" w:bidi="hi-IN"/>
        </w:rPr>
        <w:t>К.Ізмаїлової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 w:val="false"/>
        <w:tabs>
          <w:tab w:val="left" w:pos="580" w:leader="none"/>
          <w:tab w:val="left" w:pos="9400" w:leader="none"/>
        </w:tabs>
        <w:suppressAutoHyphens w:val="true"/>
        <w:bidi w:val="0"/>
        <w:spacing w:lineRule="exact" w:line="322" w:before="0" w:after="357"/>
        <w:ind w:left="0" w:right="0" w:firstLine="567"/>
        <w:jc w:val="both"/>
        <w:rPr/>
      </w:pPr>
      <w:r>
        <w:rPr>
          <w:sz w:val="28"/>
          <w:szCs w:val="28"/>
          <w:lang w:val="uk-UA" w:eastAsia="uk-UA"/>
        </w:rPr>
        <w:t xml:space="preserve">Відповідно до статті 10 Закону України “Про службу в органах місцевого самоврядування”,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             інших органів”, розпорядження міського голови від 28.12.2019 №82-рг “Про затвердження кадрового резерву на 2020 рік” та заяви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uk-UA" w:bidi="ar-SA"/>
        </w:rPr>
        <w:t>К.Ізмаїлової</w:t>
      </w:r>
      <w:r>
        <w:rPr>
          <w:sz w:val="28"/>
          <w:szCs w:val="28"/>
          <w:lang w:val="uk-UA" w:eastAsia="uk-UA"/>
        </w:rPr>
        <w:t>:</w:t>
      </w:r>
    </w:p>
    <w:p>
      <w:pPr>
        <w:pStyle w:val="Normal"/>
        <w:widowControl w:val="false"/>
        <w:tabs>
          <w:tab w:val="left" w:pos="580" w:leader="none"/>
          <w:tab w:val="left" w:pos="9400" w:leader="none"/>
        </w:tabs>
        <w:suppressAutoHyphens w:val="true"/>
        <w:bidi w:val="0"/>
        <w:spacing w:lineRule="exact" w:line="322" w:before="0" w:after="357"/>
        <w:ind w:left="0" w:right="0" w:firstLine="567"/>
        <w:jc w:val="both"/>
        <w:rPr/>
      </w:pPr>
      <w:r>
        <w:rPr/>
        <w:t xml:space="preserve">1. ПЕРЕВЕСТИ </w:t>
      </w:r>
      <w:r>
        <w:rPr>
          <w:rFonts w:eastAsia="Arial Unicode MS" w:cs="Mangal"/>
          <w:color w:val="00000A"/>
          <w:kern w:val="2"/>
          <w:sz w:val="28"/>
          <w:szCs w:val="24"/>
          <w:lang w:val="uk-UA" w:eastAsia="zh-CN" w:bidi="hi-IN"/>
        </w:rPr>
        <w:t>ІЗМАЇЛОВУ Катерину Анатоліївну</w:t>
      </w:r>
      <w:r>
        <w:rPr/>
        <w:t xml:space="preserve"> з </w:t>
      </w:r>
      <w:r>
        <w:rPr>
          <w:rFonts w:eastAsia="Arial Unicode MS" w:cs="Mangal"/>
          <w:color w:val="00000A"/>
          <w:kern w:val="2"/>
          <w:sz w:val="28"/>
          <w:szCs w:val="24"/>
          <w:lang w:val="uk-UA" w:eastAsia="zh-CN" w:bidi="hi-IN"/>
        </w:rPr>
        <w:t>21 січня 2020</w:t>
      </w:r>
      <w:r>
        <w:rPr/>
        <w:t xml:space="preserve"> року на посаду </w:t>
      </w:r>
      <w:r>
        <w:rPr>
          <w:lang w:val="uk-UA"/>
        </w:rPr>
        <w:t>завідувача сектору з прийняття рішень щодо надання житлових субсидій відділу житлових субсидій</w:t>
      </w:r>
      <w:r>
        <w:rPr/>
        <w:t xml:space="preserve"> департаменту соціальної політики Луцької міської ради з посади </w:t>
      </w:r>
      <w:r>
        <w:rPr>
          <w:rFonts w:eastAsia="Arial Unicode MS" w:cs="Mangal"/>
          <w:color w:val="00000A"/>
          <w:kern w:val="2"/>
          <w:sz w:val="28"/>
          <w:szCs w:val="24"/>
          <w:lang w:val="uk-UA" w:eastAsia="zh-CN" w:bidi="hi-IN"/>
        </w:rPr>
        <w:t>провідного спеціаліста сектору з прийняття рішень щодо надання житлових субсидій відділу житлових субсидій</w:t>
      </w:r>
      <w:r>
        <w:rPr/>
        <w:t xml:space="preserve"> департаменту соціальної політики Луцької міської ради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як таку, що перебуває в кадровому резерві на цю посаду,</w:t>
      </w:r>
      <w:r>
        <w:rPr>
          <w:lang w:val="uk-UA"/>
        </w:rPr>
        <w:t xml:space="preserve"> </w:t>
      </w:r>
      <w:r>
        <w:rPr>
          <w:szCs w:val="28"/>
          <w:lang w:val="uk-UA"/>
        </w:rPr>
        <w:t>з посадовим окладом згідно зі штатним розписом.</w:t>
      </w:r>
      <w:r>
        <w:rPr>
          <w:lang w:val="uk-UA"/>
        </w:rPr>
        <w:t xml:space="preserve"> </w:t>
      </w:r>
    </w:p>
    <w:p>
      <w:pPr>
        <w:pStyle w:val="Normal"/>
        <w:ind w:left="0" w:right="0" w:firstLine="540"/>
        <w:jc w:val="both"/>
        <w:rPr/>
      </w:pPr>
      <w:r>
        <w:rPr>
          <w:szCs w:val="28"/>
        </w:rPr>
        <w:t>2. УСТАНОВИТИ</w:t>
      </w:r>
      <w:r>
        <w:rPr/>
        <w:t xml:space="preserve"> </w:t>
      </w:r>
      <w:r>
        <w:rPr>
          <w:rFonts w:eastAsia="Arial Unicode MS" w:cs="Mangal"/>
          <w:color w:val="00000A"/>
          <w:kern w:val="2"/>
          <w:sz w:val="28"/>
          <w:szCs w:val="24"/>
          <w:lang w:val="uk-UA" w:eastAsia="zh-CN" w:bidi="hi-IN"/>
        </w:rPr>
        <w:t>ІЗМАЇЛОВІЙ Катерині Анатоліївні</w:t>
      </w:r>
      <w:r>
        <w:rPr/>
        <w:t xml:space="preserve"> </w:t>
      </w:r>
      <w:r>
        <w:rPr>
          <w:lang w:val="uk-UA"/>
        </w:rPr>
        <w:t>завідувачу сектору з прийняття рішень щодо надання житлових субсидій відділу житлових субсидій</w:t>
      </w:r>
      <w:r>
        <w:rPr/>
        <w:t xml:space="preserve"> департаменту соціальної політики Луцької міської ради</w:t>
      </w:r>
      <w:r>
        <w:rPr>
          <w:lang w:val="uk-UA"/>
        </w:rPr>
        <w:t xml:space="preserve"> </w:t>
      </w:r>
      <w:r>
        <w:rPr/>
        <w:t xml:space="preserve">з </w:t>
      </w:r>
      <w:r>
        <w:rPr>
          <w:rFonts w:eastAsia="Arial Unicode MS" w:cs="Mangal"/>
          <w:color w:val="00000A"/>
          <w:kern w:val="2"/>
          <w:sz w:val="28"/>
          <w:szCs w:val="24"/>
          <w:lang w:val="uk-UA" w:eastAsia="zh-CN" w:bidi="hi-IN"/>
        </w:rPr>
        <w:t>21 січня 2020</w:t>
      </w:r>
      <w:r>
        <w:rPr/>
        <w:t xml:space="preserve"> року </w:t>
      </w:r>
      <w:r>
        <w:rPr>
          <w:szCs w:val="28"/>
        </w:rPr>
        <w:t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60"/>
        <w:jc w:val="both"/>
        <w:rPr/>
      </w:pPr>
      <w:r>
        <w:rPr/>
      </w:r>
    </w:p>
    <w:p>
      <w:pPr>
        <w:pStyle w:val="Normal"/>
        <w:ind w:left="0" w:right="0" w:firstLine="56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tabs>
          <w:tab w:val="left" w:pos="5820" w:leader="none"/>
        </w:tabs>
        <w:rPr>
          <w:rFonts w:eastAsia="Times New Roman" w:cs="Times New Roman"/>
          <w:color w:val="00000A"/>
          <w:sz w:val="28"/>
          <w:szCs w:val="24"/>
          <w:lang w:val="ru-RU" w:eastAsia="zh-CN" w:bidi="ar-SA"/>
        </w:rPr>
      </w:pPr>
      <w:r>
        <w:rPr>
          <w:rFonts w:eastAsia="Times New Roman" w:cs="Times New Roman"/>
          <w:color w:val="00000A"/>
          <w:sz w:val="28"/>
          <w:szCs w:val="24"/>
          <w:lang w:val="ru-RU" w:eastAsia="zh-CN" w:bidi="ar-SA"/>
        </w:rPr>
        <w:t xml:space="preserve">Перший заступник </w:t>
      </w:r>
    </w:p>
    <w:p>
      <w:pPr>
        <w:pStyle w:val="Normal"/>
        <w:tabs>
          <w:tab w:val="left" w:pos="5820" w:leader="none"/>
        </w:tabs>
        <w:rPr>
          <w:rFonts w:eastAsia="Times New Roman" w:cs="Times New Roman"/>
          <w:color w:val="00000A"/>
          <w:sz w:val="28"/>
          <w:szCs w:val="24"/>
          <w:lang w:val="ru-RU" w:eastAsia="zh-CN" w:bidi="ar-SA"/>
        </w:rPr>
      </w:pPr>
      <w:r>
        <w:rPr>
          <w:rFonts w:eastAsia="Times New Roman" w:cs="Times New Roman"/>
          <w:color w:val="00000A"/>
          <w:sz w:val="28"/>
          <w:szCs w:val="24"/>
          <w:lang w:val="ru-RU" w:eastAsia="zh-CN" w:bidi="ar-SA"/>
        </w:rPr>
        <w:t>міського голови                                                                   Григорій НЕДОПАД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 xml:space="preserve">Гудима 777 942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jc w:val="both"/>
        <w:rPr/>
      </w:pPr>
      <w:r>
        <w:rPr>
          <w:sz w:val="24"/>
          <w:lang w:val="uk-UA"/>
        </w:rPr>
        <w:t>Музичка 777 906</w:t>
      </w:r>
    </w:p>
    <w:sectPr>
      <w:type w:val="nextPage"/>
      <w:pgSz w:w="11906" w:h="16838"/>
      <w:pgMar w:left="1984" w:right="652" w:header="0" w:top="555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Peterburg">
    <w:altName w:val="Times New Roman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00000A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left" w:pos="432" w:leader="none"/>
      </w:tabs>
      <w:ind w:left="432" w:right="0" w:hanging="432"/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 Знак"/>
    <w:basedOn w:val="Normal"/>
    <w:qFormat/>
    <w:pPr>
      <w:widowControl/>
      <w:suppressAutoHyphens w:val="false"/>
    </w:pPr>
    <w:rPr>
      <w:rFonts w:ascii="Peterburg;Times New Roman" w:hAnsi="Peterburg;Times New Roman" w:eastAsia="Times New Roman" w:cs="Peterburg;Times New Roman"/>
      <w:kern w:val="2"/>
      <w:sz w:val="20"/>
      <w:szCs w:val="20"/>
      <w:lang w:val="en-US" w:bidi="ar-SA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Application>LibreOffice/5.4.2.2$Windows_x86 LibreOffice_project/22b09f6418e8c2d508a9eaf86b2399209b0990f4</Application>
  <Pages>1</Pages>
  <Words>202</Words>
  <Characters>1320</Characters>
  <CharactersWithSpaces>1871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2017-09-04T08:56:00Z</dcterms:created>
  <dc:creator>ibogdan</dc:creator>
  <dc:description/>
  <dc:language>uk-UA</dc:language>
  <cp:lastModifiedBy/>
  <cp:lastPrinted>1995-11-21T17:41:00Z</cp:lastPrinted>
  <dcterms:modified xsi:type="dcterms:W3CDTF">2020-01-21T10:31:34Z</dcterms:modified>
  <cp:revision>15</cp:revision>
  <dc:subject/>
  <dc:title/>
</cp:coreProperties>
</file>