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6AA" w:rsidRDefault="00171485" w:rsidP="009F30F2">
      <w:pPr>
        <w:spacing w:after="0" w:line="240" w:lineRule="auto"/>
        <w:ind w:firstLine="9752"/>
      </w:pPr>
      <w:r>
        <w:rPr>
          <w:rFonts w:ascii="Times New Roman" w:hAnsi="Times New Roman"/>
          <w:sz w:val="28"/>
          <w:szCs w:val="28"/>
          <w:lang w:val="uk-UA"/>
        </w:rPr>
        <w:t>Додаток</w:t>
      </w:r>
    </w:p>
    <w:p w:rsidR="001256AA" w:rsidRDefault="00171485" w:rsidP="009F30F2">
      <w:pPr>
        <w:spacing w:after="0" w:line="240" w:lineRule="auto"/>
        <w:ind w:firstLine="9752"/>
      </w:pPr>
      <w:r>
        <w:rPr>
          <w:rFonts w:ascii="Times New Roman" w:hAnsi="Times New Roman"/>
          <w:sz w:val="28"/>
          <w:szCs w:val="28"/>
          <w:lang w:val="uk-UA"/>
        </w:rPr>
        <w:t>до розпорядження міського голови</w:t>
      </w:r>
    </w:p>
    <w:p w:rsidR="001256AA" w:rsidRDefault="00171485" w:rsidP="009F30F2">
      <w:pPr>
        <w:spacing w:after="0" w:line="240" w:lineRule="auto"/>
        <w:ind w:firstLine="975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 №_______________</w:t>
      </w:r>
    </w:p>
    <w:p w:rsidR="009F30F2" w:rsidRPr="009F30F2" w:rsidRDefault="009F30F2" w:rsidP="009F30F2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1256AA" w:rsidRDefault="00171485" w:rsidP="009F30F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ГРАФІК</w:t>
      </w:r>
    </w:p>
    <w:p w:rsidR="001256AA" w:rsidRDefault="00171485" w:rsidP="009F30F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перевірки мобілізаційної готовності транспортних засобів і техніки на 20</w:t>
      </w:r>
      <w:r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  <w:lang w:val="uk-UA"/>
        </w:rPr>
        <w:t xml:space="preserve"> рік</w:t>
      </w:r>
    </w:p>
    <w:tbl>
      <w:tblPr>
        <w:tblW w:w="1507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0A0" w:firstRow="1" w:lastRow="0" w:firstColumn="1" w:lastColumn="0" w:noHBand="0" w:noVBand="0"/>
      </w:tblPr>
      <w:tblGrid>
        <w:gridCol w:w="550"/>
        <w:gridCol w:w="5508"/>
        <w:gridCol w:w="20"/>
        <w:gridCol w:w="636"/>
        <w:gridCol w:w="18"/>
        <w:gridCol w:w="639"/>
        <w:gridCol w:w="16"/>
        <w:gridCol w:w="641"/>
        <w:gridCol w:w="14"/>
        <w:gridCol w:w="644"/>
        <w:gridCol w:w="12"/>
        <w:gridCol w:w="645"/>
        <w:gridCol w:w="11"/>
        <w:gridCol w:w="646"/>
        <w:gridCol w:w="10"/>
        <w:gridCol w:w="649"/>
        <w:gridCol w:w="9"/>
        <w:gridCol w:w="650"/>
        <w:gridCol w:w="8"/>
        <w:gridCol w:w="649"/>
        <w:gridCol w:w="7"/>
        <w:gridCol w:w="650"/>
        <w:gridCol w:w="6"/>
        <w:gridCol w:w="657"/>
        <w:gridCol w:w="1775"/>
      </w:tblGrid>
      <w:tr w:rsidR="001256AA" w:rsidTr="009F30F2">
        <w:trPr>
          <w:cantSplit/>
          <w:trHeight w:hRule="exact" w:val="1392"/>
        </w:trPr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256AA" w:rsidRDefault="00171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1256AA" w:rsidRDefault="00171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з</w:t>
            </w:r>
            <w:r w:rsidR="009F30F2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</w:p>
        </w:tc>
        <w:tc>
          <w:tcPr>
            <w:tcW w:w="5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256AA" w:rsidRDefault="00171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Назва підприємства, установи, організації</w:t>
            </w: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textDirection w:val="btLr"/>
            <w:vAlign w:val="center"/>
          </w:tcPr>
          <w:p w:rsidR="001256AA" w:rsidRDefault="001714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Січень</w:t>
            </w: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textDirection w:val="btLr"/>
            <w:vAlign w:val="center"/>
          </w:tcPr>
          <w:p w:rsidR="001256AA" w:rsidRDefault="001714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textDirection w:val="btLr"/>
            <w:vAlign w:val="center"/>
          </w:tcPr>
          <w:p w:rsidR="001256AA" w:rsidRDefault="001714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textDirection w:val="btLr"/>
            <w:vAlign w:val="center"/>
          </w:tcPr>
          <w:p w:rsidR="001256AA" w:rsidRDefault="001714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Квітень </w:t>
            </w: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textDirection w:val="btLr"/>
            <w:vAlign w:val="center"/>
          </w:tcPr>
          <w:p w:rsidR="001256AA" w:rsidRDefault="001714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Травень </w:t>
            </w: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textDirection w:val="btLr"/>
            <w:vAlign w:val="center"/>
          </w:tcPr>
          <w:p w:rsidR="001256AA" w:rsidRDefault="001714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Червень </w:t>
            </w: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textDirection w:val="btLr"/>
            <w:vAlign w:val="center"/>
          </w:tcPr>
          <w:p w:rsidR="001256AA" w:rsidRDefault="001714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Липень</w:t>
            </w: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textDirection w:val="btLr"/>
            <w:vAlign w:val="center"/>
          </w:tcPr>
          <w:p w:rsidR="001256AA" w:rsidRDefault="001714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textDirection w:val="btLr"/>
            <w:vAlign w:val="center"/>
          </w:tcPr>
          <w:p w:rsidR="001256AA" w:rsidRDefault="001714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Вересень </w:t>
            </w: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textDirection w:val="btLr"/>
            <w:vAlign w:val="center"/>
          </w:tcPr>
          <w:p w:rsidR="001256AA" w:rsidRDefault="001714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6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textDirection w:val="btLr"/>
            <w:vAlign w:val="center"/>
          </w:tcPr>
          <w:p w:rsidR="001256AA" w:rsidRPr="00E40AFB" w:rsidRDefault="001714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E40AFB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256AA" w:rsidRDefault="00171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Відмітка про виконання</w:t>
            </w:r>
          </w:p>
        </w:tc>
      </w:tr>
      <w:tr w:rsidR="001256AA" w:rsidTr="009F30F2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Pr="00171485" w:rsidRDefault="0017148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  <w:r w:rsidRPr="0017148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ПЕРВИННА ПРОФСПІЛКОВА ОРГАНІЗАЦІЯ ПІДПРИЄМСТВА "ЛУЦЬКВОДОКАНАЛ"</w:t>
            </w: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solid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256AA" w:rsidTr="009F30F2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Pr="00171485" w:rsidRDefault="0017148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  <w:r w:rsidRPr="0017148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ПРИВАТНЕ АКЦІОНЕРНЕ ТОВАРИСТВО "ЛУЦЬКЕ АВТОТРАНСПОРТНЕ ПІДПРИЄМСТВО 10701"</w:t>
            </w: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256AA" w:rsidRPr="00E40AFB" w:rsidTr="009F30F2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Pr="00171485" w:rsidRDefault="0017148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  <w:r w:rsidRPr="0017148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ТОВАРИСТВО З ОБМЕЖЕНОЮ ВІДПОВІДАЛЬНІСТЮ ФІРМА "БРІС" ЛТД</w:t>
            </w: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256AA" w:rsidTr="009F30F2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Pr="00171485" w:rsidRDefault="0017148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  <w:r w:rsidRPr="0017148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ЛУЦЬКЕ МІЖРАЙОННЕ УПРАВЛІННЯ ВОДНОГО ГОСПОДАРСТВА</w:t>
            </w: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256AA" w:rsidTr="009F30F2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Pr="00171485" w:rsidRDefault="0017148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17148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ПРИВАТНЕ </w:t>
            </w:r>
            <w:proofErr w:type="gramStart"/>
            <w:r w:rsidRPr="00171485"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proofErr w:type="gramEnd"/>
            <w:r w:rsidRPr="00171485">
              <w:rPr>
                <w:rFonts w:ascii="Times New Roman" w:hAnsi="Times New Roman"/>
                <w:color w:val="000000"/>
                <w:sz w:val="26"/>
                <w:szCs w:val="26"/>
              </w:rPr>
              <w:t>ІДПРИЄМСТВО "</w:t>
            </w:r>
            <w:r w:rsidRPr="0017148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АЙСЛАГ</w:t>
            </w:r>
            <w:r w:rsidRPr="00171485">
              <w:rPr>
                <w:rFonts w:ascii="Times New Roman" w:hAnsi="Times New Roman"/>
                <w:color w:val="000000"/>
                <w:sz w:val="26"/>
                <w:szCs w:val="26"/>
              </w:rPr>
              <w:t>"</w:t>
            </w: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256AA" w:rsidTr="009F30F2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Pr="00171485" w:rsidRDefault="0017148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  <w:r w:rsidRPr="0017148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ТОВАРИСТВО З ОБМЕЖЕНОЮ ВІДПОВІДАЛЬНІСТЮ "ЖИТЛОБУД-2"</w:t>
            </w: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256AA" w:rsidTr="009F30F2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Pr="00171485" w:rsidRDefault="0017148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17148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ПРИВАТНЕ </w:t>
            </w:r>
            <w:proofErr w:type="gramStart"/>
            <w:r w:rsidRPr="00171485"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proofErr w:type="gramEnd"/>
            <w:r w:rsidRPr="00171485">
              <w:rPr>
                <w:rFonts w:ascii="Times New Roman" w:hAnsi="Times New Roman"/>
                <w:color w:val="000000"/>
                <w:sz w:val="26"/>
                <w:szCs w:val="26"/>
              </w:rPr>
              <w:t>ІДПРИЄМСТВО "</w:t>
            </w:r>
            <w:r w:rsidRPr="0017148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ЕФЕКТ</w:t>
            </w:r>
            <w:r w:rsidRPr="00171485">
              <w:rPr>
                <w:rFonts w:ascii="Times New Roman" w:hAnsi="Times New Roman"/>
                <w:color w:val="000000"/>
                <w:sz w:val="26"/>
                <w:szCs w:val="26"/>
              </w:rPr>
              <w:t>"</w:t>
            </w: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256AA" w:rsidTr="009F30F2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Pr="00171485" w:rsidRDefault="0017148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  <w:r w:rsidRPr="0017148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КОМУНАЛЬНИЙ ЗАКЛАД "МІЖШКІЛЬНИЙ НАВЧАЛЬНО-ВИРОБНИЧИЙ КОМБІНАТ ЛУЦЬКОЇ МІСЬКОЇ РАДИ"</w:t>
            </w: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256AA" w:rsidTr="009F30F2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Pr="00171485" w:rsidRDefault="0017148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  <w:r w:rsidRPr="0017148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ЛУЦЬКА РАЙОННА ДЕРЖАВНА ЛІКАРНЯ ВЕТЕРИНАРНОЇ МЕДИЦИНИ</w:t>
            </w: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256AA" w:rsidTr="009F30F2">
        <w:trPr>
          <w:trHeight w:val="1016"/>
        </w:trPr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Pr="00171485" w:rsidRDefault="0017148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  <w:r w:rsidRPr="0017148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ПЕРВИННА ПРОФСПІЛКОВА ОРГАНІЗАЦІЯ ДЕРЖАВНОГО ПІДПРИЄМСТВА "ВОЛИНСЬКИЙ НАУКОВО-ВИРОБНИЧИЙ ЦЕНТР СТАНДАРТИЗАЦІЇ, МЕТРОЛОГІЇ ТА СЕРТИФІКАЦІЇ"</w:t>
            </w: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256AA" w:rsidTr="009F30F2">
        <w:trPr>
          <w:trHeight w:val="797"/>
        </w:trPr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Pr="00171485" w:rsidRDefault="0017148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  <w:r w:rsidRPr="0017148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ЛІКУВАЛЬНО-ПРОФІЛАКТИЧНИЙ ЗАКЛАД "ВОЛИНСЬКИЙ ОБЛАСНИЙ ОНКОЛОГІЧНИЙ ДИСПАНСЕР"</w:t>
            </w: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256AA" w:rsidTr="009F30F2">
        <w:trPr>
          <w:trHeight w:val="453"/>
        </w:trPr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Pr="00171485" w:rsidRDefault="0017148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  <w:r w:rsidRPr="0017148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ПРИВАТНЕ ПІДПРИЄМСТВО "ПРАГМАТЕК"</w:t>
            </w: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256AA" w:rsidTr="009F30F2">
        <w:trPr>
          <w:trHeight w:val="562"/>
        </w:trPr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Pr="00171485" w:rsidRDefault="0017148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  <w:r w:rsidRPr="0017148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ВОЛИНСЬКА ОБЛАСНА ОРГАНІЗАЦІЯ ТОВАРИСТВА СПРИЯННЯ ОБОРОНІ УКРАЇНИ</w:t>
            </w: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256AA" w:rsidTr="009F30F2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Pr="00171485" w:rsidRDefault="0017148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  <w:r w:rsidRPr="0017148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ПРИВАТНЕ АКЦІОНЕРНЕ ТОВАРИСТВО "ЛУЦЬКАВТОДОР"</w:t>
            </w: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256AA" w:rsidTr="009F30F2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Pr="00171485" w:rsidRDefault="0017148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  <w:r w:rsidRPr="0017148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КОМУНАЛЬНЕ ПІДПРИЄМСТВО "ПАРКИ ТА СКВЕРИ М. ЛУЦЬКА"</w:t>
            </w: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256AA" w:rsidTr="009F30F2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Pr="00171485" w:rsidRDefault="0017148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  <w:proofErr w:type="gramStart"/>
            <w:r w:rsidRPr="00171485">
              <w:rPr>
                <w:rFonts w:ascii="Times New Roman" w:hAnsi="Times New Roman"/>
                <w:color w:val="000000"/>
                <w:sz w:val="26"/>
                <w:szCs w:val="26"/>
              </w:rPr>
              <w:t>ПРИВАТНА</w:t>
            </w:r>
            <w:proofErr w:type="gramEnd"/>
            <w:r w:rsidRPr="0017148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ФІРМА "СОФТ ЛАЙН"</w:t>
            </w: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256AA" w:rsidTr="009F30F2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Pr="00171485" w:rsidRDefault="0017148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17148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ПРИВАТНЕ </w:t>
            </w:r>
            <w:proofErr w:type="gramStart"/>
            <w:r w:rsidRPr="00171485"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proofErr w:type="gramEnd"/>
            <w:r w:rsidRPr="00171485">
              <w:rPr>
                <w:rFonts w:ascii="Times New Roman" w:hAnsi="Times New Roman"/>
                <w:color w:val="000000"/>
                <w:sz w:val="26"/>
                <w:szCs w:val="26"/>
              </w:rPr>
              <w:t>ІДПРИЄМСТВО "</w:t>
            </w:r>
            <w:r w:rsidRPr="0017148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ВВС</w:t>
            </w:r>
            <w:r w:rsidRPr="00171485">
              <w:rPr>
                <w:rFonts w:ascii="Times New Roman" w:hAnsi="Times New Roman"/>
                <w:color w:val="000000"/>
                <w:sz w:val="26"/>
                <w:szCs w:val="26"/>
              </w:rPr>
              <w:t>"</w:t>
            </w: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256AA" w:rsidTr="009F30F2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Pr="00171485" w:rsidRDefault="0017148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  <w:r w:rsidRPr="0017148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ТОВАРИСТВО З ОБМЕЖЕНОЮ ВІДПОВІДАЛЬНІСТЮ "М.Ж.К."</w:t>
            </w: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256AA" w:rsidTr="009F30F2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Pr="00171485" w:rsidRDefault="0017148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  <w:r w:rsidRPr="0017148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ПЕРВИННА ПРОФСПІЛКОВА ОРГАНІЗАЦІЯ ЖКП №3</w:t>
            </w: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256AA" w:rsidTr="009F30F2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Pr="00171485" w:rsidRDefault="0017148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  <w:r w:rsidRPr="0017148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ДЕРЖАВНА УСТАНОВА "ЛУЦЬКИЙ СЛІДЧИЙ ІЗОЛЯТОР"</w:t>
            </w: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256AA" w:rsidTr="009F30F2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71485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17148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ПРИВАТНЕ АКЦІОНЕРНЕ ТОВАРИСТВО "ЛУЦЬКИЙ ДОМОБУДІВЕЛЬНИЙ КОМБІНАТ"</w:t>
            </w:r>
          </w:p>
          <w:p w:rsidR="009F30F2" w:rsidRPr="00171485" w:rsidRDefault="009F30F2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256AA" w:rsidTr="009F30F2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Pr="00171485" w:rsidRDefault="00171485" w:rsidP="009F30F2">
            <w:pPr>
              <w:spacing w:after="0" w:line="240" w:lineRule="auto"/>
              <w:ind w:right="-107"/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  <w:r w:rsidRPr="0017148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ПЕРВИННА ПРОФСПІЛКОВА ОРГАНІЗАЦІЯ ПУБЛІЧНОГО АКЦІОНЕРНОГО ТОВАРИСТВА "ГНІДАВСЬКИЙ ЦУКРОВИЙ ЗАВОД"</w:t>
            </w: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256AA" w:rsidTr="009F30F2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Pr="00171485" w:rsidRDefault="00171485" w:rsidP="009F30F2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  <w:r w:rsidRPr="0017148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ВИРОБНИЧО-КОМЕРЦІЙНА ФІРМА "ВІТА-АВТО" У ФОРМІ ТОВАРИСТВА З ОБМЕЖЕНОЮ ВІДПОВІДАЛЬНІСТЮ</w:t>
            </w: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256AA" w:rsidTr="009F30F2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Pr="00171485" w:rsidRDefault="0017148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  <w:r w:rsidRPr="0017148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ТОВАРИСТВО З ОБМЕЖЕНОЮ ВІДПОВІДАЛЬНІСТЮ "АГРОТЕХНІКА"</w:t>
            </w: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256AA" w:rsidTr="009F30F2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Pr="00171485" w:rsidRDefault="0017148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  <w:r w:rsidRPr="0017148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ТОВАРИСТВО З ОБМЕЖЕНОЮ ВІДПОВІДАЛЬНІСТЮ "ВОЛИНЬ ЛОМ"</w:t>
            </w: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256AA" w:rsidTr="009F30F2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Pr="00171485" w:rsidRDefault="0017148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  <w:r w:rsidRPr="0017148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ТОВАРИСТВО З ОБМЕЖЕНОЮ ВІДПОВІДАЛЬНІСТЮ "ЗАВОД БУДІВЕЛЬНИХ КОНСТРУКЦІЙ"</w:t>
            </w: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256AA" w:rsidTr="009F30F2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Pr="00171485" w:rsidRDefault="00171485" w:rsidP="009F30F2">
            <w:pPr>
              <w:spacing w:after="0" w:line="240" w:lineRule="auto"/>
              <w:ind w:right="-107"/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  <w:r w:rsidRPr="0017148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ПЕРВИННА ПРОФСПІЛКОВА ОРГАНІЗАЦІЯ ФІЛІЇ "ЛУЦЬКИЙ РАЙАВТОДОР" ДП "ВОЛИНСЬКИЙ ОБЛАВТОДОР"</w:t>
            </w: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256AA" w:rsidTr="009F30F2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Pr="00171485" w:rsidRDefault="0017148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  <w:r w:rsidRPr="0017148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ТОВАРИСТВО З ОБМЕЖЕНОЮ ВІДПОВІДАЛЬНІСТЮ "ВТОРМА-ЛУЦЬК"</w:t>
            </w: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256AA" w:rsidRPr="00E40AFB" w:rsidTr="009F30F2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71485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br w:type="column"/>
            </w:r>
            <w:r>
              <w:br w:type="column"/>
            </w:r>
          </w:p>
        </w:tc>
        <w:tc>
          <w:tcPr>
            <w:tcW w:w="55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Pr="00171485" w:rsidRDefault="0017148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  <w:r w:rsidRPr="0017148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ТОВАРИСТВО З ОБМЕЖЕНОЮ ВІДПОВІДАЛЬНІСТЮ "ВИРОБНИЧЕ ПІДПРИЄМСТВО "ЕЛЕКТРОСЕРВІС"</w:t>
            </w:r>
          </w:p>
        </w:tc>
        <w:tc>
          <w:tcPr>
            <w:tcW w:w="6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256AA" w:rsidTr="009F30F2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Pr="00171485" w:rsidRDefault="0017148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  <w:r w:rsidRPr="0017148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ФІЛІЯ "ВОЛИНСЬКИЙ ДЕРЖАВНИЙ ОБЛАСНИЙ НАВЧАЛЬНО-КУРСОВИЙ КОМБІНАТ" УДП "УКРІНТЕРАВТОСЕРВІС"</w:t>
            </w:r>
          </w:p>
        </w:tc>
        <w:tc>
          <w:tcPr>
            <w:tcW w:w="6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256AA" w:rsidTr="009F30F2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Pr="00171485" w:rsidRDefault="0017148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  <w:r w:rsidRPr="0017148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ДОЧІРНЄ ПІДПРИЄМСТВО "АВТОСКЛАДАЛЬНИЙ ЗАВОД №1" ПУБЛІЧНОГО АКЦІОНЕРНОГО ТОВАРИСТВА "АВТОМОБІЛЬНА КОМПАНІЯ "БОГДАН МОТОРС"</w:t>
            </w:r>
          </w:p>
        </w:tc>
        <w:tc>
          <w:tcPr>
            <w:tcW w:w="6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256AA" w:rsidTr="009F30F2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Pr="00171485" w:rsidRDefault="0017148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  <w:r w:rsidRPr="0017148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ТОВАРИСТВО З ОБМЕЖЕНОЮ ВІДПОВІДАЛЬНІСТЮ "ТОРГОВИЙ ДІМ "АВАНТА"</w:t>
            </w:r>
          </w:p>
        </w:tc>
        <w:tc>
          <w:tcPr>
            <w:tcW w:w="6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256AA" w:rsidTr="009F30F2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Pr="00171485" w:rsidRDefault="0017148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  <w:r w:rsidRPr="0017148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ТОВАРИСТВО З ОБМЕЖЕНОЮ ВІДПОВІДАЛЬНІСТЮ "ЛУЦЬКТЕХНОБУД"</w:t>
            </w:r>
          </w:p>
        </w:tc>
        <w:tc>
          <w:tcPr>
            <w:tcW w:w="6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256AA" w:rsidTr="009F30F2">
        <w:tc>
          <w:tcPr>
            <w:tcW w:w="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Pr="00171485" w:rsidRDefault="0017148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  <w:r w:rsidRPr="00171485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ТОВАРИСТВО З ОБМЕЖЕНОЮ ВІДПОВІДАЛЬНІСТЮ "СМП"</w:t>
            </w:r>
          </w:p>
        </w:tc>
        <w:tc>
          <w:tcPr>
            <w:tcW w:w="6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000000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256AA" w:rsidRDefault="0012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1256AA" w:rsidRDefault="001256AA" w:rsidP="009F30F2">
      <w:pPr>
        <w:rPr>
          <w:rFonts w:ascii="Times New Roman" w:hAnsi="Times New Roman"/>
          <w:sz w:val="28"/>
          <w:szCs w:val="28"/>
          <w:lang w:val="uk-UA"/>
        </w:rPr>
      </w:pPr>
    </w:p>
    <w:p w:rsidR="001256AA" w:rsidRDefault="001256AA">
      <w:pPr>
        <w:pStyle w:val="a4"/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256AA" w:rsidRDefault="001256AA">
      <w:pPr>
        <w:pStyle w:val="a4"/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256AA" w:rsidRDefault="00171485">
      <w:pPr>
        <w:pStyle w:val="a4"/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:rsidR="001256AA" w:rsidRDefault="00171485">
      <w:pPr>
        <w:pStyle w:val="a4"/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                                                                  Юрій ВЕРБИЧ</w:t>
      </w:r>
    </w:p>
    <w:p w:rsidR="001256AA" w:rsidRDefault="001256AA">
      <w:pPr>
        <w:rPr>
          <w:rFonts w:ascii="Times New Roman" w:hAnsi="Times New Roman"/>
          <w:sz w:val="28"/>
          <w:szCs w:val="28"/>
        </w:rPr>
      </w:pPr>
    </w:p>
    <w:p w:rsidR="001256AA" w:rsidRDefault="00171485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Бенесько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>777 913</w:t>
      </w:r>
    </w:p>
    <w:sectPr w:rsidR="001256AA" w:rsidSect="009F30F2">
      <w:headerReference w:type="default" r:id="rId9"/>
      <w:pgSz w:w="16838" w:h="11906" w:orient="landscape"/>
      <w:pgMar w:top="1985" w:right="1134" w:bottom="567" w:left="1134" w:header="0" w:footer="0" w:gutter="0"/>
      <w:pgNumType w:start="3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AC1" w:rsidRDefault="00460AC1" w:rsidP="00171485">
      <w:pPr>
        <w:spacing w:after="0" w:line="240" w:lineRule="auto"/>
      </w:pPr>
      <w:r>
        <w:separator/>
      </w:r>
    </w:p>
  </w:endnote>
  <w:endnote w:type="continuationSeparator" w:id="0">
    <w:p w:rsidR="00460AC1" w:rsidRDefault="00460AC1" w:rsidP="00171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AC1" w:rsidRDefault="00460AC1" w:rsidP="00171485">
      <w:pPr>
        <w:spacing w:after="0" w:line="240" w:lineRule="auto"/>
      </w:pPr>
      <w:r>
        <w:separator/>
      </w:r>
    </w:p>
  </w:footnote>
  <w:footnote w:type="continuationSeparator" w:id="0">
    <w:p w:rsidR="00460AC1" w:rsidRDefault="00460AC1" w:rsidP="00171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256672"/>
      <w:docPartObj>
        <w:docPartGallery w:val="Page Numbers (Top of Page)"/>
        <w:docPartUnique/>
      </w:docPartObj>
    </w:sdtPr>
    <w:sdtEndPr/>
    <w:sdtContent>
      <w:p w:rsidR="00171485" w:rsidRDefault="00171485">
        <w:pPr>
          <w:pStyle w:val="aa"/>
          <w:jc w:val="center"/>
          <w:rPr>
            <w:lang w:val="uk-UA"/>
          </w:rPr>
        </w:pPr>
      </w:p>
      <w:p w:rsidR="00171485" w:rsidRDefault="00171485">
        <w:pPr>
          <w:pStyle w:val="aa"/>
          <w:jc w:val="center"/>
          <w:rPr>
            <w:lang w:val="uk-UA"/>
          </w:rPr>
        </w:pPr>
      </w:p>
      <w:p w:rsidR="00171485" w:rsidRDefault="00171485">
        <w:pPr>
          <w:pStyle w:val="aa"/>
          <w:jc w:val="center"/>
          <w:rPr>
            <w:rFonts w:ascii="Times New Roman" w:hAnsi="Times New Roman"/>
            <w:sz w:val="28"/>
            <w:szCs w:val="28"/>
            <w:lang w:val="uk-UA"/>
          </w:rPr>
        </w:pPr>
      </w:p>
      <w:p w:rsidR="00171485" w:rsidRDefault="00171485">
        <w:pPr>
          <w:pStyle w:val="aa"/>
          <w:jc w:val="center"/>
          <w:rPr>
            <w:rFonts w:ascii="Times New Roman" w:hAnsi="Times New Roman"/>
            <w:sz w:val="28"/>
            <w:szCs w:val="28"/>
            <w:lang w:val="uk-UA"/>
          </w:rPr>
        </w:pPr>
      </w:p>
      <w:p w:rsidR="00171485" w:rsidRDefault="00171485">
        <w:pPr>
          <w:pStyle w:val="aa"/>
          <w:jc w:val="center"/>
        </w:pPr>
        <w:r w:rsidRPr="00171485">
          <w:rPr>
            <w:rFonts w:ascii="Times New Roman" w:hAnsi="Times New Roman"/>
            <w:sz w:val="28"/>
            <w:szCs w:val="28"/>
          </w:rPr>
          <w:fldChar w:fldCharType="begin"/>
        </w:r>
        <w:r w:rsidRPr="00171485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171485">
          <w:rPr>
            <w:rFonts w:ascii="Times New Roman" w:hAnsi="Times New Roman"/>
            <w:sz w:val="28"/>
            <w:szCs w:val="28"/>
          </w:rPr>
          <w:fldChar w:fldCharType="separate"/>
        </w:r>
        <w:r w:rsidR="00E40AFB">
          <w:rPr>
            <w:rFonts w:ascii="Times New Roman" w:hAnsi="Times New Roman"/>
            <w:noProof/>
            <w:sz w:val="28"/>
            <w:szCs w:val="28"/>
          </w:rPr>
          <w:t>6</w:t>
        </w:r>
        <w:r w:rsidRPr="00171485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171485" w:rsidRDefault="0017148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B4F0E"/>
    <w:multiLevelType w:val="multilevel"/>
    <w:tmpl w:val="01BE30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907500F"/>
    <w:multiLevelType w:val="multilevel"/>
    <w:tmpl w:val="0FAC9C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56AA"/>
    <w:rsid w:val="001256AA"/>
    <w:rsid w:val="00171485"/>
    <w:rsid w:val="003A1568"/>
    <w:rsid w:val="00460AC1"/>
    <w:rsid w:val="007879CF"/>
    <w:rsid w:val="009F30F2"/>
    <w:rsid w:val="00E4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A96"/>
    <w:pPr>
      <w:spacing w:after="200" w:line="276" w:lineRule="auto"/>
    </w:pPr>
    <w:rPr>
      <w:color w:val="00000A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qFormat/>
    <w:locked/>
    <w:rsid w:val="008E2125"/>
    <w:rPr>
      <w:rFonts w:ascii="Arial" w:hAnsi="Arial" w:cs="Times New Roman"/>
      <w:sz w:val="24"/>
      <w:szCs w:val="24"/>
      <w:lang w:eastAsia="ru-RU"/>
    </w:rPr>
  </w:style>
  <w:style w:type="character" w:customStyle="1" w:styleId="ListLabel1">
    <w:name w:val="ListLabel 1"/>
    <w:qFormat/>
    <w:rsid w:val="001256AA"/>
    <w:rPr>
      <w:rFonts w:ascii="Times New Roman" w:hAnsi="Times New Roman" w:cs="Times New Roman"/>
      <w:sz w:val="28"/>
    </w:rPr>
  </w:style>
  <w:style w:type="character" w:customStyle="1" w:styleId="ListLabel2">
    <w:name w:val="ListLabel 2"/>
    <w:qFormat/>
    <w:rsid w:val="001256AA"/>
    <w:rPr>
      <w:rFonts w:cs="Times New Roman"/>
    </w:rPr>
  </w:style>
  <w:style w:type="character" w:customStyle="1" w:styleId="ListLabel3">
    <w:name w:val="ListLabel 3"/>
    <w:qFormat/>
    <w:rsid w:val="001256AA"/>
    <w:rPr>
      <w:rFonts w:cs="Times New Roman"/>
    </w:rPr>
  </w:style>
  <w:style w:type="character" w:customStyle="1" w:styleId="ListLabel4">
    <w:name w:val="ListLabel 4"/>
    <w:qFormat/>
    <w:rsid w:val="001256AA"/>
    <w:rPr>
      <w:rFonts w:cs="Times New Roman"/>
    </w:rPr>
  </w:style>
  <w:style w:type="character" w:customStyle="1" w:styleId="ListLabel5">
    <w:name w:val="ListLabel 5"/>
    <w:qFormat/>
    <w:rsid w:val="001256AA"/>
    <w:rPr>
      <w:rFonts w:cs="Times New Roman"/>
    </w:rPr>
  </w:style>
  <w:style w:type="character" w:customStyle="1" w:styleId="ListLabel6">
    <w:name w:val="ListLabel 6"/>
    <w:qFormat/>
    <w:rsid w:val="001256AA"/>
    <w:rPr>
      <w:rFonts w:cs="Times New Roman"/>
    </w:rPr>
  </w:style>
  <w:style w:type="character" w:customStyle="1" w:styleId="ListLabel7">
    <w:name w:val="ListLabel 7"/>
    <w:qFormat/>
    <w:rsid w:val="001256AA"/>
    <w:rPr>
      <w:rFonts w:cs="Times New Roman"/>
    </w:rPr>
  </w:style>
  <w:style w:type="character" w:customStyle="1" w:styleId="ListLabel8">
    <w:name w:val="ListLabel 8"/>
    <w:qFormat/>
    <w:rsid w:val="001256AA"/>
    <w:rPr>
      <w:rFonts w:cs="Times New Roman"/>
    </w:rPr>
  </w:style>
  <w:style w:type="character" w:customStyle="1" w:styleId="ListLabel9">
    <w:name w:val="ListLabel 9"/>
    <w:qFormat/>
    <w:rsid w:val="001256AA"/>
    <w:rPr>
      <w:rFonts w:cs="Times New Roman"/>
    </w:rPr>
  </w:style>
  <w:style w:type="character" w:customStyle="1" w:styleId="ListLabel10">
    <w:name w:val="ListLabel 10"/>
    <w:qFormat/>
    <w:rsid w:val="001256AA"/>
    <w:rPr>
      <w:rFonts w:ascii="Times New Roman" w:hAnsi="Times New Roman" w:cs="Times New Roman"/>
      <w:sz w:val="28"/>
    </w:rPr>
  </w:style>
  <w:style w:type="character" w:customStyle="1" w:styleId="ListLabel11">
    <w:name w:val="ListLabel 11"/>
    <w:qFormat/>
    <w:rsid w:val="001256AA"/>
    <w:rPr>
      <w:rFonts w:cs="Times New Roman"/>
    </w:rPr>
  </w:style>
  <w:style w:type="character" w:customStyle="1" w:styleId="ListLabel12">
    <w:name w:val="ListLabel 12"/>
    <w:qFormat/>
    <w:rsid w:val="001256AA"/>
    <w:rPr>
      <w:rFonts w:cs="Times New Roman"/>
    </w:rPr>
  </w:style>
  <w:style w:type="character" w:customStyle="1" w:styleId="ListLabel13">
    <w:name w:val="ListLabel 13"/>
    <w:qFormat/>
    <w:rsid w:val="001256AA"/>
    <w:rPr>
      <w:rFonts w:cs="Times New Roman"/>
    </w:rPr>
  </w:style>
  <w:style w:type="character" w:customStyle="1" w:styleId="ListLabel14">
    <w:name w:val="ListLabel 14"/>
    <w:qFormat/>
    <w:rsid w:val="001256AA"/>
    <w:rPr>
      <w:rFonts w:cs="Times New Roman"/>
    </w:rPr>
  </w:style>
  <w:style w:type="character" w:customStyle="1" w:styleId="ListLabel15">
    <w:name w:val="ListLabel 15"/>
    <w:qFormat/>
    <w:rsid w:val="001256AA"/>
    <w:rPr>
      <w:rFonts w:cs="Times New Roman"/>
    </w:rPr>
  </w:style>
  <w:style w:type="character" w:customStyle="1" w:styleId="ListLabel16">
    <w:name w:val="ListLabel 16"/>
    <w:qFormat/>
    <w:rsid w:val="001256AA"/>
    <w:rPr>
      <w:rFonts w:cs="Times New Roman"/>
    </w:rPr>
  </w:style>
  <w:style w:type="character" w:customStyle="1" w:styleId="ListLabel17">
    <w:name w:val="ListLabel 17"/>
    <w:qFormat/>
    <w:rsid w:val="001256AA"/>
    <w:rPr>
      <w:rFonts w:cs="Times New Roman"/>
    </w:rPr>
  </w:style>
  <w:style w:type="character" w:customStyle="1" w:styleId="ListLabel18">
    <w:name w:val="ListLabel 18"/>
    <w:qFormat/>
    <w:rsid w:val="001256AA"/>
    <w:rPr>
      <w:rFonts w:cs="Times New Roman"/>
    </w:rPr>
  </w:style>
  <w:style w:type="paragraph" w:customStyle="1" w:styleId="a5">
    <w:name w:val="Заголовок"/>
    <w:basedOn w:val="a"/>
    <w:next w:val="a4"/>
    <w:qFormat/>
    <w:rsid w:val="001256A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8E2125"/>
    <w:pPr>
      <w:spacing w:after="12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styleId="a6">
    <w:name w:val="List"/>
    <w:basedOn w:val="a4"/>
    <w:rsid w:val="001256AA"/>
    <w:rPr>
      <w:rFonts w:cs="Arial"/>
    </w:rPr>
  </w:style>
  <w:style w:type="paragraph" w:customStyle="1" w:styleId="1">
    <w:name w:val="Название объекта1"/>
    <w:basedOn w:val="a"/>
    <w:qFormat/>
    <w:rsid w:val="001256A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1256AA"/>
    <w:pPr>
      <w:suppressLineNumbers/>
    </w:pPr>
    <w:rPr>
      <w:rFonts w:cs="Arial"/>
    </w:rPr>
  </w:style>
  <w:style w:type="paragraph" w:styleId="a8">
    <w:name w:val="List Paragraph"/>
    <w:basedOn w:val="a"/>
    <w:uiPriority w:val="99"/>
    <w:qFormat/>
    <w:rsid w:val="00610609"/>
    <w:pPr>
      <w:ind w:left="720"/>
      <w:contextualSpacing/>
    </w:pPr>
  </w:style>
  <w:style w:type="table" w:styleId="a9">
    <w:name w:val="Table Grid"/>
    <w:basedOn w:val="a1"/>
    <w:uiPriority w:val="99"/>
    <w:rsid w:val="008E2125"/>
    <w:rPr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unhideWhenUsed/>
    <w:rsid w:val="001714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485"/>
    <w:rPr>
      <w:color w:val="00000A"/>
      <w:sz w:val="22"/>
      <w:lang w:eastAsia="en-US"/>
    </w:rPr>
  </w:style>
  <w:style w:type="paragraph" w:styleId="ac">
    <w:name w:val="footer"/>
    <w:basedOn w:val="a"/>
    <w:link w:val="ad"/>
    <w:uiPriority w:val="99"/>
    <w:unhideWhenUsed/>
    <w:rsid w:val="001714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71485"/>
    <w:rPr>
      <w:color w:val="00000A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ED8496-E40C-437F-ABEB-B5983BA0F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1999</Words>
  <Characters>1140</Characters>
  <Application>Microsoft Office Word</Application>
  <DocSecurity>0</DocSecurity>
  <Lines>9</Lines>
  <Paragraphs>6</Paragraphs>
  <ScaleCrop>false</ScaleCrop>
  <Company>Microsoft</Company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Поліщук Оксана Анатоліївна</cp:lastModifiedBy>
  <cp:revision>17</cp:revision>
  <cp:lastPrinted>2019-12-04T20:02:00Z</cp:lastPrinted>
  <dcterms:created xsi:type="dcterms:W3CDTF">2018-12-13T15:09:00Z</dcterms:created>
  <dcterms:modified xsi:type="dcterms:W3CDTF">2019-12-13T08:09:00Z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