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4"/>
        <w:bidi w:val="0"/>
        <w:spacing w:lineRule="auto" w:line="27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 підсумки роботи відділу транспорту</w:t>
      </w:r>
    </w:p>
    <w:p>
      <w:pPr>
        <w:pStyle w:val="Style14"/>
        <w:bidi w:val="0"/>
        <w:spacing w:lineRule="auto" w:line="27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зі зверненнями громадян за 202</w:t>
      </w:r>
      <w:r>
        <w:rPr>
          <w:rFonts w:ascii="Times New Roman" w:hAnsi="Times New Roman"/>
          <w:b/>
          <w:sz w:val="28"/>
          <w:szCs w:val="28"/>
        </w:rPr>
        <w:t>5</w:t>
      </w:r>
      <w:r>
        <w:rPr>
          <w:rFonts w:ascii="Times New Roman" w:hAnsi="Times New Roman"/>
          <w:b/>
          <w:sz w:val="28"/>
          <w:szCs w:val="28"/>
        </w:rPr>
        <w:t xml:space="preserve"> рік</w:t>
      </w:r>
    </w:p>
    <w:p>
      <w:pPr>
        <w:pStyle w:val="Style14"/>
        <w:bidi w:val="0"/>
        <w:spacing w:lineRule="auto" w:line="27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Style14"/>
        <w:bidi w:val="0"/>
        <w:spacing w:lineRule="auto" w:line="27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 відділу комунікацій 15-80 за 202</w:t>
      </w:r>
      <w:r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рік надійшло </w:t>
      </w:r>
      <w:r>
        <w:rPr>
          <w:rFonts w:ascii="Times New Roman" w:hAnsi="Times New Roman"/>
          <w:sz w:val="28"/>
          <w:szCs w:val="28"/>
        </w:rPr>
        <w:t>695</w:t>
      </w:r>
      <w:r>
        <w:rPr>
          <w:rFonts w:ascii="Times New Roman" w:hAnsi="Times New Roman"/>
          <w:sz w:val="28"/>
          <w:szCs w:val="28"/>
        </w:rPr>
        <w:t xml:space="preserve"> звернень. У зверненнях піднімались питання пасажирських перевезень, а саме: порушення розкладу руху, водій не зупинився на зупинці громадського транспорту, прохання, пропозиція, культура обслуговування, взаємовідносини пасажира та водія, працездатність бортових пристроїв, дотримання ПДР, стан транспортного засобу, комфортність перевезень тощо.</w:t>
      </w:r>
    </w:p>
    <w:p>
      <w:pPr>
        <w:pStyle w:val="Style14"/>
        <w:bidi w:val="0"/>
        <w:spacing w:lineRule="auto" w:line="27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Через відділ звернень громадян департаменту ЦНАП до відділу транспорту  надійшло для розгляду 2</w:t>
      </w: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7 звернення. Звернення стосувались: про видачу персоніфікованого електронного квитка, надходили пропозиції щодо внесення змін в схеми руху автобусів, пропозиції щодо розташування зупинок громадського транспорту, пропозиції щодо розкладу руху громадського транспорту тощо.</w:t>
      </w:r>
    </w:p>
    <w:p>
      <w:pPr>
        <w:pStyle w:val="Style14"/>
        <w:bidi w:val="0"/>
        <w:spacing w:lineRule="auto" w:line="27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зверненнями громадян працівниками відділу проводилися перевірки про дотримання умов договорів на перевезення пасажирів пасажироперевізниками. За результатами перевірок складено відповідні акти та винесено приписи перевізникам про усунення порушень умов укладених договорів. </w:t>
      </w:r>
    </w:p>
    <w:p>
      <w:pPr>
        <w:pStyle w:val="Style14"/>
        <w:bidi w:val="0"/>
        <w:spacing w:lineRule="auto" w:line="27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та спеціалісти відділу транспорту надають роз'яснення та консультації кожному, хто звертається телефоном чи особисто.</w:t>
      </w:r>
    </w:p>
    <w:p>
      <w:pPr>
        <w:pStyle w:val="Style14"/>
        <w:bidi w:val="0"/>
        <w:spacing w:lineRule="auto" w:line="27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Начальником відділу транспорту щочетверга проводиться особистий прийом громадян з питань пасажирських перевезень в Луцькій міській територіальній громаді.</w:t>
      </w:r>
    </w:p>
    <w:p>
      <w:pPr>
        <w:pStyle w:val="Style14"/>
        <w:bidi w:val="0"/>
        <w:spacing w:lineRule="auto" w:line="27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Усі звернення розглянуті та в установлені терміни надано відповіді заявникам.</w:t>
      </w:r>
    </w:p>
    <w:p>
      <w:pPr>
        <w:pStyle w:val="Style14"/>
        <w:bidi w:val="0"/>
        <w:spacing w:lineRule="auto" w:line="27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14"/>
        <w:bidi w:val="0"/>
        <w:spacing w:lineRule="auto" w:line="273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Відділ транспорту</w:t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egoe UI" w:cs="Tahoma"/>
      <w:color w:val="000000"/>
      <w:sz w:val="24"/>
      <w:szCs w:val="24"/>
      <w:lang w:val="uk-UA" w:eastAsia="zh-CN" w:bidi="hi-IN"/>
    </w:rPr>
  </w:style>
  <w:style w:type="paragraph" w:styleId="Style14">
    <w:name w:val="Body Text"/>
    <w:basedOn w:val="Normal"/>
    <w:pPr>
      <w:spacing w:lineRule="auto" w:line="276" w:before="0" w:after="283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LibreOffice/7.1.4.2$Windows_X86_64 LibreOffice_project/a529a4fab45b75fefc5b6226684193eb000654f6</Application>
  <AppVersion>15.0000</AppVersion>
  <Pages>1</Pages>
  <Words>176</Words>
  <Characters>1322</Characters>
  <CharactersWithSpaces>1491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2026-01-19T11:03:59Z</dcterms:created>
  <dc:creator/>
  <dc:description/>
  <dc:language>uk-UA</dc:language>
  <cp:lastModifiedBy/>
  <cp:revision>1</cp:revision>
  <dc:subject/>
  <dc:title/>
</cp:coreProperties>
</file>