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5" w:type="dxa"/>
        <w:tblInd w:w="-318" w:type="dxa"/>
        <w:tblLayout w:type="fixed"/>
        <w:tblLook w:val="01E0" w:firstRow="1" w:lastRow="1" w:firstColumn="1" w:lastColumn="1" w:noHBand="0" w:noVBand="0"/>
      </w:tblPr>
      <w:tblGrid>
        <w:gridCol w:w="1985"/>
        <w:gridCol w:w="7230"/>
        <w:gridCol w:w="1560"/>
      </w:tblGrid>
      <w:tr w:rsidR="00ED6EA3" w:rsidRPr="00175A1C">
        <w:trPr>
          <w:trHeight w:val="267"/>
        </w:trPr>
        <w:tc>
          <w:tcPr>
            <w:tcW w:w="1985" w:type="dxa"/>
            <w:vMerge w:val="restart"/>
            <w:vAlign w:val="center"/>
          </w:tcPr>
          <w:p w:rsidR="00ED6EA3" w:rsidRPr="00175A1C" w:rsidRDefault="00D33ADE" w:rsidP="00526ACC">
            <w:pPr>
              <w:ind w:left="-108" w:right="-108"/>
              <w:jc w:val="center"/>
              <w:rPr>
                <w:b/>
                <w:bCs/>
                <w:color w:val="000000"/>
                <w:spacing w:val="-7"/>
                <w:sz w:val="28"/>
                <w:szCs w:val="28"/>
              </w:rPr>
            </w:pPr>
            <w:bookmarkStart w:id="0" w:name="_GoBack"/>
            <w:bookmarkEnd w:id="0"/>
            <w:r>
              <w:rPr>
                <w:b/>
                <w:bCs/>
                <w:color w:val="000000"/>
                <w:spacing w:val="-7"/>
                <w:sz w:val="28"/>
                <w:szCs w:val="28"/>
                <w:lang w:val="en-US"/>
              </w:rPr>
              <w:t xml:space="preserve"> </w:t>
            </w:r>
            <w:r w:rsidR="00CF2ACB" w:rsidRPr="00175A1C">
              <w:rPr>
                <w:noProof/>
                <w:sz w:val="26"/>
                <w:szCs w:val="26"/>
                <w:lang w:val="ru-RU" w:eastAsia="ru-RU"/>
              </w:rPr>
              <w:drawing>
                <wp:inline distT="0" distB="0" distL="0" distR="0">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rsidR="00ED6EA3" w:rsidRPr="00175A1C" w:rsidRDefault="00ED6EA3" w:rsidP="00526ACC">
            <w:pPr>
              <w:jc w:val="right"/>
            </w:pPr>
          </w:p>
        </w:tc>
      </w:tr>
      <w:tr w:rsidR="00ED6EA3" w:rsidRPr="00175A1C">
        <w:trPr>
          <w:trHeight w:val="778"/>
        </w:trPr>
        <w:tc>
          <w:tcPr>
            <w:tcW w:w="1985" w:type="dxa"/>
            <w:vMerge/>
          </w:tcPr>
          <w:p w:rsidR="00ED6EA3" w:rsidRPr="00175A1C" w:rsidRDefault="00ED6EA3" w:rsidP="00526ACC"/>
        </w:tc>
        <w:tc>
          <w:tcPr>
            <w:tcW w:w="7230" w:type="dxa"/>
          </w:tcPr>
          <w:p w:rsidR="00ED6EA3" w:rsidRPr="00175A1C" w:rsidRDefault="00ED6EA3" w:rsidP="007B6867">
            <w:pPr>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w:t>
            </w:r>
            <w:proofErr w:type="spellStart"/>
            <w:r w:rsidRPr="00175A1C">
              <w:rPr>
                <w:b/>
                <w:spacing w:val="-6"/>
                <w:sz w:val="40"/>
                <w:szCs w:val="40"/>
              </w:rPr>
              <w:t>Луцьктепло</w:t>
            </w:r>
            <w:proofErr w:type="spellEnd"/>
            <w:r w:rsidRPr="00175A1C">
              <w:rPr>
                <w:b/>
                <w:spacing w:val="-6"/>
                <w:sz w:val="40"/>
                <w:szCs w:val="40"/>
              </w:rPr>
              <w:t>»</w:t>
            </w:r>
          </w:p>
        </w:tc>
        <w:tc>
          <w:tcPr>
            <w:tcW w:w="1560" w:type="dxa"/>
            <w:vMerge/>
            <w:vAlign w:val="center"/>
          </w:tcPr>
          <w:p w:rsidR="00ED6EA3" w:rsidRPr="00175A1C" w:rsidRDefault="00ED6EA3" w:rsidP="00526ACC">
            <w:pPr>
              <w:jc w:val="right"/>
            </w:pPr>
          </w:p>
        </w:tc>
      </w:tr>
      <w:tr w:rsidR="00ED6EA3" w:rsidRPr="00175A1C">
        <w:trPr>
          <w:trHeight w:val="412"/>
        </w:trPr>
        <w:tc>
          <w:tcPr>
            <w:tcW w:w="1985" w:type="dxa"/>
            <w:vMerge/>
            <w:tcBorders>
              <w:bottom w:val="thinThickThinSmallGap" w:sz="24" w:space="0" w:color="auto"/>
            </w:tcBorders>
          </w:tcPr>
          <w:p w:rsidR="00ED6EA3" w:rsidRPr="00175A1C" w:rsidRDefault="00ED6EA3" w:rsidP="00526ACC"/>
        </w:tc>
        <w:tc>
          <w:tcPr>
            <w:tcW w:w="7230" w:type="dxa"/>
            <w:tcBorders>
              <w:bottom w:val="thinThickThinSmallGap" w:sz="24" w:space="0" w:color="auto"/>
            </w:tcBorders>
          </w:tcPr>
          <w:p w:rsidR="00ED6EA3" w:rsidRPr="00175A1C" w:rsidRDefault="00ED6EA3" w:rsidP="00ED6EA3">
            <w:pPr>
              <w:ind w:left="-142" w:right="-285"/>
              <w:jc w:val="center"/>
            </w:pPr>
            <w:r w:rsidRPr="00175A1C">
              <w:t>430</w:t>
            </w:r>
            <w:r w:rsidR="00CF2ACB" w:rsidRPr="00175A1C">
              <w:t>21</w:t>
            </w:r>
            <w:r w:rsidRPr="00175A1C">
              <w:t xml:space="preserve">, м. Луцьк, </w:t>
            </w:r>
            <w:proofErr w:type="spellStart"/>
            <w:r w:rsidRPr="00175A1C">
              <w:t>вул.Гулака-Артемовського</w:t>
            </w:r>
            <w:proofErr w:type="spellEnd"/>
            <w:r w:rsidRPr="00175A1C">
              <w:t xml:space="preserve">, 20, </w:t>
            </w:r>
            <w:proofErr w:type="spellStart"/>
            <w:r w:rsidRPr="00175A1C">
              <w:t>тел</w:t>
            </w:r>
            <w:proofErr w:type="spellEnd"/>
            <w:r w:rsidRPr="00175A1C">
              <w:t>. ф.77320</w:t>
            </w:r>
            <w:r w:rsidR="00FB1F77">
              <w:t>1</w:t>
            </w:r>
            <w:r w:rsidRPr="00175A1C">
              <w:t xml:space="preserve">, </w:t>
            </w:r>
          </w:p>
          <w:p w:rsidR="00ED6EA3" w:rsidRPr="00175A1C" w:rsidRDefault="00ED6EA3" w:rsidP="007B6867">
            <w:pPr>
              <w:jc w:val="center"/>
              <w:rPr>
                <w:sz w:val="22"/>
                <w:szCs w:val="22"/>
              </w:rPr>
            </w:pPr>
            <w:r w:rsidRPr="00175A1C">
              <w:t xml:space="preserve">         </w:t>
            </w:r>
            <w:r w:rsidRPr="00FB1F77">
              <w:t xml:space="preserve">     </w:t>
            </w:r>
            <w:hyperlink r:id="rId9" w:history="1">
              <w:r w:rsidR="00FB1F77" w:rsidRPr="00FB1F77">
                <w:rPr>
                  <w:sz w:val="24"/>
                  <w:szCs w:val="24"/>
                </w:rPr>
                <w:t>lutskteplo@kp.lutskrada.gov.ua</w:t>
              </w:r>
            </w:hyperlink>
          </w:p>
        </w:tc>
        <w:tc>
          <w:tcPr>
            <w:tcW w:w="1560" w:type="dxa"/>
            <w:vMerge/>
            <w:tcBorders>
              <w:bottom w:val="thinThickThinSmallGap" w:sz="24" w:space="0" w:color="auto"/>
            </w:tcBorders>
            <w:vAlign w:val="center"/>
          </w:tcPr>
          <w:p w:rsidR="00ED6EA3" w:rsidRPr="00175A1C" w:rsidRDefault="00ED6EA3" w:rsidP="00526ACC">
            <w:pPr>
              <w:jc w:val="right"/>
            </w:pPr>
          </w:p>
        </w:tc>
      </w:tr>
    </w:tbl>
    <w:p w:rsidR="00C272B4" w:rsidRPr="00175A1C" w:rsidRDefault="00C272B4" w:rsidP="00C272B4">
      <w:pPr>
        <w:shd w:val="clear" w:color="auto" w:fill="FFFFFF"/>
        <w:ind w:left="-2127"/>
        <w:rPr>
          <w:sz w:val="16"/>
          <w:szCs w:val="16"/>
        </w:rPr>
      </w:pPr>
    </w:p>
    <w:p w:rsidR="00C3455F" w:rsidRPr="00175A1C" w:rsidRDefault="00C3455F" w:rsidP="00F82D8B">
      <w:pPr>
        <w:shd w:val="clear" w:color="auto" w:fill="FFFFFF"/>
        <w:ind w:left="-709" w:right="-383"/>
        <w:jc w:val="center"/>
        <w:rPr>
          <w:rFonts w:ascii="Georgia" w:hAnsi="Georgia"/>
          <w:b/>
          <w:sz w:val="16"/>
          <w:szCs w:val="1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8B4680" w:rsidRPr="00175A1C" w:rsidRDefault="008B4680" w:rsidP="00DF54F3">
      <w:pPr>
        <w:ind w:left="-426" w:right="-283"/>
        <w:jc w:val="center"/>
        <w:rPr>
          <w:rFonts w:ascii="Georgia" w:hAnsi="Georgia"/>
          <w:b/>
          <w:sz w:val="36"/>
          <w:szCs w:val="36"/>
        </w:rPr>
      </w:pPr>
    </w:p>
    <w:p w:rsidR="00DF54F3" w:rsidRPr="00175A1C" w:rsidRDefault="007F16EC" w:rsidP="00DF54F3">
      <w:pPr>
        <w:ind w:left="-426" w:right="-283"/>
        <w:jc w:val="center"/>
        <w:rPr>
          <w:rFonts w:ascii="Georgia" w:hAnsi="Georgia"/>
          <w:b/>
          <w:sz w:val="116"/>
          <w:szCs w:val="116"/>
        </w:rPr>
      </w:pPr>
      <w:r w:rsidRPr="00175A1C">
        <w:rPr>
          <w:rFonts w:ascii="Georgia" w:hAnsi="Georgia"/>
          <w:b/>
          <w:sz w:val="116"/>
          <w:szCs w:val="116"/>
        </w:rPr>
        <w:t xml:space="preserve">ІНВЕСТИЦІЙНА </w:t>
      </w:r>
      <w:r w:rsidR="00DF54F3" w:rsidRPr="00175A1C">
        <w:rPr>
          <w:rFonts w:ascii="Georgia" w:hAnsi="Georgia"/>
          <w:b/>
          <w:sz w:val="116"/>
          <w:szCs w:val="116"/>
        </w:rPr>
        <w:t>ПРОГРАМА</w:t>
      </w:r>
    </w:p>
    <w:p w:rsidR="007F16EC" w:rsidRPr="00175A1C" w:rsidRDefault="007F16EC" w:rsidP="00DF54F3">
      <w:pPr>
        <w:ind w:left="-426" w:right="-283"/>
        <w:jc w:val="center"/>
        <w:rPr>
          <w:rFonts w:ascii="Georgia" w:hAnsi="Georgia"/>
          <w:b/>
          <w:sz w:val="60"/>
          <w:szCs w:val="60"/>
        </w:rPr>
      </w:pPr>
      <w:r w:rsidRPr="00175A1C">
        <w:rPr>
          <w:rFonts w:ascii="Georgia" w:hAnsi="Georgia"/>
          <w:b/>
          <w:sz w:val="60"/>
          <w:szCs w:val="60"/>
        </w:rPr>
        <w:t xml:space="preserve">на </w:t>
      </w:r>
      <w:r w:rsidR="00F81611" w:rsidRPr="00175A1C">
        <w:rPr>
          <w:rFonts w:ascii="Verdana" w:hAnsi="Verdana"/>
          <w:b/>
          <w:sz w:val="44"/>
          <w:szCs w:val="44"/>
        </w:rPr>
        <w:t>201</w:t>
      </w:r>
      <w:r w:rsidR="008623CA" w:rsidRPr="00175A1C">
        <w:rPr>
          <w:rFonts w:ascii="Verdana" w:hAnsi="Verdana"/>
          <w:b/>
          <w:sz w:val="44"/>
          <w:szCs w:val="44"/>
        </w:rPr>
        <w:t>9</w:t>
      </w:r>
      <w:r w:rsidRPr="00175A1C">
        <w:rPr>
          <w:rFonts w:ascii="Verdana" w:hAnsi="Verdana"/>
          <w:b/>
          <w:sz w:val="44"/>
          <w:szCs w:val="44"/>
        </w:rPr>
        <w:t xml:space="preserve"> </w:t>
      </w:r>
      <w:r w:rsidRPr="00175A1C">
        <w:rPr>
          <w:rFonts w:ascii="Georgia" w:hAnsi="Georgia"/>
          <w:b/>
          <w:sz w:val="60"/>
          <w:szCs w:val="60"/>
        </w:rPr>
        <w:t>р</w:t>
      </w:r>
      <w:r w:rsidR="008B7FDC" w:rsidRPr="00175A1C">
        <w:rPr>
          <w:rFonts w:ascii="Georgia" w:hAnsi="Georgia"/>
          <w:b/>
          <w:sz w:val="60"/>
          <w:szCs w:val="60"/>
        </w:rPr>
        <w:t>і</w:t>
      </w:r>
      <w:r w:rsidRPr="00175A1C">
        <w:rPr>
          <w:rFonts w:ascii="Georgia" w:hAnsi="Georgia"/>
          <w:b/>
          <w:sz w:val="60"/>
          <w:szCs w:val="60"/>
        </w:rPr>
        <w:t>к</w:t>
      </w: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886275">
      <w:pPr>
        <w:ind w:right="-283"/>
        <w:rPr>
          <w:rFonts w:ascii="Georgia" w:hAnsi="Georgia"/>
          <w:b/>
          <w:sz w:val="60"/>
          <w:szCs w:val="60"/>
        </w:rPr>
      </w:pPr>
    </w:p>
    <w:p w:rsidR="00DF54F3" w:rsidRPr="00175A1C" w:rsidRDefault="00DF54F3" w:rsidP="00DF54F3">
      <w:pPr>
        <w:ind w:left="-426" w:right="-283"/>
        <w:jc w:val="center"/>
        <w:rPr>
          <w:rFonts w:ascii="Georgia" w:hAnsi="Georgia"/>
          <w:b/>
          <w:sz w:val="16"/>
          <w:szCs w:val="16"/>
        </w:rPr>
      </w:pPr>
    </w:p>
    <w:p w:rsidR="004F67EB" w:rsidRPr="00175A1C" w:rsidRDefault="00F81611" w:rsidP="00AC6EFD">
      <w:pPr>
        <w:ind w:left="-426" w:right="-283"/>
        <w:jc w:val="center"/>
        <w:rPr>
          <w:rFonts w:ascii="Georgia" w:hAnsi="Georgia"/>
          <w:b/>
          <w:sz w:val="28"/>
          <w:szCs w:val="28"/>
        </w:rPr>
      </w:pPr>
      <w:r w:rsidRPr="00175A1C">
        <w:rPr>
          <w:rFonts w:ascii="Georgia" w:hAnsi="Georgia"/>
          <w:b/>
          <w:sz w:val="28"/>
          <w:szCs w:val="28"/>
        </w:rPr>
        <w:t>201</w:t>
      </w:r>
      <w:r w:rsidR="007F7FD4">
        <w:rPr>
          <w:rFonts w:ascii="Georgia" w:hAnsi="Georgia"/>
          <w:b/>
          <w:sz w:val="28"/>
          <w:szCs w:val="28"/>
        </w:rPr>
        <w:t>9</w:t>
      </w:r>
      <w:r w:rsidR="007F7FD4" w:rsidRPr="007F7FD4">
        <w:rPr>
          <w:rFonts w:ascii="Georgia" w:hAnsi="Georgia"/>
          <w:b/>
          <w:sz w:val="28"/>
          <w:szCs w:val="28"/>
          <w:lang w:val="ru-RU"/>
        </w:rPr>
        <w:t xml:space="preserve"> </w:t>
      </w:r>
      <w:r w:rsidR="00DF54F3" w:rsidRPr="00175A1C">
        <w:rPr>
          <w:rFonts w:ascii="Georgia" w:hAnsi="Georgia"/>
          <w:b/>
          <w:sz w:val="28"/>
          <w:szCs w:val="28"/>
        </w:rPr>
        <w:t>р.</w:t>
      </w:r>
      <w:r w:rsidR="00423F2D" w:rsidRPr="00175A1C">
        <w:rPr>
          <w:rFonts w:ascii="Georgia" w:hAnsi="Georgia"/>
          <w:b/>
          <w:sz w:val="28"/>
          <w:szCs w:val="28"/>
        </w:rPr>
        <w:t xml:space="preserve"> </w:t>
      </w:r>
    </w:p>
    <w:p w:rsidR="004F67EB" w:rsidRPr="00175A1C" w:rsidRDefault="004F67EB">
      <w:pPr>
        <w:widowControl/>
        <w:autoSpaceDE/>
        <w:autoSpaceDN/>
        <w:adjustRightInd/>
        <w:rPr>
          <w:rFonts w:ascii="Georgia" w:hAnsi="Georgia"/>
          <w:b/>
          <w:sz w:val="28"/>
          <w:szCs w:val="28"/>
        </w:rPr>
      </w:pPr>
      <w:r w:rsidRPr="00175A1C">
        <w:rPr>
          <w:rFonts w:ascii="Georgia" w:hAnsi="Georgia"/>
          <w:b/>
          <w:sz w:val="28"/>
          <w:szCs w:val="28"/>
        </w:rPr>
        <w:br w:type="page"/>
      </w: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rsidTr="008623CA">
        <w:trPr>
          <w:tblCellSpacing w:w="22" w:type="dxa"/>
        </w:trPr>
        <w:tc>
          <w:tcPr>
            <w:tcW w:w="2271" w:type="pct"/>
          </w:tcPr>
          <w:p w:rsidR="008623CA" w:rsidRPr="00175A1C" w:rsidRDefault="008623CA" w:rsidP="008623CA">
            <w:pPr>
              <w:pStyle w:val="a6"/>
              <w:rPr>
                <w:sz w:val="28"/>
                <w:szCs w:val="28"/>
                <w:lang w:val="uk-UA" w:eastAsia="uk-UA"/>
              </w:rPr>
            </w:pPr>
            <w:r w:rsidRPr="00175A1C">
              <w:rPr>
                <w:sz w:val="28"/>
                <w:szCs w:val="28"/>
                <w:lang w:val="uk-UA" w:eastAsia="uk-UA"/>
              </w:rPr>
              <w:lastRenderedPageBreak/>
              <w:t>ПОГОДЖЕНО</w:t>
            </w:r>
          </w:p>
          <w:p w:rsidR="008623CA" w:rsidRPr="00175A1C" w:rsidRDefault="008623CA" w:rsidP="008623CA">
            <w:pPr>
              <w:pStyle w:val="a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Луцької міської ради</w:t>
            </w:r>
          </w:p>
          <w:p w:rsidR="008623CA" w:rsidRPr="00175A1C" w:rsidRDefault="008623CA" w:rsidP="008623CA">
            <w:pPr>
              <w:pStyle w:val="a6"/>
              <w:rPr>
                <w:sz w:val="28"/>
                <w:szCs w:val="28"/>
                <w:lang w:val="uk-UA"/>
              </w:rPr>
            </w:pPr>
            <w:r w:rsidRPr="00175A1C">
              <w:rPr>
                <w:sz w:val="28"/>
                <w:szCs w:val="28"/>
                <w:lang w:val="uk-UA"/>
              </w:rPr>
              <w:t>від ___________________ № ________</w:t>
            </w:r>
          </w:p>
          <w:p w:rsidR="008623CA" w:rsidRPr="00175A1C" w:rsidRDefault="008623CA" w:rsidP="008623CA">
            <w:pPr>
              <w:pStyle w:val="a6"/>
              <w:rPr>
                <w:sz w:val="28"/>
                <w:szCs w:val="28"/>
                <w:lang w:val="uk-UA"/>
              </w:rPr>
            </w:pPr>
            <w:r w:rsidRPr="00175A1C">
              <w:rPr>
                <w:sz w:val="28"/>
                <w:szCs w:val="28"/>
                <w:lang w:val="uk-UA"/>
              </w:rPr>
              <w:t>Заступник міського голови, керуючий справами виконкому</w:t>
            </w:r>
          </w:p>
          <w:p w:rsidR="008623CA" w:rsidRPr="00175A1C" w:rsidRDefault="008623CA" w:rsidP="008623CA">
            <w:pPr>
              <w:pStyle w:val="a6"/>
              <w:rPr>
                <w:sz w:val="28"/>
                <w:szCs w:val="28"/>
                <w:lang w:val="uk-UA"/>
              </w:rPr>
            </w:pPr>
            <w:r w:rsidRPr="00175A1C">
              <w:rPr>
                <w:sz w:val="28"/>
                <w:szCs w:val="28"/>
                <w:lang w:val="uk-UA"/>
              </w:rPr>
              <w:t xml:space="preserve">______________________ Ю.Г. </w:t>
            </w:r>
            <w:proofErr w:type="spellStart"/>
            <w:r w:rsidRPr="00175A1C">
              <w:rPr>
                <w:sz w:val="28"/>
                <w:szCs w:val="28"/>
                <w:lang w:val="uk-UA"/>
              </w:rPr>
              <w:t>Вербич</w:t>
            </w:r>
            <w:proofErr w:type="spellEnd"/>
          </w:p>
          <w:p w:rsidR="008623CA" w:rsidRPr="00175A1C" w:rsidRDefault="008623CA" w:rsidP="008623CA">
            <w:pPr>
              <w:pStyle w:val="a6"/>
              <w:rPr>
                <w:lang w:val="uk-UA"/>
              </w:rPr>
            </w:pPr>
            <w:r w:rsidRPr="00175A1C">
              <w:rPr>
                <w:sz w:val="28"/>
                <w:szCs w:val="28"/>
                <w:lang w:val="uk-UA"/>
              </w:rPr>
              <w:t>М. П.</w:t>
            </w:r>
          </w:p>
        </w:tc>
        <w:tc>
          <w:tcPr>
            <w:tcW w:w="2666" w:type="pct"/>
          </w:tcPr>
          <w:p w:rsidR="008623CA" w:rsidRPr="00175A1C" w:rsidRDefault="008623CA" w:rsidP="008623CA">
            <w:pPr>
              <w:ind w:left="923"/>
              <w:rPr>
                <w:sz w:val="28"/>
                <w:szCs w:val="28"/>
              </w:rPr>
            </w:pPr>
            <w:r w:rsidRPr="00175A1C">
              <w:rPr>
                <w:sz w:val="28"/>
                <w:szCs w:val="28"/>
              </w:rPr>
              <w:t>ЗАТВЕРДЖЕНО</w:t>
            </w:r>
          </w:p>
          <w:p w:rsidR="008623CA" w:rsidRPr="00175A1C" w:rsidRDefault="008623CA" w:rsidP="008623CA">
            <w:pPr>
              <w:ind w:left="923"/>
              <w:rPr>
                <w:sz w:val="28"/>
                <w:szCs w:val="28"/>
              </w:rPr>
            </w:pPr>
          </w:p>
          <w:p w:rsidR="008623CA" w:rsidRPr="007F7FD4" w:rsidRDefault="008623CA" w:rsidP="008623CA">
            <w:pPr>
              <w:ind w:left="923"/>
              <w:rPr>
                <w:sz w:val="28"/>
                <w:szCs w:val="28"/>
                <w:lang w:val="ru-RU"/>
              </w:rPr>
            </w:pPr>
            <w:r w:rsidRPr="00175A1C">
              <w:rPr>
                <w:sz w:val="28"/>
                <w:szCs w:val="28"/>
              </w:rPr>
              <w:t>Директор ДКП «</w:t>
            </w:r>
            <w:proofErr w:type="spellStart"/>
            <w:r w:rsidRPr="00175A1C">
              <w:rPr>
                <w:sz w:val="28"/>
                <w:szCs w:val="28"/>
              </w:rPr>
              <w:t>Луцьктепло</w:t>
            </w:r>
            <w:proofErr w:type="spellEnd"/>
            <w:r w:rsidR="007F7FD4">
              <w:rPr>
                <w:sz w:val="28"/>
                <w:szCs w:val="28"/>
                <w:lang w:val="ru-RU"/>
              </w:rPr>
              <w:t>»</w:t>
            </w:r>
          </w:p>
          <w:p w:rsidR="008623CA" w:rsidRPr="00175A1C" w:rsidRDefault="008623CA" w:rsidP="008623CA">
            <w:pPr>
              <w:ind w:left="923"/>
              <w:rPr>
                <w:sz w:val="28"/>
                <w:szCs w:val="28"/>
              </w:rPr>
            </w:pPr>
          </w:p>
          <w:p w:rsidR="008623CA" w:rsidRPr="00175A1C" w:rsidRDefault="008623CA" w:rsidP="008623CA">
            <w:pPr>
              <w:ind w:left="923"/>
              <w:rPr>
                <w:sz w:val="28"/>
                <w:szCs w:val="28"/>
              </w:rPr>
            </w:pPr>
            <w:r w:rsidRPr="00175A1C">
              <w:rPr>
                <w:sz w:val="28"/>
                <w:szCs w:val="28"/>
                <w:u w:val="single"/>
              </w:rPr>
              <w:t xml:space="preserve">                                   </w:t>
            </w:r>
            <w:proofErr w:type="spellStart"/>
            <w:r w:rsidRPr="00175A1C">
              <w:rPr>
                <w:sz w:val="28"/>
                <w:szCs w:val="28"/>
              </w:rPr>
              <w:t>В.А.Малютіна</w:t>
            </w:r>
            <w:proofErr w:type="spellEnd"/>
            <w:r w:rsidRPr="00175A1C">
              <w:rPr>
                <w:sz w:val="28"/>
                <w:szCs w:val="28"/>
              </w:rPr>
              <w:t xml:space="preserve"> </w:t>
            </w:r>
          </w:p>
          <w:p w:rsidR="008623CA" w:rsidRPr="00175A1C" w:rsidRDefault="008623CA" w:rsidP="008623CA">
            <w:pPr>
              <w:ind w:left="923"/>
            </w:pPr>
          </w:p>
          <w:p w:rsidR="008623CA" w:rsidRPr="00175A1C" w:rsidRDefault="008623CA" w:rsidP="008623CA">
            <w:pPr>
              <w:ind w:left="923"/>
              <w:rPr>
                <w:sz w:val="28"/>
                <w:szCs w:val="28"/>
              </w:rPr>
            </w:pPr>
          </w:p>
          <w:p w:rsidR="008623CA" w:rsidRPr="00175A1C" w:rsidRDefault="007F7FD4" w:rsidP="008623CA">
            <w:pPr>
              <w:ind w:left="923"/>
              <w:rPr>
                <w:sz w:val="28"/>
                <w:szCs w:val="28"/>
              </w:rPr>
            </w:pPr>
            <w:r>
              <w:rPr>
                <w:sz w:val="28"/>
                <w:szCs w:val="28"/>
              </w:rPr>
              <w:t>"____" ________________ 2019</w:t>
            </w:r>
            <w:r w:rsidR="008623CA" w:rsidRPr="00175A1C">
              <w:rPr>
                <w:sz w:val="28"/>
                <w:szCs w:val="28"/>
              </w:rPr>
              <w:t xml:space="preserve"> року</w:t>
            </w:r>
          </w:p>
          <w:p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p>
        </w:tc>
      </w:tr>
    </w:tbl>
    <w:p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C22667">
            <w:pPr>
              <w:rPr>
                <w:sz w:val="28"/>
                <w:szCs w:val="28"/>
              </w:rPr>
            </w:pPr>
          </w:p>
        </w:tc>
        <w:tc>
          <w:tcPr>
            <w:tcW w:w="393" w:type="pct"/>
          </w:tcPr>
          <w:p w:rsidR="00423F2D" w:rsidRPr="00175A1C" w:rsidRDefault="00423F2D" w:rsidP="00C22667">
            <w:pPr>
              <w:rPr>
                <w:sz w:val="28"/>
                <w:szCs w:val="28"/>
              </w:rPr>
            </w:pPr>
            <w:r w:rsidRPr="00175A1C">
              <w:rPr>
                <w:sz w:val="28"/>
                <w:szCs w:val="28"/>
              </w:rPr>
              <w:t> </w:t>
            </w:r>
          </w:p>
        </w:tc>
        <w:tc>
          <w:tcPr>
            <w:tcW w:w="2313" w:type="pct"/>
          </w:tcPr>
          <w:p w:rsidR="00423F2D" w:rsidRPr="00175A1C" w:rsidRDefault="00423F2D" w:rsidP="00C22667">
            <w:pPr>
              <w:rPr>
                <w:sz w:val="28"/>
                <w:szCs w:val="28"/>
              </w:rPr>
            </w:pPr>
          </w:p>
        </w:tc>
      </w:tr>
    </w:tbl>
    <w:p w:rsidR="00423F2D" w:rsidRPr="00175A1C" w:rsidRDefault="00423F2D" w:rsidP="00423F2D">
      <w:pPr>
        <w:pStyle w:val="a6"/>
        <w:jc w:val="both"/>
        <w:rPr>
          <w:lang w:val="uk-UA"/>
        </w:rPr>
      </w:pPr>
      <w:r w:rsidRPr="00175A1C">
        <w:rPr>
          <w:lang w:val="uk-UA"/>
        </w:rPr>
        <w:br w:type="textWrapping" w:clear="all"/>
      </w:r>
    </w:p>
    <w:p w:rsidR="00423F2D" w:rsidRPr="00175A1C" w:rsidRDefault="00423F2D" w:rsidP="00423F2D">
      <w:pPr>
        <w:pStyle w:val="a6"/>
        <w:jc w:val="both"/>
        <w:rPr>
          <w:lang w:val="uk-UA"/>
        </w:rPr>
      </w:pPr>
      <w:r w:rsidRPr="00175A1C">
        <w:rPr>
          <w:lang w:val="uk-UA"/>
        </w:rPr>
        <w:br w:type="textWrapping" w:clear="all"/>
        <w:t> </w:t>
      </w:r>
    </w:p>
    <w:p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175A1C" w:rsidTr="00190F54">
        <w:trPr>
          <w:tblCellSpacing w:w="22" w:type="dxa"/>
          <w:jc w:val="center"/>
        </w:trPr>
        <w:tc>
          <w:tcPr>
            <w:tcW w:w="5000" w:type="pct"/>
            <w:vAlign w:val="bottom"/>
          </w:tcPr>
          <w:p w:rsidR="00423F2D" w:rsidRPr="00175A1C" w:rsidRDefault="00423F2D" w:rsidP="00675AFD">
            <w:pPr>
              <w:pStyle w:val="a6"/>
              <w:jc w:val="center"/>
              <w:rPr>
                <w:lang w:val="uk-UA"/>
              </w:rPr>
            </w:pPr>
            <w:r w:rsidRPr="00175A1C">
              <w:rPr>
                <w:sz w:val="28"/>
                <w:szCs w:val="28"/>
                <w:u w:val="single"/>
                <w:lang w:val="uk-UA"/>
              </w:rPr>
              <w:t xml:space="preserve">          Державне  комунальне  підприємство  «</w:t>
            </w:r>
            <w:proofErr w:type="spellStart"/>
            <w:r w:rsidRPr="00175A1C">
              <w:rPr>
                <w:sz w:val="28"/>
                <w:szCs w:val="28"/>
                <w:u w:val="single"/>
                <w:lang w:val="uk-UA"/>
              </w:rPr>
              <w:t>Луцьктепло</w:t>
            </w:r>
            <w:proofErr w:type="spellEnd"/>
            <w:r w:rsidRPr="00175A1C">
              <w:rPr>
                <w:sz w:val="28"/>
                <w:szCs w:val="28"/>
                <w:u w:val="single"/>
                <w:lang w:val="uk-UA"/>
              </w:rPr>
              <w:t xml:space="preserve">»          </w:t>
            </w:r>
            <w:r w:rsidRPr="00175A1C">
              <w:rPr>
                <w:color w:val="FFFFFF"/>
                <w:sz w:val="28"/>
                <w:szCs w:val="28"/>
                <w:u w:val="single"/>
                <w:lang w:val="uk-UA"/>
              </w:rPr>
              <w:t>.</w:t>
            </w:r>
            <w:r w:rsidRPr="00175A1C">
              <w:rPr>
                <w:u w:val="single"/>
                <w:lang w:val="uk-UA"/>
              </w:rPr>
              <w:br/>
            </w:r>
            <w:r w:rsidRPr="00175A1C">
              <w:rPr>
                <w:sz w:val="20"/>
                <w:szCs w:val="20"/>
                <w:lang w:val="uk-UA"/>
              </w:rPr>
              <w:t>(найменування ліцензіата)</w:t>
            </w:r>
            <w:r w:rsidRPr="00175A1C">
              <w:rPr>
                <w:sz w:val="20"/>
                <w:szCs w:val="20"/>
                <w:lang w:val="uk-UA"/>
              </w:rPr>
              <w:br/>
            </w:r>
            <w:r w:rsidRPr="00175A1C">
              <w:rPr>
                <w:sz w:val="28"/>
                <w:szCs w:val="28"/>
                <w:lang w:val="uk-UA"/>
              </w:rPr>
              <w:t>на 201</w:t>
            </w:r>
            <w:r w:rsidR="008623CA" w:rsidRPr="00175A1C">
              <w:rPr>
                <w:sz w:val="28"/>
                <w:szCs w:val="28"/>
                <w:lang w:val="uk-UA"/>
              </w:rPr>
              <w:t>9</w:t>
            </w:r>
            <w:r w:rsidRPr="00175A1C">
              <w:rPr>
                <w:sz w:val="28"/>
                <w:szCs w:val="28"/>
                <w:lang w:val="uk-UA"/>
              </w:rPr>
              <w:t xml:space="preserve"> рік</w:t>
            </w:r>
          </w:p>
        </w:tc>
      </w:tr>
    </w:tbl>
    <w:p w:rsidR="004F67EB" w:rsidRPr="00175A1C" w:rsidRDefault="004F67EB">
      <w:pPr>
        <w:widowControl/>
        <w:autoSpaceDE/>
        <w:autoSpaceDN/>
        <w:adjustRightInd/>
        <w:rPr>
          <w:sz w:val="24"/>
          <w:szCs w:val="24"/>
          <w:lang w:eastAsia="ru-RU"/>
        </w:rPr>
      </w:pPr>
      <w:r w:rsidRPr="00175A1C">
        <w:br w:type="page"/>
      </w:r>
    </w:p>
    <w:p w:rsidR="00190F54" w:rsidRPr="00175A1C" w:rsidRDefault="00190F54" w:rsidP="00190F54">
      <w:pPr>
        <w:jc w:val="center"/>
        <w:rPr>
          <w:b/>
          <w:sz w:val="28"/>
          <w:szCs w:val="28"/>
        </w:rPr>
      </w:pPr>
      <w:r w:rsidRPr="00175A1C">
        <w:rPr>
          <w:b/>
          <w:sz w:val="28"/>
          <w:szCs w:val="28"/>
        </w:rPr>
        <w:lastRenderedPageBreak/>
        <w:t>Інформаційна картка ліцензіата до інвестиційної програми на</w:t>
      </w:r>
    </w:p>
    <w:p w:rsidR="00852561" w:rsidRPr="00175A1C" w:rsidRDefault="00852561" w:rsidP="00190F54">
      <w:pPr>
        <w:jc w:val="center"/>
        <w:rPr>
          <w:b/>
          <w:sz w:val="28"/>
          <w:szCs w:val="28"/>
          <w:u w:val="single"/>
        </w:rPr>
      </w:pPr>
      <w:r w:rsidRPr="00175A1C">
        <w:rPr>
          <w:b/>
          <w:sz w:val="28"/>
          <w:szCs w:val="28"/>
          <w:u w:val="single"/>
        </w:rPr>
        <w:t>201</w:t>
      </w:r>
      <w:r w:rsidR="003C1087" w:rsidRPr="00175A1C">
        <w:rPr>
          <w:b/>
          <w:sz w:val="28"/>
          <w:szCs w:val="28"/>
          <w:u w:val="single"/>
        </w:rPr>
        <w:t>9</w:t>
      </w:r>
      <w:r w:rsidRPr="00175A1C">
        <w:rPr>
          <w:b/>
          <w:sz w:val="28"/>
          <w:szCs w:val="28"/>
          <w:u w:val="single"/>
        </w:rPr>
        <w:t xml:space="preserve"> рік</w:t>
      </w:r>
    </w:p>
    <w:p w:rsidR="00190F54" w:rsidRPr="00175A1C" w:rsidRDefault="00190F54" w:rsidP="00190F54">
      <w:pPr>
        <w:jc w:val="center"/>
      </w:pPr>
      <w:r w:rsidRPr="00175A1C">
        <w:t>(строк)</w:t>
      </w:r>
    </w:p>
    <w:p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rsidR="00190F54" w:rsidRPr="00175A1C" w:rsidRDefault="00852561" w:rsidP="00852561">
      <w:pPr>
        <w:jc w:val="center"/>
      </w:pPr>
      <w:r w:rsidRPr="00175A1C">
        <w:t xml:space="preserve"> </w:t>
      </w:r>
      <w:r w:rsidR="00190F54" w:rsidRPr="00175A1C">
        <w:t>(найменування ліцензіата)</w:t>
      </w:r>
    </w:p>
    <w:p w:rsidR="00190F54" w:rsidRPr="00175A1C" w:rsidRDefault="00190F54" w:rsidP="00190F54">
      <w:pPr>
        <w:pStyle w:val="3"/>
        <w:jc w:val="center"/>
        <w:rPr>
          <w:sz w:val="24"/>
          <w:szCs w:val="24"/>
          <w:lang w:val="uk-UA"/>
        </w:rPr>
      </w:pPr>
      <w:r w:rsidRPr="00175A1C">
        <w:rPr>
          <w:sz w:val="24"/>
          <w:szCs w:val="24"/>
          <w:lang w:val="uk-UA"/>
        </w:rPr>
        <w:t>1. ЗАГАЛЬНА ІНФОРМАЦІЯ ПРО ЛІЦЕНЗІАТА</w:t>
      </w:r>
    </w:p>
    <w:tbl>
      <w:tblPr>
        <w:tblW w:w="101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5318"/>
      </w:tblGrid>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Найменування ліцензіата</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Рік заснування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2001</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Форма власності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Комунальна </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Місце знаходження</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43000, м. Луцьк, вул. Гулака-</w:t>
            </w:r>
            <w:proofErr w:type="spellStart"/>
            <w:r w:rsidRPr="00175A1C">
              <w:rPr>
                <w:sz w:val="24"/>
                <w:szCs w:val="24"/>
              </w:rPr>
              <w:t>Артемовського</w:t>
            </w:r>
            <w:proofErr w:type="spellEnd"/>
            <w:r w:rsidRPr="00175A1C">
              <w:rPr>
                <w:sz w:val="24"/>
                <w:szCs w:val="24"/>
              </w:rPr>
              <w:t>, 20</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Код за ЄДРПОУ</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30391925</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Прізвище, ім’я, по батькові посадової особи ліцензіата, посада</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DE72A8" w:rsidP="00416E06">
            <w:pPr>
              <w:rPr>
                <w:sz w:val="24"/>
                <w:szCs w:val="24"/>
              </w:rPr>
            </w:pPr>
            <w:r w:rsidRPr="00175A1C">
              <w:rPr>
                <w:sz w:val="24"/>
                <w:szCs w:val="24"/>
              </w:rPr>
              <w:t xml:space="preserve">Малютіна Валентина </w:t>
            </w:r>
            <w:proofErr w:type="spellStart"/>
            <w:r w:rsidRPr="00175A1C">
              <w:rPr>
                <w:sz w:val="24"/>
                <w:szCs w:val="24"/>
              </w:rPr>
              <w:t>Аркад</w:t>
            </w:r>
            <w:r w:rsidR="00221442">
              <w:rPr>
                <w:sz w:val="24"/>
                <w:szCs w:val="24"/>
              </w:rPr>
              <w:t>ї</w:t>
            </w:r>
            <w:r w:rsidRPr="00175A1C">
              <w:rPr>
                <w:sz w:val="24"/>
                <w:szCs w:val="24"/>
              </w:rPr>
              <w:t>івна</w:t>
            </w:r>
            <w:proofErr w:type="spellEnd"/>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852561" w:rsidP="00FB1F77">
            <w:pPr>
              <w:rPr>
                <w:sz w:val="24"/>
                <w:szCs w:val="24"/>
              </w:rPr>
            </w:pPr>
            <w:proofErr w:type="spellStart"/>
            <w:r w:rsidRPr="00FB1F77">
              <w:rPr>
                <w:sz w:val="24"/>
                <w:szCs w:val="24"/>
              </w:rPr>
              <w:t>Тел</w:t>
            </w:r>
            <w:proofErr w:type="spellEnd"/>
            <w:r w:rsidRPr="00FB1F77">
              <w:rPr>
                <w:sz w:val="24"/>
                <w:szCs w:val="24"/>
              </w:rPr>
              <w:t>./факс (3332) 77-32-0</w:t>
            </w:r>
            <w:r w:rsidR="00FB1F77" w:rsidRPr="00FB1F77">
              <w:rPr>
                <w:sz w:val="24"/>
                <w:szCs w:val="24"/>
              </w:rPr>
              <w:t>1</w:t>
            </w:r>
            <w:r w:rsidRPr="00FB1F77">
              <w:rPr>
                <w:sz w:val="24"/>
                <w:szCs w:val="24"/>
              </w:rPr>
              <w:t>;</w:t>
            </w:r>
            <w:r w:rsidR="00FB1F77" w:rsidRPr="00FB1F77">
              <w:rPr>
                <w:sz w:val="24"/>
                <w:szCs w:val="24"/>
              </w:rPr>
              <w:t xml:space="preserve"> </w:t>
            </w:r>
            <w:hyperlink r:id="rId10" w:history="1">
              <w:r w:rsidR="00FB1F77" w:rsidRPr="00FB1F77">
                <w:rPr>
                  <w:rStyle w:val="a7"/>
                  <w:color w:val="auto"/>
                  <w:sz w:val="24"/>
                  <w:szCs w:val="24"/>
                  <w:bdr w:val="none" w:sz="0" w:space="0" w:color="auto"/>
                </w:rPr>
                <w:t>lutskteplo@kp.lutskrada.gov.ua</w:t>
              </w:r>
            </w:hyperlink>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852561" w:rsidP="00D729F2">
            <w:pPr>
              <w:rPr>
                <w:sz w:val="24"/>
                <w:szCs w:val="24"/>
              </w:rPr>
            </w:pPr>
            <w:r w:rsidRPr="00175A1C">
              <w:rPr>
                <w:sz w:val="24"/>
                <w:szCs w:val="24"/>
              </w:rPr>
              <w:t xml:space="preserve">АВ № 597511 від 05.07.2012 р.,            </w:t>
            </w:r>
            <w:r w:rsidR="00D05616">
              <w:rPr>
                <w:sz w:val="24"/>
                <w:szCs w:val="24"/>
              </w:rPr>
              <w:t xml:space="preserve">          </w:t>
            </w:r>
            <w:r w:rsidR="00221442">
              <w:rPr>
                <w:sz w:val="24"/>
                <w:szCs w:val="24"/>
              </w:rPr>
              <w:t xml:space="preserve">(безстрокова) </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АВ № 597512 від 05.07.2012 р., </w:t>
            </w:r>
            <w:r w:rsidR="00D05616">
              <w:rPr>
                <w:sz w:val="24"/>
                <w:szCs w:val="24"/>
              </w:rPr>
              <w:t xml:space="preserve">                     </w:t>
            </w:r>
            <w:r w:rsidR="00221442">
              <w:rPr>
                <w:sz w:val="24"/>
                <w:szCs w:val="24"/>
              </w:rPr>
              <w:t xml:space="preserve"> (безстрокова)</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АВ № 597513 від 05.07.2012 р.,</w:t>
            </w:r>
            <w:r w:rsidR="00D05616">
              <w:rPr>
                <w:sz w:val="24"/>
                <w:szCs w:val="24"/>
              </w:rPr>
              <w:t xml:space="preserve">                     </w:t>
            </w:r>
            <w:r w:rsidR="00221442">
              <w:rPr>
                <w:sz w:val="24"/>
                <w:szCs w:val="24"/>
              </w:rPr>
              <w:t>(безстрокова)</w:t>
            </w:r>
          </w:p>
        </w:tc>
      </w:tr>
      <w:tr w:rsidR="00CC7F28"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w:t>
            </w:r>
            <w:proofErr w:type="spellStart"/>
            <w:r w:rsidRPr="00175A1C">
              <w:rPr>
                <w:sz w:val="24"/>
                <w:szCs w:val="24"/>
              </w:rPr>
              <w:t>нетради</w:t>
            </w:r>
            <w:proofErr w:type="spellEnd"/>
            <w:r w:rsidR="006134EE">
              <w:rPr>
                <w:sz w:val="24"/>
                <w:szCs w:val="24"/>
                <w:lang w:val="ru-RU"/>
              </w:rPr>
              <w:t xml:space="preserve">   </w:t>
            </w:r>
            <w:proofErr w:type="spellStart"/>
            <w:r w:rsidRPr="00175A1C">
              <w:rPr>
                <w:sz w:val="24"/>
                <w:szCs w:val="24"/>
              </w:rPr>
              <w:t>ційних</w:t>
            </w:r>
            <w:proofErr w:type="spellEnd"/>
            <w:r w:rsidRPr="00175A1C">
              <w:rPr>
                <w:sz w:val="24"/>
                <w:szCs w:val="24"/>
              </w:rPr>
              <w:t xml:space="preserve"> або поновлюваних джерел енергії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D729F2">
            <w:pPr>
              <w:rPr>
                <w:sz w:val="24"/>
                <w:szCs w:val="24"/>
              </w:rPr>
            </w:pPr>
            <w:r w:rsidRPr="00175A1C">
              <w:rPr>
                <w:sz w:val="24"/>
                <w:szCs w:val="24"/>
              </w:rPr>
              <w:t>АЕ №522252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.2014р.</w:t>
            </w:r>
          </w:p>
          <w:p w:rsidR="00CC7F28" w:rsidRPr="00175A1C" w:rsidRDefault="00221442" w:rsidP="00CC7F28">
            <w:pPr>
              <w:rPr>
                <w:sz w:val="24"/>
                <w:szCs w:val="24"/>
              </w:rPr>
            </w:pPr>
            <w:r>
              <w:rPr>
                <w:sz w:val="24"/>
                <w:szCs w:val="24"/>
              </w:rPr>
              <w:t>(безстрокова)</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Статутний капітал ліцензіата,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D05616" w:rsidRDefault="00C2778F" w:rsidP="00CA4D1B">
            <w:pPr>
              <w:rPr>
                <w:sz w:val="24"/>
                <w:szCs w:val="24"/>
              </w:rPr>
            </w:pPr>
            <w:r w:rsidRPr="00C2778F">
              <w:rPr>
                <w:sz w:val="24"/>
                <w:szCs w:val="24"/>
              </w:rPr>
              <w:t>94 256,</w:t>
            </w:r>
            <w:r w:rsidRPr="00D05616">
              <w:rPr>
                <w:sz w:val="24"/>
                <w:szCs w:val="24"/>
              </w:rPr>
              <w:t>00</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Балансова вартість активів,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D05616" w:rsidRDefault="00C2778F" w:rsidP="00CA4D1B">
            <w:pPr>
              <w:rPr>
                <w:sz w:val="24"/>
                <w:szCs w:val="24"/>
              </w:rPr>
            </w:pPr>
            <w:r w:rsidRPr="00D05616">
              <w:rPr>
                <w:sz w:val="24"/>
                <w:szCs w:val="24"/>
              </w:rPr>
              <w:t>462</w:t>
            </w:r>
            <w:r w:rsidRPr="00C2778F">
              <w:rPr>
                <w:sz w:val="24"/>
                <w:szCs w:val="24"/>
                <w:lang w:val="ru-RU"/>
              </w:rPr>
              <w:t> </w:t>
            </w:r>
            <w:r w:rsidRPr="00D05616">
              <w:rPr>
                <w:sz w:val="24"/>
                <w:szCs w:val="24"/>
              </w:rPr>
              <w:t>609,00</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Амортизаційні відрахування за останній звітний період,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C2778F" w:rsidRDefault="00D05616" w:rsidP="00CA4D1B">
            <w:pPr>
              <w:rPr>
                <w:sz w:val="24"/>
                <w:szCs w:val="24"/>
                <w:lang w:val="ru-RU"/>
              </w:rPr>
            </w:pPr>
            <w:r>
              <w:rPr>
                <w:sz w:val="24"/>
                <w:szCs w:val="24"/>
                <w:lang w:val="en-US"/>
              </w:rPr>
              <w:t>6 358</w:t>
            </w:r>
            <w:r w:rsidR="00C2778F" w:rsidRPr="00C2778F">
              <w:rPr>
                <w:sz w:val="24"/>
                <w:szCs w:val="24"/>
                <w:lang w:val="ru-RU"/>
              </w:rPr>
              <w:t>,00</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D729F2">
            <w:pPr>
              <w:rPr>
                <w:sz w:val="24"/>
                <w:szCs w:val="24"/>
              </w:rPr>
            </w:pPr>
            <w:r w:rsidRPr="00C2778F">
              <w:rPr>
                <w:sz w:val="24"/>
                <w:szCs w:val="24"/>
              </w:rPr>
              <w:t>-</w:t>
            </w:r>
          </w:p>
        </w:tc>
      </w:tr>
    </w:tbl>
    <w:p w:rsidR="00852561" w:rsidRPr="00175A1C" w:rsidRDefault="00852561" w:rsidP="00573276">
      <w:pPr>
        <w:rPr>
          <w:b/>
          <w:bCs/>
          <w:sz w:val="24"/>
          <w:szCs w:val="24"/>
        </w:rPr>
      </w:pPr>
    </w:p>
    <w:p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101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7"/>
        <w:gridCol w:w="5601"/>
      </w:tblGrid>
      <w:tr w:rsidR="00852561" w:rsidRPr="00175A1C" w:rsidTr="00852561">
        <w:trPr>
          <w:trHeight w:val="308"/>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Цілі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C53D14">
            <w:pPr>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C53D14">
            <w:pPr>
              <w:rPr>
                <w:sz w:val="24"/>
                <w:szCs w:val="24"/>
              </w:rPr>
            </w:pPr>
            <w:r w:rsidRPr="00175A1C">
              <w:rPr>
                <w:sz w:val="24"/>
                <w:szCs w:val="24"/>
              </w:rPr>
              <w:t>3. скорочення споживання паливно-енергетичних ресурсів;</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C53D14">
            <w:pPr>
              <w:rPr>
                <w:sz w:val="24"/>
                <w:szCs w:val="24"/>
              </w:rPr>
            </w:pPr>
            <w:r w:rsidRPr="00175A1C">
              <w:rPr>
                <w:sz w:val="24"/>
                <w:szCs w:val="24"/>
              </w:rPr>
              <w:t>6. впровадження енергоефективних технологій та обладнання.</w:t>
            </w:r>
          </w:p>
        </w:tc>
      </w:tr>
      <w:tr w:rsidR="00852561" w:rsidRPr="00175A1C" w:rsidTr="00852561">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Строк реалізації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852561" w:rsidP="00094CCD">
            <w:pPr>
              <w:rPr>
                <w:sz w:val="24"/>
                <w:szCs w:val="24"/>
              </w:rPr>
            </w:pPr>
            <w:r w:rsidRPr="00175A1C">
              <w:rPr>
                <w:sz w:val="24"/>
                <w:szCs w:val="24"/>
              </w:rPr>
              <w:t>201</w:t>
            </w:r>
            <w:r w:rsidR="00CA4D1B" w:rsidRPr="00175A1C">
              <w:rPr>
                <w:sz w:val="24"/>
                <w:szCs w:val="24"/>
              </w:rPr>
              <w:t>9</w:t>
            </w:r>
            <w:r w:rsidRPr="00175A1C">
              <w:rPr>
                <w:sz w:val="24"/>
                <w:szCs w:val="24"/>
              </w:rPr>
              <w:t xml:space="preserve"> рік</w:t>
            </w:r>
          </w:p>
        </w:tc>
      </w:tr>
      <w:tr w:rsidR="00852561" w:rsidRPr="00175A1C" w:rsidTr="00852561">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проектної документації, </w:t>
            </w:r>
          </w:p>
          <w:p w:rsidR="00852561" w:rsidRPr="00175A1C" w:rsidRDefault="00852561" w:rsidP="00C53D14">
            <w:pPr>
              <w:rPr>
                <w:sz w:val="24"/>
                <w:szCs w:val="24"/>
              </w:rPr>
            </w:pPr>
            <w:r w:rsidRPr="00175A1C">
              <w:rPr>
                <w:sz w:val="24"/>
                <w:szCs w:val="24"/>
              </w:rPr>
              <w:t>експертних висновків</w:t>
            </w:r>
          </w:p>
        </w:tc>
      </w:tr>
      <w:tr w:rsidR="00852561" w:rsidRPr="00175A1C" w:rsidTr="00464312">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464312">
            <w:pPr>
              <w:jc w:val="center"/>
              <w:rPr>
                <w:sz w:val="24"/>
                <w:szCs w:val="24"/>
              </w:rPr>
            </w:pPr>
            <w:r w:rsidRPr="00175A1C">
              <w:rPr>
                <w:sz w:val="24"/>
                <w:szCs w:val="24"/>
              </w:rPr>
              <w:t>-</w:t>
            </w:r>
          </w:p>
        </w:tc>
      </w:tr>
    </w:tbl>
    <w:p w:rsidR="00946B45" w:rsidRPr="00175A1C" w:rsidRDefault="00946B45" w:rsidP="00852561">
      <w:pPr>
        <w:jc w:val="center"/>
        <w:rPr>
          <w:b/>
          <w:bCs/>
          <w:sz w:val="24"/>
          <w:szCs w:val="24"/>
        </w:rPr>
      </w:pPr>
    </w:p>
    <w:p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14"/>
        <w:gridCol w:w="2268"/>
      </w:tblGrid>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b/>
                <w:sz w:val="24"/>
                <w:szCs w:val="24"/>
              </w:rPr>
            </w:pPr>
            <w:r w:rsidRPr="00175A1C">
              <w:rPr>
                <w:b/>
                <w:sz w:val="24"/>
                <w:szCs w:val="24"/>
              </w:rPr>
              <w:t>Загальний обсяг інвестицій, тис. грн</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E41D1B" w:rsidRDefault="00E41D1B" w:rsidP="003D5A84">
            <w:pPr>
              <w:jc w:val="center"/>
              <w:rPr>
                <w:b/>
                <w:sz w:val="24"/>
                <w:szCs w:val="24"/>
              </w:rPr>
            </w:pPr>
            <w:r w:rsidRPr="00E41D1B">
              <w:rPr>
                <w:b/>
                <w:sz w:val="24"/>
                <w:szCs w:val="24"/>
              </w:rPr>
              <w:t>9377,43</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власні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E41D1B" w:rsidRDefault="00E41D1B" w:rsidP="000A21DA">
            <w:pPr>
              <w:jc w:val="center"/>
              <w:rPr>
                <w:sz w:val="24"/>
                <w:szCs w:val="24"/>
              </w:rPr>
            </w:pPr>
            <w:r w:rsidRPr="00E41D1B">
              <w:rPr>
                <w:sz w:val="24"/>
                <w:szCs w:val="24"/>
              </w:rPr>
              <w:t>9377,43</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позичкові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507193">
            <w:pPr>
              <w:jc w:val="center"/>
              <w:rPr>
                <w:sz w:val="24"/>
                <w:szCs w:val="24"/>
              </w:rPr>
            </w:pPr>
            <w:r w:rsidRPr="00175A1C">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залучені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FB16DF" w:rsidRPr="00175A1C" w:rsidRDefault="000A21DA" w:rsidP="009E410A">
            <w:pPr>
              <w:jc w:val="center"/>
              <w:rPr>
                <w:sz w:val="24"/>
                <w:szCs w:val="24"/>
              </w:rPr>
            </w:pPr>
            <w:r w:rsidRPr="00175A1C">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бюджетні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E7069">
            <w:pPr>
              <w:jc w:val="center"/>
              <w:rPr>
                <w:sz w:val="24"/>
                <w:szCs w:val="24"/>
              </w:rPr>
            </w:pPr>
            <w:r w:rsidRPr="00175A1C">
              <w:rPr>
                <w:sz w:val="24"/>
                <w:szCs w:val="24"/>
              </w:rPr>
              <w:t>-</w:t>
            </w:r>
          </w:p>
        </w:tc>
      </w:tr>
      <w:tr w:rsidR="00852561" w:rsidRPr="00175A1C" w:rsidTr="00C53D14">
        <w:trPr>
          <w:cantSplit/>
          <w:jc w:val="center"/>
        </w:trPr>
        <w:tc>
          <w:tcPr>
            <w:tcW w:w="9782" w:type="dxa"/>
            <w:gridSpan w:val="2"/>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b/>
                <w:bCs/>
                <w:sz w:val="24"/>
                <w:szCs w:val="24"/>
              </w:rPr>
            </w:pPr>
            <w:r w:rsidRPr="00175A1C">
              <w:rPr>
                <w:b/>
                <w:bCs/>
                <w:sz w:val="24"/>
                <w:szCs w:val="24"/>
              </w:rPr>
              <w:t xml:space="preserve">Напрямки використання інвестицій </w:t>
            </w:r>
            <w:r w:rsidRPr="00175A1C">
              <w:rPr>
                <w:sz w:val="24"/>
                <w:szCs w:val="24"/>
              </w:rPr>
              <w:t>(у % від загального обсягу інвестицій):</w:t>
            </w:r>
          </w:p>
        </w:tc>
      </w:tr>
      <w:tr w:rsidR="00852561" w:rsidRPr="00175A1C" w:rsidTr="00C53D14">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Заходи зі зниження питомих витрат, а також втрат ресурсів </w:t>
            </w:r>
          </w:p>
        </w:tc>
        <w:tc>
          <w:tcPr>
            <w:tcW w:w="2268" w:type="dxa"/>
            <w:tcBorders>
              <w:top w:val="single" w:sz="6" w:space="0" w:color="000000"/>
              <w:left w:val="single" w:sz="6" w:space="0" w:color="000000"/>
              <w:bottom w:val="single" w:sz="6" w:space="0" w:color="000000"/>
              <w:right w:val="single" w:sz="6" w:space="0" w:color="000000"/>
            </w:tcBorders>
          </w:tcPr>
          <w:p w:rsidR="00852561" w:rsidRPr="00175A1C" w:rsidRDefault="00E41D1B" w:rsidP="00C53D14">
            <w:pPr>
              <w:jc w:val="center"/>
              <w:rPr>
                <w:sz w:val="24"/>
                <w:szCs w:val="24"/>
              </w:rPr>
            </w:pPr>
            <w:r>
              <w:rPr>
                <w:sz w:val="24"/>
                <w:szCs w:val="24"/>
              </w:rPr>
              <w:t>81,5</w:t>
            </w:r>
          </w:p>
        </w:tc>
      </w:tr>
      <w:tr w:rsidR="00852561" w:rsidRPr="00175A1C" w:rsidTr="00507193">
        <w:trPr>
          <w:cantSplit/>
          <w:trHeight w:val="630"/>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забезпечення технологічного та/або комерційного обліку ресурсів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4D3FDA" w:rsidP="00E41D1B">
            <w:pPr>
              <w:jc w:val="center"/>
              <w:rPr>
                <w:color w:val="FF0000"/>
                <w:sz w:val="24"/>
                <w:szCs w:val="24"/>
              </w:rPr>
            </w:pPr>
            <w:r w:rsidRPr="00E41D1B">
              <w:rPr>
                <w:sz w:val="24"/>
                <w:szCs w:val="24"/>
              </w:rPr>
              <w:t>10</w:t>
            </w:r>
            <w:r w:rsidR="00E41D1B" w:rsidRPr="00E41D1B">
              <w:rPr>
                <w:sz w:val="24"/>
                <w:szCs w:val="24"/>
              </w:rPr>
              <w:t>,5</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 xml:space="preserve">Заходи щодо впровадження та розвитку інформаційних технологій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507193">
            <w:pPr>
              <w:jc w:val="center"/>
              <w:rPr>
                <w:sz w:val="24"/>
                <w:szCs w:val="24"/>
              </w:rPr>
            </w:pPr>
            <w:r w:rsidRPr="00175A1C">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модернізації та закупівлі транспортних засобів спеціального та спеціалізованого призначення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507193">
            <w:pPr>
              <w:jc w:val="center"/>
              <w:rPr>
                <w:sz w:val="24"/>
                <w:szCs w:val="24"/>
              </w:rPr>
            </w:pPr>
            <w:r w:rsidRPr="00175A1C">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підвищення екологічної безпеки та охорони навколишнього середовища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507193">
            <w:pPr>
              <w:jc w:val="center"/>
              <w:rPr>
                <w:sz w:val="24"/>
                <w:szCs w:val="24"/>
              </w:rPr>
            </w:pPr>
            <w:r w:rsidRPr="00175A1C">
              <w:rPr>
                <w:sz w:val="24"/>
                <w:szCs w:val="24"/>
              </w:rPr>
              <w:t>-</w:t>
            </w:r>
          </w:p>
        </w:tc>
      </w:tr>
      <w:tr w:rsidR="00852561" w:rsidRPr="00175A1C" w:rsidTr="00507193">
        <w:trPr>
          <w:cantSplit/>
          <w:trHeight w:val="213"/>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175A1C">
              <w:rPr>
                <w:rFonts w:ascii="Times New Roman" w:hAnsi="Times New Roman"/>
                <w:sz w:val="24"/>
                <w:szCs w:val="24"/>
                <w:lang w:val="uk-UA"/>
              </w:rPr>
              <w:t>Інші заходи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41D1B" w:rsidP="00507193">
            <w:pPr>
              <w:jc w:val="center"/>
              <w:rPr>
                <w:sz w:val="24"/>
                <w:szCs w:val="24"/>
              </w:rPr>
            </w:pPr>
            <w:r>
              <w:rPr>
                <w:sz w:val="24"/>
                <w:szCs w:val="24"/>
              </w:rPr>
              <w:t>8,0</w:t>
            </w:r>
          </w:p>
        </w:tc>
      </w:tr>
    </w:tbl>
    <w:p w:rsidR="00852561" w:rsidRPr="00175A1C" w:rsidRDefault="00852561" w:rsidP="00852561">
      <w:pPr>
        <w:spacing w:after="120"/>
        <w:ind w:firstLine="709"/>
        <w:rPr>
          <w:sz w:val="24"/>
          <w:szCs w:val="24"/>
        </w:rPr>
      </w:pPr>
    </w:p>
    <w:tbl>
      <w:tblPr>
        <w:tblW w:w="12661" w:type="dxa"/>
        <w:tblInd w:w="684" w:type="dxa"/>
        <w:tblLayout w:type="fixed"/>
        <w:tblLook w:val="04A0" w:firstRow="1" w:lastRow="0" w:firstColumn="1" w:lastColumn="0" w:noHBand="0" w:noVBand="1"/>
      </w:tblPr>
      <w:tblGrid>
        <w:gridCol w:w="284"/>
        <w:gridCol w:w="2694"/>
        <w:gridCol w:w="236"/>
        <w:gridCol w:w="736"/>
        <w:gridCol w:w="958"/>
        <w:gridCol w:w="960"/>
        <w:gridCol w:w="795"/>
        <w:gridCol w:w="566"/>
        <w:gridCol w:w="249"/>
        <w:gridCol w:w="709"/>
        <w:gridCol w:w="249"/>
        <w:gridCol w:w="1103"/>
        <w:gridCol w:w="248"/>
        <w:gridCol w:w="958"/>
        <w:gridCol w:w="958"/>
        <w:gridCol w:w="958"/>
      </w:tblGrid>
      <w:tr w:rsidR="00852561" w:rsidRPr="00175A1C" w:rsidTr="00FB1F77">
        <w:trPr>
          <w:gridAfter w:val="4"/>
          <w:wAfter w:w="3122" w:type="dxa"/>
          <w:trHeight w:val="1260"/>
        </w:trPr>
        <w:tc>
          <w:tcPr>
            <w:tcW w:w="284" w:type="dxa"/>
            <w:tcBorders>
              <w:top w:val="nil"/>
              <w:left w:val="nil"/>
              <w:bottom w:val="nil"/>
              <w:right w:val="nil"/>
            </w:tcBorders>
            <w:shd w:val="clear" w:color="auto" w:fill="auto"/>
            <w:noWrap/>
            <w:vAlign w:val="bottom"/>
          </w:tcPr>
          <w:p w:rsidR="00852561" w:rsidRPr="00175A1C" w:rsidRDefault="00852561" w:rsidP="00FB1F77">
            <w:pPr>
              <w:widowControl/>
              <w:autoSpaceDE/>
              <w:autoSpaceDN/>
              <w:adjustRightInd/>
              <w:rPr>
                <w:rFonts w:ascii="Calibri" w:hAnsi="Calibri" w:cs="Calibri"/>
                <w:color w:val="000000"/>
                <w:sz w:val="24"/>
                <w:szCs w:val="24"/>
              </w:rPr>
            </w:pPr>
          </w:p>
        </w:tc>
        <w:tc>
          <w:tcPr>
            <w:tcW w:w="2694" w:type="dxa"/>
            <w:tcBorders>
              <w:top w:val="nil"/>
              <w:left w:val="nil"/>
              <w:bottom w:val="nil"/>
              <w:right w:val="nil"/>
            </w:tcBorders>
            <w:shd w:val="clear" w:color="auto" w:fill="auto"/>
          </w:tcPr>
          <w:p w:rsidR="00852561" w:rsidRPr="00175A1C" w:rsidRDefault="00852561" w:rsidP="00C53D14">
            <w:pPr>
              <w:rPr>
                <w:sz w:val="24"/>
                <w:szCs w:val="24"/>
              </w:rPr>
            </w:pPr>
          </w:p>
        </w:tc>
        <w:tc>
          <w:tcPr>
            <w:tcW w:w="972"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60"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1361"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1352"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FB1F77">
        <w:trPr>
          <w:trHeight w:val="300"/>
        </w:trPr>
        <w:tc>
          <w:tcPr>
            <w:tcW w:w="284"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2694"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236"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2654" w:type="dxa"/>
            <w:gridSpan w:val="3"/>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795"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815"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1351" w:type="dxa"/>
            <w:gridSpan w:val="2"/>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FB1F77">
        <w:trPr>
          <w:trHeight w:val="315"/>
        </w:trPr>
        <w:tc>
          <w:tcPr>
            <w:tcW w:w="2978" w:type="dxa"/>
            <w:gridSpan w:val="2"/>
            <w:tcBorders>
              <w:top w:val="nil"/>
              <w:left w:val="nil"/>
              <w:bottom w:val="nil"/>
              <w:right w:val="nil"/>
            </w:tcBorders>
            <w:shd w:val="clear" w:color="auto" w:fill="auto"/>
            <w:noWrap/>
            <w:vAlign w:val="bottom"/>
          </w:tcPr>
          <w:p w:rsidR="00852561" w:rsidRPr="00175A1C" w:rsidRDefault="00B06B3B" w:rsidP="00B06B3B">
            <w:pPr>
              <w:ind w:left="-108"/>
              <w:rPr>
                <w:color w:val="000000"/>
                <w:sz w:val="28"/>
                <w:szCs w:val="28"/>
              </w:rPr>
            </w:pPr>
            <w:r w:rsidRPr="00175A1C">
              <w:rPr>
                <w:color w:val="000000"/>
                <w:sz w:val="28"/>
                <w:szCs w:val="28"/>
              </w:rPr>
              <w:t>Д</w:t>
            </w:r>
            <w:r w:rsidR="00E46ED2" w:rsidRPr="00175A1C">
              <w:rPr>
                <w:color w:val="000000"/>
                <w:sz w:val="28"/>
                <w:szCs w:val="28"/>
              </w:rPr>
              <w:t>и</w:t>
            </w:r>
            <w:r w:rsidR="00852561" w:rsidRPr="00175A1C">
              <w:rPr>
                <w:color w:val="000000"/>
                <w:sz w:val="28"/>
                <w:szCs w:val="28"/>
              </w:rPr>
              <w:t>ректор</w:t>
            </w:r>
          </w:p>
        </w:tc>
        <w:tc>
          <w:tcPr>
            <w:tcW w:w="3685" w:type="dxa"/>
            <w:gridSpan w:val="5"/>
            <w:tcBorders>
              <w:top w:val="nil"/>
              <w:left w:val="nil"/>
              <w:bottom w:val="nil"/>
              <w:right w:val="nil"/>
            </w:tcBorders>
            <w:shd w:val="clear" w:color="auto" w:fill="auto"/>
            <w:noWrap/>
            <w:vAlign w:val="bottom"/>
          </w:tcPr>
          <w:p w:rsidR="00852561" w:rsidRPr="00175A1C" w:rsidRDefault="00852561" w:rsidP="00C53D14">
            <w:pPr>
              <w:ind w:left="-426" w:firstLine="426"/>
              <w:rPr>
                <w:color w:val="000000"/>
                <w:sz w:val="24"/>
                <w:szCs w:val="24"/>
              </w:rPr>
            </w:pPr>
            <w:r w:rsidRPr="00175A1C">
              <w:rPr>
                <w:color w:val="000000"/>
                <w:sz w:val="24"/>
                <w:szCs w:val="24"/>
              </w:rPr>
              <w:t xml:space="preserve">   _______________</w:t>
            </w:r>
          </w:p>
        </w:tc>
        <w:tc>
          <w:tcPr>
            <w:tcW w:w="3124" w:type="dxa"/>
            <w:gridSpan w:val="6"/>
            <w:tcBorders>
              <w:top w:val="nil"/>
              <w:left w:val="nil"/>
              <w:bottom w:val="nil"/>
              <w:right w:val="nil"/>
            </w:tcBorders>
            <w:shd w:val="clear" w:color="auto" w:fill="auto"/>
            <w:noWrap/>
            <w:vAlign w:val="bottom"/>
          </w:tcPr>
          <w:p w:rsidR="00852561" w:rsidRPr="00175A1C" w:rsidRDefault="00852561" w:rsidP="00C53D14">
            <w:pPr>
              <w:ind w:left="-426" w:firstLine="426"/>
              <w:jc w:val="center"/>
              <w:rPr>
                <w:color w:val="000000"/>
                <w:sz w:val="24"/>
                <w:szCs w:val="24"/>
              </w:rPr>
            </w:pPr>
          </w:p>
          <w:p w:rsidR="00852561" w:rsidRPr="00175A1C" w:rsidRDefault="00E46ED2" w:rsidP="00EF4029">
            <w:pPr>
              <w:ind w:left="-426" w:firstLine="33"/>
              <w:jc w:val="center"/>
              <w:rPr>
                <w:color w:val="000000"/>
                <w:sz w:val="28"/>
                <w:szCs w:val="28"/>
              </w:rPr>
            </w:pPr>
            <w:r w:rsidRPr="00175A1C">
              <w:rPr>
                <w:color w:val="000000"/>
                <w:sz w:val="28"/>
                <w:szCs w:val="28"/>
                <w:u w:val="single"/>
              </w:rPr>
              <w:t xml:space="preserve">   </w:t>
            </w:r>
            <w:r w:rsidR="00EF4029" w:rsidRPr="00175A1C">
              <w:rPr>
                <w:color w:val="000000"/>
                <w:sz w:val="28"/>
                <w:szCs w:val="28"/>
                <w:u w:val="single"/>
              </w:rPr>
              <w:t>Малютіна</w:t>
            </w:r>
            <w:r w:rsidRPr="00175A1C">
              <w:rPr>
                <w:color w:val="000000"/>
                <w:sz w:val="28"/>
                <w:szCs w:val="28"/>
                <w:u w:val="single"/>
              </w:rPr>
              <w:t xml:space="preserve"> </w:t>
            </w:r>
            <w:r w:rsidR="00EF4029" w:rsidRPr="00175A1C">
              <w:rPr>
                <w:color w:val="000000"/>
                <w:sz w:val="28"/>
                <w:szCs w:val="28"/>
                <w:u w:val="single"/>
              </w:rPr>
              <w:t>В</w:t>
            </w:r>
            <w:r w:rsidR="00852561" w:rsidRPr="00175A1C">
              <w:rPr>
                <w:color w:val="000000"/>
                <w:sz w:val="28"/>
                <w:szCs w:val="28"/>
                <w:u w:val="single"/>
              </w:rPr>
              <w:t>.</w:t>
            </w:r>
            <w:r w:rsidR="00EF4029" w:rsidRPr="00175A1C">
              <w:rPr>
                <w:color w:val="000000"/>
                <w:sz w:val="28"/>
                <w:szCs w:val="28"/>
                <w:u w:val="single"/>
              </w:rPr>
              <w:t>А</w:t>
            </w:r>
            <w:r w:rsidR="00852561" w:rsidRPr="00175A1C">
              <w:rPr>
                <w:color w:val="000000"/>
                <w:sz w:val="28"/>
                <w:szCs w:val="28"/>
                <w:u w:val="single"/>
              </w:rPr>
              <w:t>.</w:t>
            </w:r>
            <w:r w:rsidRPr="00175A1C">
              <w:rPr>
                <w:color w:val="000000"/>
                <w:sz w:val="28"/>
                <w:szCs w:val="28"/>
                <w:u w:val="single"/>
              </w:rPr>
              <w:t xml:space="preserve">  </w:t>
            </w:r>
            <w:r w:rsidR="00BE0AC9" w:rsidRPr="00175A1C">
              <w:rPr>
                <w:color w:val="000000"/>
                <w:sz w:val="28"/>
                <w:szCs w:val="28"/>
                <w:u w:val="single"/>
              </w:rPr>
              <w:t xml:space="preserve">  </w:t>
            </w:r>
            <w:r w:rsidR="00BE0AC9" w:rsidRPr="00175A1C">
              <w:rPr>
                <w:color w:val="FFFFFF"/>
                <w:sz w:val="28"/>
                <w:szCs w:val="28"/>
                <w:u w:val="single"/>
              </w:rPr>
              <w:t>.</w:t>
            </w:r>
          </w:p>
        </w:tc>
        <w:tc>
          <w:tcPr>
            <w:tcW w:w="958"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r w:rsidR="005D7626" w:rsidRPr="00175A1C" w:rsidTr="00FB1F77">
        <w:trPr>
          <w:trHeight w:val="315"/>
        </w:trPr>
        <w:tc>
          <w:tcPr>
            <w:tcW w:w="2978" w:type="dxa"/>
            <w:gridSpan w:val="2"/>
            <w:tcBorders>
              <w:top w:val="nil"/>
              <w:left w:val="nil"/>
              <w:bottom w:val="nil"/>
              <w:right w:val="nil"/>
            </w:tcBorders>
            <w:shd w:val="clear" w:color="auto" w:fill="auto"/>
            <w:noWrap/>
            <w:vAlign w:val="bottom"/>
          </w:tcPr>
          <w:p w:rsidR="005D7626" w:rsidRPr="00175A1C" w:rsidRDefault="005D7626" w:rsidP="00F617C0">
            <w:pPr>
              <w:ind w:left="-108"/>
              <w:rPr>
                <w:color w:val="000000"/>
                <w:sz w:val="24"/>
                <w:szCs w:val="24"/>
              </w:rPr>
            </w:pPr>
          </w:p>
        </w:tc>
        <w:tc>
          <w:tcPr>
            <w:tcW w:w="3685" w:type="dxa"/>
            <w:gridSpan w:val="5"/>
            <w:tcBorders>
              <w:top w:val="nil"/>
              <w:left w:val="nil"/>
              <w:bottom w:val="nil"/>
              <w:right w:val="nil"/>
            </w:tcBorders>
            <w:shd w:val="clear" w:color="auto" w:fill="auto"/>
            <w:noWrap/>
            <w:vAlign w:val="bottom"/>
          </w:tcPr>
          <w:p w:rsidR="005D7626" w:rsidRPr="00175A1C" w:rsidRDefault="005D7626" w:rsidP="00C53D14">
            <w:pPr>
              <w:ind w:left="-426" w:firstLine="426"/>
              <w:rPr>
                <w:color w:val="000000"/>
                <w:sz w:val="24"/>
                <w:szCs w:val="24"/>
              </w:rPr>
            </w:pPr>
          </w:p>
        </w:tc>
        <w:tc>
          <w:tcPr>
            <w:tcW w:w="3124" w:type="dxa"/>
            <w:gridSpan w:val="6"/>
            <w:tcBorders>
              <w:top w:val="nil"/>
              <w:left w:val="nil"/>
              <w:bottom w:val="nil"/>
              <w:right w:val="nil"/>
            </w:tcBorders>
            <w:shd w:val="clear" w:color="auto" w:fill="auto"/>
            <w:noWrap/>
            <w:vAlign w:val="bottom"/>
          </w:tcPr>
          <w:p w:rsidR="005D7626" w:rsidRPr="00175A1C" w:rsidRDefault="005D7626" w:rsidP="00C53D14">
            <w:pPr>
              <w:ind w:left="-426" w:firstLine="426"/>
              <w:jc w:val="center"/>
              <w:rPr>
                <w:color w:val="000000"/>
                <w:sz w:val="24"/>
                <w:szCs w:val="24"/>
              </w:rPr>
            </w:pPr>
          </w:p>
        </w:tc>
        <w:tc>
          <w:tcPr>
            <w:tcW w:w="958" w:type="dxa"/>
            <w:tcBorders>
              <w:top w:val="nil"/>
              <w:left w:val="nil"/>
              <w:bottom w:val="nil"/>
              <w:right w:val="nil"/>
            </w:tcBorders>
            <w:shd w:val="clear" w:color="auto" w:fill="auto"/>
            <w:noWrap/>
            <w:vAlign w:val="bottom"/>
          </w:tcPr>
          <w:p w:rsidR="005D7626" w:rsidRPr="00175A1C" w:rsidRDefault="005D7626" w:rsidP="00C53D14">
            <w:pPr>
              <w:ind w:left="-426" w:firstLine="426"/>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5D7626" w:rsidRPr="00175A1C" w:rsidRDefault="005D7626" w:rsidP="00C53D14">
            <w:pPr>
              <w:ind w:left="-426" w:firstLine="426"/>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5D7626" w:rsidRPr="00175A1C" w:rsidRDefault="005D7626" w:rsidP="00C53D14">
            <w:pPr>
              <w:ind w:left="-426" w:firstLine="426"/>
              <w:rPr>
                <w:rFonts w:ascii="Calibri" w:hAnsi="Calibri" w:cs="Calibri"/>
                <w:color w:val="000000"/>
                <w:sz w:val="24"/>
                <w:szCs w:val="24"/>
              </w:rPr>
            </w:pPr>
          </w:p>
        </w:tc>
      </w:tr>
      <w:tr w:rsidR="00852561" w:rsidRPr="00175A1C" w:rsidTr="00FB1F77">
        <w:trPr>
          <w:trHeight w:val="315"/>
        </w:trPr>
        <w:tc>
          <w:tcPr>
            <w:tcW w:w="284"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2694" w:type="dxa"/>
            <w:tcBorders>
              <w:top w:val="nil"/>
              <w:left w:val="nil"/>
              <w:bottom w:val="nil"/>
              <w:right w:val="nil"/>
            </w:tcBorders>
            <w:shd w:val="clear" w:color="auto" w:fill="auto"/>
            <w:noWrap/>
            <w:vAlign w:val="bottom"/>
          </w:tcPr>
          <w:p w:rsidR="00852561" w:rsidRPr="00175A1C" w:rsidRDefault="00852561" w:rsidP="00C53D14">
            <w:pPr>
              <w:ind w:left="-426" w:firstLine="426"/>
              <w:jc w:val="right"/>
              <w:rPr>
                <w:color w:val="000000"/>
                <w:sz w:val="24"/>
                <w:szCs w:val="24"/>
              </w:rPr>
            </w:pPr>
          </w:p>
        </w:tc>
        <w:tc>
          <w:tcPr>
            <w:tcW w:w="236" w:type="dxa"/>
            <w:tcBorders>
              <w:top w:val="nil"/>
              <w:left w:val="nil"/>
              <w:bottom w:val="nil"/>
              <w:right w:val="nil"/>
            </w:tcBorders>
            <w:shd w:val="clear" w:color="auto" w:fill="auto"/>
            <w:noWrap/>
            <w:vAlign w:val="bottom"/>
          </w:tcPr>
          <w:p w:rsidR="00852561" w:rsidRPr="00175A1C" w:rsidRDefault="00852561" w:rsidP="00C53D14">
            <w:pPr>
              <w:ind w:left="-426" w:firstLine="426"/>
              <w:rPr>
                <w:color w:val="000000"/>
                <w:sz w:val="24"/>
                <w:szCs w:val="24"/>
              </w:rPr>
            </w:pPr>
          </w:p>
        </w:tc>
        <w:tc>
          <w:tcPr>
            <w:tcW w:w="2654" w:type="dxa"/>
            <w:gridSpan w:val="3"/>
            <w:tcBorders>
              <w:top w:val="nil"/>
              <w:left w:val="nil"/>
              <w:bottom w:val="nil"/>
              <w:right w:val="nil"/>
            </w:tcBorders>
            <w:shd w:val="clear" w:color="auto" w:fill="auto"/>
            <w:noWrap/>
            <w:vAlign w:val="bottom"/>
          </w:tcPr>
          <w:p w:rsidR="00852561" w:rsidRPr="00175A1C" w:rsidRDefault="00852561" w:rsidP="00C53D14">
            <w:pPr>
              <w:ind w:left="-426" w:firstLine="426"/>
              <w:rPr>
                <w:color w:val="000000"/>
              </w:rPr>
            </w:pPr>
            <w:r w:rsidRPr="00175A1C">
              <w:rPr>
                <w:color w:val="000000"/>
              </w:rPr>
              <w:t xml:space="preserve">        (підпис)</w:t>
            </w:r>
          </w:p>
        </w:tc>
        <w:tc>
          <w:tcPr>
            <w:tcW w:w="795" w:type="dxa"/>
            <w:tcBorders>
              <w:top w:val="nil"/>
              <w:left w:val="nil"/>
              <w:bottom w:val="nil"/>
              <w:right w:val="nil"/>
            </w:tcBorders>
            <w:shd w:val="clear" w:color="auto" w:fill="auto"/>
            <w:noWrap/>
            <w:vAlign w:val="bottom"/>
          </w:tcPr>
          <w:p w:rsidR="00852561" w:rsidRPr="00175A1C" w:rsidRDefault="00852561" w:rsidP="00C53D14">
            <w:pPr>
              <w:ind w:left="-426" w:firstLine="426"/>
              <w:rPr>
                <w:color w:val="000000"/>
                <w:sz w:val="24"/>
                <w:szCs w:val="24"/>
              </w:rPr>
            </w:pPr>
          </w:p>
        </w:tc>
        <w:tc>
          <w:tcPr>
            <w:tcW w:w="4082" w:type="dxa"/>
            <w:gridSpan w:val="7"/>
            <w:tcBorders>
              <w:top w:val="nil"/>
              <w:left w:val="nil"/>
              <w:bottom w:val="nil"/>
              <w:right w:val="nil"/>
            </w:tcBorders>
            <w:shd w:val="clear" w:color="auto" w:fill="auto"/>
            <w:noWrap/>
            <w:vAlign w:val="bottom"/>
          </w:tcPr>
          <w:p w:rsidR="00852561" w:rsidRPr="00175A1C" w:rsidRDefault="00852561" w:rsidP="00C53D14">
            <w:pPr>
              <w:ind w:left="-426" w:firstLine="426"/>
              <w:rPr>
                <w:color w:val="000000"/>
              </w:rPr>
            </w:pPr>
            <w:r w:rsidRPr="00175A1C">
              <w:rPr>
                <w:color w:val="000000"/>
                <w:sz w:val="24"/>
                <w:szCs w:val="24"/>
              </w:rPr>
              <w:t xml:space="preserve">   </w:t>
            </w:r>
            <w:r w:rsidRPr="00175A1C">
              <w:rPr>
                <w:color w:val="000000"/>
              </w:rPr>
              <w:t xml:space="preserve">(прізвище, ім’я, по батькові) </w:t>
            </w:r>
          </w:p>
        </w:tc>
        <w:tc>
          <w:tcPr>
            <w:tcW w:w="958"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tcBorders>
              <w:top w:val="nil"/>
              <w:left w:val="nil"/>
              <w:bottom w:val="nil"/>
              <w:right w:val="nil"/>
            </w:tcBorders>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bl>
    <w:p w:rsidR="00852561" w:rsidRPr="00175A1C" w:rsidRDefault="00852561" w:rsidP="00852561">
      <w:pPr>
        <w:spacing w:after="120"/>
        <w:ind w:left="284"/>
        <w:rPr>
          <w:sz w:val="24"/>
          <w:szCs w:val="24"/>
        </w:rPr>
      </w:pPr>
      <w:r w:rsidRPr="00175A1C">
        <w:rPr>
          <w:color w:val="000000"/>
          <w:sz w:val="24"/>
          <w:szCs w:val="24"/>
        </w:rPr>
        <w:t>М.П.</w:t>
      </w:r>
    </w:p>
    <w:p w:rsidR="00F7504C" w:rsidRPr="00A22049" w:rsidRDefault="00F7504C" w:rsidP="00190F54">
      <w:pPr>
        <w:pStyle w:val="a6"/>
        <w:jc w:val="both"/>
        <w:rPr>
          <w:lang w:val="en-US"/>
        </w:rPr>
        <w:sectPr w:rsidR="00F7504C" w:rsidRPr="00A22049" w:rsidSect="00205AA3">
          <w:type w:val="continuous"/>
          <w:pgSz w:w="11906" w:h="16838"/>
          <w:pgMar w:top="567" w:right="386" w:bottom="709" w:left="1080" w:header="708" w:footer="708" w:gutter="0"/>
          <w:cols w:space="708"/>
          <w:docGrid w:linePitch="360"/>
        </w:sectPr>
      </w:pPr>
    </w:p>
    <w:p w:rsidR="00190F54" w:rsidRPr="00175A1C" w:rsidRDefault="00190F54" w:rsidP="00190F54">
      <w:pPr>
        <w:pStyle w:val="3"/>
        <w:jc w:val="center"/>
        <w:rPr>
          <w:sz w:val="28"/>
          <w:szCs w:val="28"/>
          <w:lang w:val="uk-UA"/>
        </w:rPr>
      </w:pPr>
      <w:r w:rsidRPr="00175A1C">
        <w:rPr>
          <w:sz w:val="28"/>
          <w:szCs w:val="28"/>
          <w:lang w:val="uk-UA"/>
        </w:rPr>
        <w:lastRenderedPageBreak/>
        <w:t>Узагальнена характеристика об'єктів теплопостачання</w:t>
      </w:r>
    </w:p>
    <w:p w:rsidR="00BE0AC9" w:rsidRPr="00175A1C" w:rsidRDefault="00BE0AC9" w:rsidP="00BE0AC9">
      <w:pPr>
        <w:jc w:val="center"/>
        <w:rPr>
          <w:b/>
          <w:sz w:val="28"/>
          <w:szCs w:val="28"/>
          <w:u w:val="single"/>
        </w:rPr>
      </w:pPr>
      <w:r w:rsidRPr="00175A1C">
        <w:rPr>
          <w:b/>
          <w:sz w:val="28"/>
          <w:szCs w:val="28"/>
          <w:u w:val="single"/>
        </w:rPr>
        <w:t xml:space="preserve">          Державне комунальне підприємство «</w:t>
      </w:r>
      <w:proofErr w:type="spellStart"/>
      <w:r w:rsidRPr="00175A1C">
        <w:rPr>
          <w:b/>
          <w:sz w:val="28"/>
          <w:szCs w:val="28"/>
          <w:u w:val="single"/>
        </w:rPr>
        <w:t>Луцьктепло</w:t>
      </w:r>
      <w:proofErr w:type="spellEnd"/>
      <w:r w:rsidRPr="00175A1C">
        <w:rPr>
          <w:b/>
          <w:sz w:val="28"/>
          <w:szCs w:val="28"/>
          <w:u w:val="single"/>
        </w:rPr>
        <w:t xml:space="preserve">»           </w:t>
      </w:r>
      <w:r w:rsidRPr="00175A1C">
        <w:rPr>
          <w:b/>
          <w:color w:val="FFFFFF"/>
          <w:sz w:val="28"/>
          <w:szCs w:val="28"/>
          <w:u w:val="single"/>
        </w:rPr>
        <w:t>.</w:t>
      </w:r>
    </w:p>
    <w:p w:rsidR="00190F54" w:rsidRPr="00175A1C" w:rsidRDefault="00190F54" w:rsidP="00BE0AC9">
      <w:pPr>
        <w:jc w:val="center"/>
      </w:pPr>
      <w:r w:rsidRPr="00175A1C">
        <w:t>(найменування ліцензіата)</w:t>
      </w:r>
    </w:p>
    <w:p w:rsidR="00190F54" w:rsidRPr="00175A1C" w:rsidRDefault="00190F54" w:rsidP="00FA10F5">
      <w:pPr>
        <w:pStyle w:val="a6"/>
        <w:spacing w:line="120" w:lineRule="auto"/>
        <w:jc w:val="center"/>
        <w:rPr>
          <w:lang w:val="uk-UA"/>
        </w:rPr>
      </w:pPr>
      <w:r w:rsidRPr="00175A1C">
        <w:rPr>
          <w:b/>
          <w:bCs/>
          <w:lang w:val="uk-UA"/>
        </w:rPr>
        <w:t xml:space="preserve">станом на </w:t>
      </w:r>
      <w:r w:rsidR="003D53DD" w:rsidRPr="00175A1C">
        <w:rPr>
          <w:b/>
          <w:bCs/>
          <w:lang w:val="uk-UA"/>
        </w:rPr>
        <w:t>01.</w:t>
      </w:r>
      <w:r w:rsidR="00AD5112" w:rsidRPr="00175A1C">
        <w:rPr>
          <w:b/>
          <w:bCs/>
          <w:lang w:val="uk-UA"/>
        </w:rPr>
        <w:t>01</w:t>
      </w:r>
      <w:r w:rsidR="00BE0AC9" w:rsidRPr="00175A1C">
        <w:rPr>
          <w:b/>
          <w:bCs/>
          <w:lang w:val="uk-UA"/>
        </w:rPr>
        <w:t>.</w:t>
      </w:r>
      <w:r w:rsidRPr="00175A1C">
        <w:rPr>
          <w:b/>
          <w:bCs/>
          <w:lang w:val="uk-UA"/>
        </w:rPr>
        <w:t>20</w:t>
      </w:r>
      <w:r w:rsidR="00BE0AC9" w:rsidRPr="00175A1C">
        <w:rPr>
          <w:b/>
          <w:bCs/>
          <w:lang w:val="uk-UA"/>
        </w:rPr>
        <w:t>1</w:t>
      </w:r>
      <w:r w:rsidR="0045766A">
        <w:rPr>
          <w:b/>
          <w:bCs/>
          <w:lang w:val="en-US"/>
        </w:rPr>
        <w:t>9</w:t>
      </w:r>
      <w:r w:rsidR="00AD5112" w:rsidRPr="00175A1C">
        <w:rPr>
          <w:b/>
          <w:bCs/>
          <w:lang w:val="uk-UA"/>
        </w:rPr>
        <w:t xml:space="preserve"> </w:t>
      </w:r>
      <w:r w:rsidRPr="00175A1C">
        <w:rPr>
          <w:b/>
          <w:bCs/>
          <w:lang w:val="uk-UA"/>
        </w:rPr>
        <w:t>рік</w:t>
      </w:r>
    </w:p>
    <w:tbl>
      <w:tblPr>
        <w:tblW w:w="4966" w:type="pct"/>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15"/>
        <w:gridCol w:w="3661"/>
        <w:gridCol w:w="1297"/>
        <w:gridCol w:w="2060"/>
        <w:gridCol w:w="2625"/>
      </w:tblGrid>
      <w:tr w:rsidR="00474C8A" w:rsidRPr="00175A1C" w:rsidTr="00FB1F77">
        <w:trPr>
          <w:tblCellSpacing w:w="22" w:type="dxa"/>
        </w:trPr>
        <w:tc>
          <w:tcPr>
            <w:tcW w:w="225" w:type="pct"/>
            <w:vMerge w:val="restart"/>
            <w:vAlign w:val="center"/>
          </w:tcPr>
          <w:p w:rsidR="00190F54" w:rsidRPr="00175A1C" w:rsidRDefault="00190F54" w:rsidP="00190F54">
            <w:pPr>
              <w:jc w:val="center"/>
              <w:rPr>
                <w:sz w:val="24"/>
                <w:szCs w:val="24"/>
              </w:rPr>
            </w:pPr>
            <w:r w:rsidRPr="00175A1C">
              <w:rPr>
                <w:sz w:val="24"/>
                <w:szCs w:val="24"/>
              </w:rPr>
              <w:t>N</w:t>
            </w:r>
            <w:r w:rsidRPr="00175A1C">
              <w:rPr>
                <w:sz w:val="24"/>
                <w:szCs w:val="24"/>
              </w:rPr>
              <w:br/>
              <w:t>з/п</w:t>
            </w:r>
          </w:p>
        </w:tc>
        <w:tc>
          <w:tcPr>
            <w:tcW w:w="1812" w:type="pct"/>
            <w:vMerge w:val="restart"/>
            <w:vAlign w:val="center"/>
          </w:tcPr>
          <w:p w:rsidR="00190F54" w:rsidRPr="00175A1C" w:rsidRDefault="00190F54" w:rsidP="00190F54">
            <w:pPr>
              <w:jc w:val="center"/>
              <w:rPr>
                <w:sz w:val="24"/>
                <w:szCs w:val="24"/>
              </w:rPr>
            </w:pPr>
            <w:r w:rsidRPr="00175A1C">
              <w:rPr>
                <w:sz w:val="24"/>
                <w:szCs w:val="24"/>
              </w:rPr>
              <w:t>Найменування та характеристика об'єктів теплопостачання</w:t>
            </w:r>
          </w:p>
        </w:tc>
        <w:tc>
          <w:tcPr>
            <w:tcW w:w="628" w:type="pct"/>
            <w:vMerge w:val="restart"/>
            <w:vAlign w:val="center"/>
          </w:tcPr>
          <w:p w:rsidR="00190F54" w:rsidRPr="00175A1C" w:rsidRDefault="00190F54" w:rsidP="00190F54">
            <w:pPr>
              <w:jc w:val="center"/>
              <w:rPr>
                <w:sz w:val="24"/>
                <w:szCs w:val="24"/>
              </w:rPr>
            </w:pPr>
            <w:r w:rsidRPr="00175A1C">
              <w:rPr>
                <w:sz w:val="24"/>
                <w:szCs w:val="24"/>
              </w:rPr>
              <w:t>Одиниця виміру</w:t>
            </w:r>
          </w:p>
        </w:tc>
        <w:tc>
          <w:tcPr>
            <w:tcW w:w="2226" w:type="pct"/>
            <w:gridSpan w:val="2"/>
            <w:vAlign w:val="center"/>
          </w:tcPr>
          <w:p w:rsidR="00190F54" w:rsidRPr="00175A1C" w:rsidRDefault="00190F54" w:rsidP="00190F54">
            <w:pPr>
              <w:jc w:val="center"/>
              <w:rPr>
                <w:sz w:val="24"/>
                <w:szCs w:val="24"/>
              </w:rPr>
            </w:pPr>
            <w:r w:rsidRPr="00175A1C">
              <w:rPr>
                <w:sz w:val="24"/>
                <w:szCs w:val="24"/>
              </w:rPr>
              <w:t>Показник</w:t>
            </w:r>
          </w:p>
        </w:tc>
      </w:tr>
      <w:tr w:rsidR="00474C8A" w:rsidRPr="00175A1C" w:rsidTr="00FB1F77">
        <w:trPr>
          <w:tblCellSpacing w:w="22" w:type="dxa"/>
        </w:trPr>
        <w:tc>
          <w:tcPr>
            <w:tcW w:w="225" w:type="pct"/>
            <w:vMerge/>
            <w:vAlign w:val="center"/>
          </w:tcPr>
          <w:p w:rsidR="00190F54" w:rsidRPr="00175A1C" w:rsidRDefault="00190F54" w:rsidP="00190F54">
            <w:pPr>
              <w:jc w:val="center"/>
              <w:rPr>
                <w:sz w:val="24"/>
                <w:szCs w:val="24"/>
              </w:rPr>
            </w:pPr>
          </w:p>
        </w:tc>
        <w:tc>
          <w:tcPr>
            <w:tcW w:w="1812" w:type="pct"/>
            <w:vMerge/>
            <w:vAlign w:val="center"/>
          </w:tcPr>
          <w:p w:rsidR="00190F54" w:rsidRPr="00175A1C" w:rsidRDefault="00190F54" w:rsidP="00190F54">
            <w:pPr>
              <w:jc w:val="center"/>
              <w:rPr>
                <w:sz w:val="24"/>
                <w:szCs w:val="24"/>
              </w:rPr>
            </w:pPr>
          </w:p>
        </w:tc>
        <w:tc>
          <w:tcPr>
            <w:tcW w:w="628" w:type="pct"/>
            <w:vMerge/>
            <w:vAlign w:val="center"/>
          </w:tcPr>
          <w:p w:rsidR="00190F54" w:rsidRPr="00175A1C" w:rsidRDefault="00190F54" w:rsidP="00190F54">
            <w:pPr>
              <w:jc w:val="center"/>
              <w:rPr>
                <w:sz w:val="24"/>
                <w:szCs w:val="24"/>
              </w:rPr>
            </w:pPr>
          </w:p>
        </w:tc>
        <w:tc>
          <w:tcPr>
            <w:tcW w:w="1010" w:type="pct"/>
            <w:vAlign w:val="center"/>
          </w:tcPr>
          <w:p w:rsidR="00190F54" w:rsidRPr="00175A1C" w:rsidRDefault="00190F54" w:rsidP="00190F54">
            <w:pPr>
              <w:jc w:val="center"/>
              <w:rPr>
                <w:sz w:val="24"/>
                <w:szCs w:val="24"/>
              </w:rPr>
            </w:pPr>
            <w:r w:rsidRPr="00175A1C">
              <w:rPr>
                <w:sz w:val="24"/>
                <w:szCs w:val="24"/>
              </w:rPr>
              <w:t>загальний</w:t>
            </w:r>
          </w:p>
        </w:tc>
        <w:tc>
          <w:tcPr>
            <w:tcW w:w="1194" w:type="pct"/>
            <w:vAlign w:val="center"/>
          </w:tcPr>
          <w:p w:rsidR="00190F54" w:rsidRPr="00175A1C" w:rsidRDefault="00190F54" w:rsidP="00190F54">
            <w:pPr>
              <w:jc w:val="center"/>
              <w:rPr>
                <w:sz w:val="24"/>
                <w:szCs w:val="24"/>
              </w:rPr>
            </w:pPr>
            <w:r w:rsidRPr="00175A1C">
              <w:rPr>
                <w:sz w:val="24"/>
                <w:szCs w:val="24"/>
              </w:rPr>
              <w:t>з них аварійні</w:t>
            </w:r>
          </w:p>
        </w:tc>
      </w:tr>
      <w:tr w:rsidR="00A23446" w:rsidRPr="00175A1C" w:rsidTr="005E1FF6">
        <w:trPr>
          <w:tblCellSpacing w:w="22" w:type="dxa"/>
        </w:trPr>
        <w:tc>
          <w:tcPr>
            <w:tcW w:w="4957" w:type="pct"/>
            <w:gridSpan w:val="5"/>
            <w:vAlign w:val="bottom"/>
          </w:tcPr>
          <w:p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1</w:t>
            </w:r>
          </w:p>
        </w:tc>
        <w:tc>
          <w:tcPr>
            <w:tcW w:w="4710" w:type="pct"/>
            <w:gridSpan w:val="4"/>
            <w:vAlign w:val="center"/>
          </w:tcPr>
          <w:p w:rsidR="00190F54" w:rsidRPr="00175A1C" w:rsidRDefault="00190F54" w:rsidP="00190F54">
            <w:pPr>
              <w:rPr>
                <w:b/>
                <w:sz w:val="24"/>
                <w:szCs w:val="24"/>
              </w:rPr>
            </w:pPr>
            <w:r w:rsidRPr="00175A1C">
              <w:rPr>
                <w:b/>
                <w:i/>
                <w:iCs/>
                <w:sz w:val="24"/>
                <w:szCs w:val="24"/>
              </w:rPr>
              <w:t>Джерела теплової енергії</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1.1</w:t>
            </w:r>
          </w:p>
        </w:tc>
        <w:tc>
          <w:tcPr>
            <w:tcW w:w="1812" w:type="pct"/>
            <w:vAlign w:val="center"/>
          </w:tcPr>
          <w:p w:rsidR="00A429E1" w:rsidRPr="00175A1C" w:rsidRDefault="00A429E1" w:rsidP="00A429E1">
            <w:pPr>
              <w:rPr>
                <w:sz w:val="24"/>
                <w:szCs w:val="24"/>
              </w:rPr>
            </w:pPr>
            <w:r w:rsidRPr="00175A1C">
              <w:rPr>
                <w:sz w:val="24"/>
                <w:szCs w:val="24"/>
              </w:rPr>
              <w:t xml:space="preserve">Загальна кількість </w:t>
            </w:r>
            <w:proofErr w:type="spellStart"/>
            <w:r w:rsidRPr="00175A1C">
              <w:rPr>
                <w:sz w:val="24"/>
                <w:szCs w:val="24"/>
              </w:rPr>
              <w:t>котелень</w:t>
            </w:r>
            <w:proofErr w:type="spellEnd"/>
            <w:r w:rsidRPr="00175A1C">
              <w:rPr>
                <w:sz w:val="24"/>
                <w:szCs w:val="24"/>
              </w:rPr>
              <w:t>, з них:</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45766A" w:rsidP="00A429E1">
            <w:pPr>
              <w:jc w:val="center"/>
              <w:rPr>
                <w:sz w:val="24"/>
                <w:szCs w:val="24"/>
              </w:rPr>
            </w:pPr>
            <w:r>
              <w:rPr>
                <w:sz w:val="24"/>
                <w:szCs w:val="24"/>
              </w:rPr>
              <w:t>55</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45766A" w:rsidP="00A429E1">
            <w:pPr>
              <w:jc w:val="center"/>
              <w:rPr>
                <w:sz w:val="24"/>
                <w:szCs w:val="24"/>
              </w:rPr>
            </w:pPr>
            <w:r>
              <w:rPr>
                <w:sz w:val="24"/>
                <w:szCs w:val="24"/>
              </w:rPr>
              <w:t>29</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45766A" w:rsidP="00A429E1">
            <w:pPr>
              <w:jc w:val="center"/>
              <w:rPr>
                <w:sz w:val="24"/>
                <w:szCs w:val="24"/>
              </w:rPr>
            </w:pPr>
            <w:r>
              <w:rPr>
                <w:sz w:val="24"/>
                <w:szCs w:val="24"/>
              </w:rPr>
              <w:t>11</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6</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2</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дахових</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7</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1.2</w:t>
            </w:r>
          </w:p>
        </w:tc>
        <w:tc>
          <w:tcPr>
            <w:tcW w:w="1812" w:type="pct"/>
            <w:vAlign w:val="center"/>
          </w:tcPr>
          <w:p w:rsidR="00A429E1" w:rsidRPr="00175A1C" w:rsidRDefault="00A429E1" w:rsidP="00A429E1">
            <w:pPr>
              <w:rPr>
                <w:sz w:val="24"/>
                <w:szCs w:val="24"/>
              </w:rPr>
            </w:pPr>
            <w:r w:rsidRPr="00175A1C">
              <w:rPr>
                <w:sz w:val="24"/>
                <w:szCs w:val="24"/>
              </w:rPr>
              <w:t xml:space="preserve">Загальна установлена потужність </w:t>
            </w:r>
            <w:proofErr w:type="spellStart"/>
            <w:r w:rsidRPr="00175A1C">
              <w:rPr>
                <w:sz w:val="24"/>
                <w:szCs w:val="24"/>
              </w:rPr>
              <w:t>котелень</w:t>
            </w:r>
            <w:proofErr w:type="spellEnd"/>
            <w:r w:rsidRPr="00175A1C">
              <w:rPr>
                <w:sz w:val="24"/>
                <w:szCs w:val="24"/>
              </w:rPr>
              <w:t>, з них:</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45766A" w:rsidP="00A429E1">
            <w:pPr>
              <w:jc w:val="center"/>
              <w:rPr>
                <w:sz w:val="24"/>
                <w:szCs w:val="24"/>
              </w:rPr>
            </w:pPr>
            <w:r>
              <w:rPr>
                <w:sz w:val="24"/>
                <w:szCs w:val="24"/>
              </w:rPr>
              <w:t>706,487</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45766A" w:rsidP="00A429E1">
            <w:pPr>
              <w:jc w:val="center"/>
              <w:rPr>
                <w:sz w:val="24"/>
                <w:szCs w:val="24"/>
              </w:rPr>
            </w:pPr>
            <w:r>
              <w:rPr>
                <w:sz w:val="24"/>
                <w:szCs w:val="24"/>
              </w:rPr>
              <w:t>37,689</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140,680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8" w:type="pct"/>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144,700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8" w:type="pct"/>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377,600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дахових</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5,818</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1.3</w:t>
            </w:r>
          </w:p>
        </w:tc>
        <w:tc>
          <w:tcPr>
            <w:tcW w:w="4710" w:type="pct"/>
            <w:gridSpan w:val="4"/>
            <w:vAlign w:val="center"/>
          </w:tcPr>
          <w:p w:rsidR="00190F54" w:rsidRPr="00175A1C" w:rsidRDefault="00190F54" w:rsidP="00190F54">
            <w:pPr>
              <w:rPr>
                <w:sz w:val="24"/>
                <w:szCs w:val="24"/>
              </w:rPr>
            </w:pPr>
            <w:r w:rsidRPr="00175A1C">
              <w:rPr>
                <w:sz w:val="24"/>
                <w:szCs w:val="24"/>
              </w:rPr>
              <w:t xml:space="preserve">Середнє навантаження </w:t>
            </w:r>
            <w:proofErr w:type="spellStart"/>
            <w:r w:rsidRPr="00175A1C">
              <w:rPr>
                <w:sz w:val="24"/>
                <w:szCs w:val="24"/>
              </w:rPr>
              <w:t>котелень</w:t>
            </w:r>
            <w:proofErr w:type="spellEnd"/>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у неопалювальний період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25,854</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у зимовий період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152,763</w:t>
            </w:r>
          </w:p>
        </w:tc>
        <w:tc>
          <w:tcPr>
            <w:tcW w:w="1194" w:type="pct"/>
            <w:vAlign w:val="bottom"/>
          </w:tcPr>
          <w:p w:rsidR="00A429E1" w:rsidRPr="00175A1C" w:rsidRDefault="00A429E1" w:rsidP="00A429E1">
            <w:pPr>
              <w:jc w:val="center"/>
              <w:rPr>
                <w:sz w:val="24"/>
                <w:szCs w:val="24"/>
              </w:rPr>
            </w:pPr>
          </w:p>
        </w:tc>
      </w:tr>
      <w:tr w:rsidR="00474C8A" w:rsidRPr="00175A1C" w:rsidTr="00FB1F77">
        <w:trPr>
          <w:trHeight w:val="16"/>
          <w:tblCellSpacing w:w="22" w:type="dxa"/>
        </w:trPr>
        <w:tc>
          <w:tcPr>
            <w:tcW w:w="225" w:type="pct"/>
            <w:vAlign w:val="center"/>
          </w:tcPr>
          <w:p w:rsidR="00A429E1" w:rsidRPr="00175A1C" w:rsidRDefault="00A429E1" w:rsidP="00A429E1">
            <w:pPr>
              <w:rPr>
                <w:sz w:val="24"/>
                <w:szCs w:val="24"/>
              </w:rPr>
            </w:pPr>
            <w:r w:rsidRPr="00175A1C">
              <w:rPr>
                <w:sz w:val="24"/>
                <w:szCs w:val="24"/>
              </w:rPr>
              <w:t>1.4</w:t>
            </w:r>
          </w:p>
        </w:tc>
        <w:tc>
          <w:tcPr>
            <w:tcW w:w="1812" w:type="pct"/>
            <w:vAlign w:val="center"/>
          </w:tcPr>
          <w:p w:rsidR="00A429E1" w:rsidRPr="00175A1C" w:rsidRDefault="00A429E1" w:rsidP="00A429E1">
            <w:pPr>
              <w:rPr>
                <w:sz w:val="24"/>
                <w:szCs w:val="24"/>
              </w:rPr>
            </w:pPr>
            <w:r w:rsidRPr="00175A1C">
              <w:rPr>
                <w:sz w:val="24"/>
                <w:szCs w:val="24"/>
              </w:rPr>
              <w:t>Річний обсяг відпуску теплової енергії</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p>
        </w:tc>
        <w:tc>
          <w:tcPr>
            <w:tcW w:w="1010" w:type="pct"/>
          </w:tcPr>
          <w:p w:rsidR="00A429E1" w:rsidRPr="00175A1C" w:rsidRDefault="0045766A" w:rsidP="00A429E1">
            <w:pPr>
              <w:jc w:val="center"/>
              <w:rPr>
                <w:sz w:val="24"/>
                <w:szCs w:val="24"/>
              </w:rPr>
            </w:pPr>
            <w:r>
              <w:rPr>
                <w:sz w:val="24"/>
                <w:szCs w:val="24"/>
              </w:rPr>
              <w:t>492 300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2</w:t>
            </w:r>
          </w:p>
        </w:tc>
        <w:tc>
          <w:tcPr>
            <w:tcW w:w="4710" w:type="pct"/>
            <w:gridSpan w:val="4"/>
            <w:vAlign w:val="center"/>
          </w:tcPr>
          <w:p w:rsidR="00190F54" w:rsidRPr="00175A1C" w:rsidRDefault="00190F54" w:rsidP="00190F54">
            <w:pPr>
              <w:rPr>
                <w:b/>
                <w:sz w:val="24"/>
                <w:szCs w:val="24"/>
              </w:rPr>
            </w:pPr>
            <w:r w:rsidRPr="00175A1C">
              <w:rPr>
                <w:b/>
                <w:i/>
                <w:iCs/>
                <w:sz w:val="24"/>
                <w:szCs w:val="24"/>
              </w:rPr>
              <w:t>Котли та хвостові поверхні нагріву</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2.1</w:t>
            </w:r>
          </w:p>
        </w:tc>
        <w:tc>
          <w:tcPr>
            <w:tcW w:w="1812" w:type="pct"/>
            <w:vAlign w:val="center"/>
          </w:tcPr>
          <w:p w:rsidR="006940F5" w:rsidRPr="00175A1C" w:rsidRDefault="006940F5" w:rsidP="006940F5">
            <w:pPr>
              <w:rPr>
                <w:sz w:val="24"/>
                <w:szCs w:val="24"/>
              </w:rPr>
            </w:pPr>
            <w:r w:rsidRPr="00175A1C">
              <w:rPr>
                <w:sz w:val="24"/>
                <w:szCs w:val="24"/>
              </w:rPr>
              <w:t>Загальна кількість котлів:</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45766A" w:rsidRDefault="0045766A" w:rsidP="006940F5">
            <w:pPr>
              <w:jc w:val="center"/>
              <w:rPr>
                <w:sz w:val="24"/>
                <w:szCs w:val="24"/>
                <w:lang w:val="ru-RU"/>
              </w:rPr>
            </w:pPr>
            <w:r>
              <w:rPr>
                <w:sz w:val="24"/>
                <w:szCs w:val="24"/>
              </w:rPr>
              <w:t>180</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ind w:right="-91"/>
              <w:rPr>
                <w:sz w:val="24"/>
                <w:szCs w:val="24"/>
              </w:rPr>
            </w:pPr>
            <w:r w:rsidRPr="00175A1C">
              <w:rPr>
                <w:sz w:val="24"/>
                <w:szCs w:val="24"/>
              </w:rPr>
              <w:t>2.1.1</w:t>
            </w:r>
          </w:p>
        </w:tc>
        <w:tc>
          <w:tcPr>
            <w:tcW w:w="1812" w:type="pct"/>
            <w:vAlign w:val="center"/>
          </w:tcPr>
          <w:p w:rsidR="006940F5" w:rsidRPr="00175A1C" w:rsidRDefault="006940F5" w:rsidP="006940F5">
            <w:pPr>
              <w:rPr>
                <w:sz w:val="24"/>
                <w:szCs w:val="24"/>
              </w:rPr>
            </w:pPr>
            <w:r w:rsidRPr="00175A1C">
              <w:rPr>
                <w:sz w:val="24"/>
                <w:szCs w:val="24"/>
              </w:rPr>
              <w:t>за видом теплоносія, з них:</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водогрійних з ККД менше 86 %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45766A" w:rsidP="006940F5">
            <w:pPr>
              <w:jc w:val="center"/>
              <w:rPr>
                <w:sz w:val="24"/>
                <w:szCs w:val="24"/>
              </w:rPr>
            </w:pPr>
            <w:r>
              <w:rPr>
                <w:sz w:val="24"/>
                <w:szCs w:val="24"/>
              </w:rPr>
              <w:t>49</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водогрійних з ККД більше 86 %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45766A" w:rsidP="006940F5">
            <w:pPr>
              <w:jc w:val="center"/>
              <w:rPr>
                <w:sz w:val="24"/>
                <w:szCs w:val="24"/>
              </w:rPr>
            </w:pPr>
            <w:r>
              <w:rPr>
                <w:sz w:val="24"/>
                <w:szCs w:val="24"/>
              </w:rPr>
              <w:t>121</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парових з ККД менше 89 %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45766A" w:rsidP="006940F5">
            <w:pPr>
              <w:jc w:val="center"/>
              <w:rPr>
                <w:sz w:val="24"/>
                <w:szCs w:val="24"/>
              </w:rPr>
            </w:pPr>
            <w:r>
              <w:rPr>
                <w:sz w:val="24"/>
                <w:szCs w:val="24"/>
              </w:rPr>
              <w:t>8</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парових з ККД більше 89 %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2</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ind w:right="-82"/>
              <w:rPr>
                <w:sz w:val="24"/>
                <w:szCs w:val="24"/>
              </w:rPr>
            </w:pPr>
            <w:r w:rsidRPr="00175A1C">
              <w:rPr>
                <w:sz w:val="24"/>
                <w:szCs w:val="24"/>
              </w:rPr>
              <w:t>2.1.2</w:t>
            </w:r>
          </w:p>
        </w:tc>
        <w:tc>
          <w:tcPr>
            <w:tcW w:w="1812" w:type="pct"/>
            <w:vAlign w:val="center"/>
          </w:tcPr>
          <w:p w:rsidR="006940F5" w:rsidRPr="00175A1C" w:rsidRDefault="006940F5" w:rsidP="006940F5">
            <w:pPr>
              <w:rPr>
                <w:sz w:val="24"/>
                <w:szCs w:val="24"/>
              </w:rPr>
            </w:pPr>
            <w:r w:rsidRPr="00175A1C">
              <w:rPr>
                <w:sz w:val="24"/>
                <w:szCs w:val="24"/>
              </w:rPr>
              <w:t>за видом палива, з них:</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на газоподібному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45766A" w:rsidP="006940F5">
            <w:pPr>
              <w:jc w:val="center"/>
              <w:rPr>
                <w:sz w:val="24"/>
                <w:szCs w:val="24"/>
              </w:rPr>
            </w:pPr>
            <w:r>
              <w:rPr>
                <w:sz w:val="24"/>
                <w:szCs w:val="24"/>
              </w:rPr>
              <w:t>178</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lastRenderedPageBreak/>
              <w:t> </w:t>
            </w:r>
          </w:p>
        </w:tc>
        <w:tc>
          <w:tcPr>
            <w:tcW w:w="1812" w:type="pct"/>
            <w:vAlign w:val="center"/>
          </w:tcPr>
          <w:p w:rsidR="006940F5" w:rsidRPr="00175A1C" w:rsidRDefault="006940F5" w:rsidP="006940F5">
            <w:pPr>
              <w:rPr>
                <w:sz w:val="24"/>
                <w:szCs w:val="24"/>
              </w:rPr>
            </w:pPr>
            <w:r w:rsidRPr="00175A1C">
              <w:rPr>
                <w:sz w:val="24"/>
                <w:szCs w:val="24"/>
              </w:rPr>
              <w:t>на твердому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2</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на рідкому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2.2</w:t>
            </w:r>
          </w:p>
        </w:tc>
        <w:tc>
          <w:tcPr>
            <w:tcW w:w="4710" w:type="pct"/>
            <w:gridSpan w:val="4"/>
            <w:vAlign w:val="center"/>
          </w:tcPr>
          <w:p w:rsidR="00190F54" w:rsidRPr="00175A1C" w:rsidRDefault="00190F54"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у неопалювальний період</w:t>
            </w:r>
          </w:p>
        </w:tc>
        <w:tc>
          <w:tcPr>
            <w:tcW w:w="628" w:type="pct"/>
            <w:vAlign w:val="center"/>
          </w:tcPr>
          <w:p w:rsidR="006940F5" w:rsidRPr="00175A1C" w:rsidRDefault="006940F5" w:rsidP="006940F5">
            <w:pPr>
              <w:jc w:val="center"/>
              <w:rPr>
                <w:sz w:val="24"/>
                <w:szCs w:val="24"/>
              </w:rPr>
            </w:pPr>
            <w:r w:rsidRPr="00175A1C">
              <w:rPr>
                <w:sz w:val="24"/>
                <w:szCs w:val="24"/>
              </w:rPr>
              <w:t>%</w:t>
            </w:r>
          </w:p>
        </w:tc>
        <w:tc>
          <w:tcPr>
            <w:tcW w:w="1010" w:type="pct"/>
          </w:tcPr>
          <w:p w:rsidR="006940F5" w:rsidRPr="00175A1C" w:rsidRDefault="006940F5" w:rsidP="006940F5">
            <w:pPr>
              <w:jc w:val="center"/>
              <w:rPr>
                <w:sz w:val="24"/>
                <w:szCs w:val="24"/>
              </w:rPr>
            </w:pPr>
            <w:r w:rsidRPr="00175A1C">
              <w:rPr>
                <w:sz w:val="24"/>
                <w:szCs w:val="24"/>
              </w:rPr>
              <w:t>13,04</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у зимовий період</w:t>
            </w:r>
          </w:p>
        </w:tc>
        <w:tc>
          <w:tcPr>
            <w:tcW w:w="628" w:type="pct"/>
            <w:vAlign w:val="center"/>
          </w:tcPr>
          <w:p w:rsidR="006940F5" w:rsidRPr="00175A1C" w:rsidRDefault="006940F5" w:rsidP="006940F5">
            <w:pPr>
              <w:jc w:val="center"/>
              <w:rPr>
                <w:sz w:val="24"/>
                <w:szCs w:val="24"/>
              </w:rPr>
            </w:pPr>
            <w:r w:rsidRPr="00175A1C">
              <w:rPr>
                <w:sz w:val="24"/>
                <w:szCs w:val="24"/>
              </w:rPr>
              <w:t>%</w:t>
            </w:r>
          </w:p>
        </w:tc>
        <w:tc>
          <w:tcPr>
            <w:tcW w:w="1010" w:type="pct"/>
          </w:tcPr>
          <w:p w:rsidR="006940F5" w:rsidRPr="00175A1C" w:rsidRDefault="006940F5" w:rsidP="006940F5">
            <w:pPr>
              <w:jc w:val="center"/>
              <w:rPr>
                <w:sz w:val="24"/>
                <w:szCs w:val="24"/>
              </w:rPr>
            </w:pPr>
            <w:r w:rsidRPr="00175A1C">
              <w:rPr>
                <w:sz w:val="24"/>
                <w:szCs w:val="24"/>
              </w:rPr>
              <w:t>46,97</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2.3</w:t>
            </w:r>
          </w:p>
        </w:tc>
        <w:tc>
          <w:tcPr>
            <w:tcW w:w="1812" w:type="pct"/>
            <w:vAlign w:val="center"/>
          </w:tcPr>
          <w:p w:rsidR="006940F5" w:rsidRPr="00175A1C" w:rsidRDefault="006940F5" w:rsidP="006940F5">
            <w:pPr>
              <w:rPr>
                <w:sz w:val="24"/>
                <w:szCs w:val="24"/>
              </w:rPr>
            </w:pPr>
            <w:r w:rsidRPr="00175A1C">
              <w:rPr>
                <w:sz w:val="24"/>
                <w:szCs w:val="24"/>
              </w:rPr>
              <w:t>Загальна кількість економайзерів</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31</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3</w:t>
            </w:r>
          </w:p>
        </w:tc>
        <w:tc>
          <w:tcPr>
            <w:tcW w:w="4710" w:type="pct"/>
            <w:gridSpan w:val="4"/>
            <w:vAlign w:val="center"/>
          </w:tcPr>
          <w:p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155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димососів</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62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93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3.2</w:t>
            </w:r>
          </w:p>
        </w:tc>
        <w:tc>
          <w:tcPr>
            <w:tcW w:w="1812" w:type="pct"/>
            <w:vAlign w:val="center"/>
          </w:tcPr>
          <w:p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45766A" w:rsidP="00140D18">
            <w:pPr>
              <w:jc w:val="center"/>
              <w:rPr>
                <w:sz w:val="24"/>
                <w:szCs w:val="24"/>
              </w:rPr>
            </w:pPr>
            <w:r>
              <w:rPr>
                <w:sz w:val="24"/>
                <w:szCs w:val="24"/>
              </w:rPr>
              <w:t>3559,00</w:t>
            </w:r>
          </w:p>
        </w:tc>
        <w:tc>
          <w:tcPr>
            <w:tcW w:w="1194" w:type="pct"/>
            <w:vAlign w:val="center"/>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3.3</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3.4</w:t>
            </w:r>
          </w:p>
        </w:tc>
        <w:tc>
          <w:tcPr>
            <w:tcW w:w="1812" w:type="pct"/>
            <w:vAlign w:val="center"/>
          </w:tcPr>
          <w:p w:rsidR="00140D18" w:rsidRPr="00175A1C" w:rsidRDefault="00140D18" w:rsidP="00140D18">
            <w:pPr>
              <w:rPr>
                <w:sz w:val="24"/>
                <w:szCs w:val="24"/>
              </w:rPr>
            </w:pPr>
            <w:r w:rsidRPr="00175A1C">
              <w:rPr>
                <w:sz w:val="24"/>
                <w:szCs w:val="24"/>
              </w:rPr>
              <w:t>Загальна кількість димових труб,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сталевих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цегляних та/або залізобетонних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27</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4</w:t>
            </w:r>
          </w:p>
        </w:tc>
        <w:tc>
          <w:tcPr>
            <w:tcW w:w="4710" w:type="pct"/>
            <w:gridSpan w:val="4"/>
            <w:vAlign w:val="center"/>
          </w:tcPr>
          <w:p w:rsidR="00190F54" w:rsidRPr="00175A1C" w:rsidRDefault="00190F54" w:rsidP="00190F54">
            <w:pPr>
              <w:rPr>
                <w:b/>
                <w:sz w:val="24"/>
                <w:szCs w:val="24"/>
              </w:rPr>
            </w:pPr>
            <w:r w:rsidRPr="00175A1C">
              <w:rPr>
                <w:b/>
                <w:i/>
                <w:iCs/>
                <w:sz w:val="24"/>
                <w:szCs w:val="24"/>
              </w:rPr>
              <w:t>Допоміжне обладнання</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14</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4.2</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29</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4.3</w:t>
            </w:r>
          </w:p>
        </w:tc>
        <w:tc>
          <w:tcPr>
            <w:tcW w:w="1812" w:type="pct"/>
            <w:vAlign w:val="center"/>
          </w:tcPr>
          <w:p w:rsidR="00140D18" w:rsidRPr="00175A1C" w:rsidRDefault="00140D18" w:rsidP="00140D18">
            <w:pPr>
              <w:rPr>
                <w:sz w:val="24"/>
                <w:szCs w:val="24"/>
              </w:rPr>
            </w:pPr>
            <w:r w:rsidRPr="00175A1C">
              <w:rPr>
                <w:sz w:val="24"/>
                <w:szCs w:val="24"/>
              </w:rPr>
              <w:t>Загальна кількість баків збору конденсату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4.4</w:t>
            </w:r>
          </w:p>
        </w:tc>
        <w:tc>
          <w:tcPr>
            <w:tcW w:w="1812" w:type="pct"/>
            <w:vAlign w:val="center"/>
          </w:tcPr>
          <w:p w:rsidR="00140D18" w:rsidRPr="00175A1C" w:rsidRDefault="00140D18" w:rsidP="00140D18">
            <w:pPr>
              <w:rPr>
                <w:sz w:val="24"/>
                <w:szCs w:val="24"/>
              </w:rPr>
            </w:pPr>
            <w:r w:rsidRPr="00175A1C">
              <w:rPr>
                <w:sz w:val="24"/>
                <w:szCs w:val="24"/>
              </w:rPr>
              <w:t>Загальна кількість насосів,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413</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живильних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14</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мережних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269</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підживлювальних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62</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конденсаційних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рециркуляційних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28</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насосів гарячого водопостачання (ГВП)</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11</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циркуляційних (ГВП)</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27</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4.5</w:t>
            </w:r>
          </w:p>
        </w:tc>
        <w:tc>
          <w:tcPr>
            <w:tcW w:w="1812"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45766A" w:rsidP="00140D18">
            <w:pPr>
              <w:jc w:val="center"/>
              <w:rPr>
                <w:sz w:val="24"/>
                <w:szCs w:val="24"/>
              </w:rPr>
            </w:pPr>
            <w:r>
              <w:rPr>
                <w:sz w:val="24"/>
                <w:szCs w:val="24"/>
              </w:rPr>
              <w:t>7378,26</w:t>
            </w:r>
          </w:p>
        </w:tc>
        <w:tc>
          <w:tcPr>
            <w:tcW w:w="1194" w:type="pct"/>
            <w:vAlign w:val="bottom"/>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5</w:t>
            </w:r>
          </w:p>
        </w:tc>
        <w:tc>
          <w:tcPr>
            <w:tcW w:w="4710" w:type="pct"/>
            <w:gridSpan w:val="4"/>
            <w:vAlign w:val="center"/>
          </w:tcPr>
          <w:p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46</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5.2</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насосів у </w:t>
            </w:r>
            <w:r w:rsidRPr="00175A1C">
              <w:rPr>
                <w:sz w:val="24"/>
                <w:szCs w:val="24"/>
              </w:rPr>
              <w:lastRenderedPageBreak/>
              <w:t xml:space="preserve">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lastRenderedPageBreak/>
              <w:t>шт.</w:t>
            </w:r>
          </w:p>
        </w:tc>
        <w:tc>
          <w:tcPr>
            <w:tcW w:w="1010" w:type="pct"/>
          </w:tcPr>
          <w:p w:rsidR="00140D18" w:rsidRPr="00175A1C" w:rsidRDefault="0045766A" w:rsidP="00140D18">
            <w:pPr>
              <w:jc w:val="center"/>
              <w:rPr>
                <w:sz w:val="24"/>
                <w:szCs w:val="24"/>
              </w:rPr>
            </w:pPr>
            <w:r>
              <w:rPr>
                <w:sz w:val="24"/>
                <w:szCs w:val="24"/>
              </w:rPr>
              <w:t>106</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5.3</w:t>
            </w:r>
          </w:p>
        </w:tc>
        <w:tc>
          <w:tcPr>
            <w:tcW w:w="1812"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45766A" w:rsidP="00140D18">
            <w:pPr>
              <w:jc w:val="center"/>
              <w:rPr>
                <w:sz w:val="24"/>
                <w:szCs w:val="24"/>
              </w:rPr>
            </w:pPr>
            <w:r>
              <w:rPr>
                <w:sz w:val="24"/>
                <w:szCs w:val="24"/>
              </w:rPr>
              <w:t>424</w:t>
            </w:r>
            <w:r w:rsidR="00140D18" w:rsidRPr="00175A1C">
              <w:rPr>
                <w:sz w:val="24"/>
                <w:szCs w:val="24"/>
              </w:rPr>
              <w:t>,0</w:t>
            </w:r>
          </w:p>
        </w:tc>
        <w:tc>
          <w:tcPr>
            <w:tcW w:w="1194" w:type="pct"/>
            <w:vAlign w:val="center"/>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6</w:t>
            </w:r>
          </w:p>
        </w:tc>
        <w:tc>
          <w:tcPr>
            <w:tcW w:w="4710" w:type="pct"/>
            <w:gridSpan w:val="4"/>
            <w:vAlign w:val="center"/>
          </w:tcPr>
          <w:p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6.1</w:t>
            </w:r>
          </w:p>
        </w:tc>
        <w:tc>
          <w:tcPr>
            <w:tcW w:w="1812" w:type="pct"/>
            <w:vAlign w:val="center"/>
          </w:tcPr>
          <w:p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62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прямого включення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трансформаторного включення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6.3</w:t>
            </w:r>
          </w:p>
        </w:tc>
        <w:tc>
          <w:tcPr>
            <w:tcW w:w="1812" w:type="pct"/>
            <w:vAlign w:val="center"/>
          </w:tcPr>
          <w:p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18</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8</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6.4</w:t>
            </w:r>
          </w:p>
        </w:tc>
        <w:tc>
          <w:tcPr>
            <w:tcW w:w="4710" w:type="pct"/>
            <w:gridSpan w:val="4"/>
            <w:vAlign w:val="center"/>
          </w:tcPr>
          <w:p w:rsidR="005E1FF6" w:rsidRPr="00175A1C" w:rsidRDefault="005E1FF6"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у неопалювальний період</w:t>
            </w:r>
          </w:p>
        </w:tc>
        <w:tc>
          <w:tcPr>
            <w:tcW w:w="628" w:type="pct"/>
            <w:vAlign w:val="center"/>
          </w:tcPr>
          <w:p w:rsidR="005E1FF6" w:rsidRPr="00175A1C" w:rsidRDefault="005E1FF6" w:rsidP="00BE0AC9">
            <w:pPr>
              <w:jc w:val="center"/>
              <w:rPr>
                <w:sz w:val="24"/>
                <w:szCs w:val="24"/>
              </w:rPr>
            </w:pPr>
            <w:r w:rsidRPr="00175A1C">
              <w:rPr>
                <w:sz w:val="24"/>
                <w:szCs w:val="24"/>
              </w:rPr>
              <w:t>%</w:t>
            </w:r>
          </w:p>
        </w:tc>
        <w:tc>
          <w:tcPr>
            <w:tcW w:w="1010" w:type="pct"/>
            <w:vAlign w:val="center"/>
          </w:tcPr>
          <w:p w:rsidR="005E1FF6" w:rsidRPr="00175A1C" w:rsidRDefault="0045766A" w:rsidP="00BE0AC9">
            <w:pPr>
              <w:jc w:val="center"/>
              <w:rPr>
                <w:sz w:val="24"/>
                <w:szCs w:val="24"/>
              </w:rPr>
            </w:pPr>
            <w:r>
              <w:rPr>
                <w:sz w:val="24"/>
                <w:szCs w:val="24"/>
              </w:rPr>
              <w:t>6</w:t>
            </w:r>
          </w:p>
        </w:tc>
        <w:tc>
          <w:tcPr>
            <w:tcW w:w="1194" w:type="pct"/>
            <w:vAlign w:val="center"/>
          </w:tcPr>
          <w:p w:rsidR="005E1FF6" w:rsidRPr="00175A1C" w:rsidRDefault="005E1FF6" w:rsidP="00BE0AC9">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у зимовий період</w:t>
            </w:r>
          </w:p>
        </w:tc>
        <w:tc>
          <w:tcPr>
            <w:tcW w:w="628" w:type="pct"/>
            <w:vAlign w:val="center"/>
          </w:tcPr>
          <w:p w:rsidR="005E1FF6" w:rsidRPr="00175A1C" w:rsidRDefault="005E1FF6" w:rsidP="00BE0AC9">
            <w:pPr>
              <w:jc w:val="center"/>
              <w:rPr>
                <w:sz w:val="24"/>
                <w:szCs w:val="24"/>
              </w:rPr>
            </w:pPr>
            <w:r w:rsidRPr="00175A1C">
              <w:rPr>
                <w:sz w:val="24"/>
                <w:szCs w:val="24"/>
              </w:rPr>
              <w:t>%</w:t>
            </w:r>
          </w:p>
        </w:tc>
        <w:tc>
          <w:tcPr>
            <w:tcW w:w="1010"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9</w:t>
            </w:r>
          </w:p>
        </w:tc>
        <w:tc>
          <w:tcPr>
            <w:tcW w:w="1194" w:type="pct"/>
            <w:vAlign w:val="center"/>
          </w:tcPr>
          <w:p w:rsidR="005E1FF6" w:rsidRPr="00175A1C" w:rsidRDefault="005E1FF6" w:rsidP="00BE0AC9">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7</w:t>
            </w:r>
          </w:p>
        </w:tc>
        <w:tc>
          <w:tcPr>
            <w:tcW w:w="4710" w:type="pct"/>
            <w:gridSpan w:val="4"/>
            <w:vAlign w:val="center"/>
          </w:tcPr>
          <w:p w:rsidR="005E1FF6" w:rsidRPr="00175A1C" w:rsidRDefault="005E1FF6" w:rsidP="00190F54">
            <w:pPr>
              <w:rPr>
                <w:b/>
                <w:sz w:val="24"/>
                <w:szCs w:val="24"/>
              </w:rPr>
            </w:pPr>
            <w:r w:rsidRPr="00175A1C">
              <w:rPr>
                <w:b/>
                <w:i/>
                <w:iCs/>
                <w:sz w:val="24"/>
                <w:szCs w:val="24"/>
              </w:rPr>
              <w:t>Автоматизація</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7.1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автоматизованих </w:t>
            </w:r>
            <w:proofErr w:type="spellStart"/>
            <w:r w:rsidRPr="00175A1C">
              <w:rPr>
                <w:sz w:val="24"/>
                <w:szCs w:val="24"/>
              </w:rPr>
              <w:t>котелень</w:t>
            </w:r>
            <w:proofErr w:type="spellEnd"/>
            <w:r w:rsidRPr="00175A1C">
              <w:rPr>
                <w:sz w:val="24"/>
                <w:szCs w:val="24"/>
              </w:rPr>
              <w:t>, у тому числі</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з частковою автоматизацією</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7.2</w:t>
            </w:r>
          </w:p>
        </w:tc>
        <w:tc>
          <w:tcPr>
            <w:tcW w:w="1812" w:type="pct"/>
            <w:vAlign w:val="center"/>
          </w:tcPr>
          <w:p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241</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8</w:t>
            </w:r>
          </w:p>
        </w:tc>
        <w:tc>
          <w:tcPr>
            <w:tcW w:w="4710" w:type="pct"/>
            <w:gridSpan w:val="4"/>
            <w:vAlign w:val="center"/>
          </w:tcPr>
          <w:p w:rsidR="005E1FF6" w:rsidRPr="00175A1C" w:rsidRDefault="005E1FF6" w:rsidP="00190F54">
            <w:pPr>
              <w:rPr>
                <w:b/>
                <w:sz w:val="24"/>
                <w:szCs w:val="24"/>
              </w:rPr>
            </w:pPr>
            <w:r w:rsidRPr="00175A1C">
              <w:rPr>
                <w:b/>
                <w:i/>
                <w:iCs/>
                <w:sz w:val="24"/>
                <w:szCs w:val="24"/>
              </w:rPr>
              <w:t>Прилади обліку теплової енергії</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8.1</w:t>
            </w:r>
          </w:p>
        </w:tc>
        <w:tc>
          <w:tcPr>
            <w:tcW w:w="1812" w:type="pct"/>
            <w:vAlign w:val="center"/>
          </w:tcPr>
          <w:p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910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комерційного (у споживача)</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857</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8.2</w:t>
            </w:r>
          </w:p>
        </w:tc>
        <w:tc>
          <w:tcPr>
            <w:tcW w:w="1812" w:type="pct"/>
            <w:vAlign w:val="center"/>
          </w:tcPr>
          <w:p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w:t>
            </w:r>
          </w:p>
        </w:tc>
        <w:tc>
          <w:tcPr>
            <w:tcW w:w="1010" w:type="pct"/>
          </w:tcPr>
          <w:p w:rsidR="00140D18" w:rsidRPr="00175A1C" w:rsidRDefault="0045766A" w:rsidP="00140D18">
            <w:pPr>
              <w:jc w:val="center"/>
              <w:rPr>
                <w:sz w:val="24"/>
                <w:szCs w:val="24"/>
              </w:rPr>
            </w:pPr>
            <w:r>
              <w:rPr>
                <w:sz w:val="24"/>
                <w:szCs w:val="24"/>
              </w:rPr>
              <w:t>96</w:t>
            </w:r>
          </w:p>
        </w:tc>
        <w:tc>
          <w:tcPr>
            <w:tcW w:w="1194" w:type="pct"/>
            <w:vAlign w:val="center"/>
          </w:tcPr>
          <w:p w:rsidR="00140D18" w:rsidRPr="00175A1C" w:rsidRDefault="00140D18" w:rsidP="00140D18">
            <w:pPr>
              <w:jc w:val="center"/>
              <w:rPr>
                <w:color w:val="FF0000"/>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8.3</w:t>
            </w:r>
          </w:p>
        </w:tc>
        <w:tc>
          <w:tcPr>
            <w:tcW w:w="1812" w:type="pct"/>
            <w:vAlign w:val="center"/>
          </w:tcPr>
          <w:p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628" w:type="pct"/>
            <w:vAlign w:val="center"/>
          </w:tcPr>
          <w:p w:rsidR="00140D18" w:rsidRPr="00175A1C" w:rsidRDefault="00140D18" w:rsidP="00140D18">
            <w:pPr>
              <w:jc w:val="center"/>
              <w:rPr>
                <w:sz w:val="24"/>
                <w:szCs w:val="24"/>
              </w:rPr>
            </w:pPr>
            <w:r w:rsidRPr="00175A1C">
              <w:rPr>
                <w:sz w:val="24"/>
                <w:szCs w:val="24"/>
              </w:rPr>
              <w:t>%</w:t>
            </w:r>
          </w:p>
        </w:tc>
        <w:tc>
          <w:tcPr>
            <w:tcW w:w="1010" w:type="pct"/>
          </w:tcPr>
          <w:p w:rsidR="00140D18" w:rsidRPr="00175A1C" w:rsidRDefault="00140D18" w:rsidP="00140D18">
            <w:pPr>
              <w:jc w:val="center"/>
              <w:rPr>
                <w:sz w:val="24"/>
                <w:szCs w:val="24"/>
              </w:rPr>
            </w:pPr>
            <w:r w:rsidRPr="00175A1C">
              <w:rPr>
                <w:sz w:val="24"/>
                <w:szCs w:val="24"/>
              </w:rPr>
              <w:t>66,0</w:t>
            </w:r>
          </w:p>
        </w:tc>
        <w:tc>
          <w:tcPr>
            <w:tcW w:w="1194" w:type="pct"/>
            <w:vAlign w:val="center"/>
          </w:tcPr>
          <w:p w:rsidR="00140D18" w:rsidRPr="00175A1C" w:rsidRDefault="00140D18" w:rsidP="00140D18">
            <w:pPr>
              <w:jc w:val="center"/>
              <w:rPr>
                <w:color w:val="FF0000"/>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8.4</w:t>
            </w:r>
          </w:p>
        </w:tc>
        <w:tc>
          <w:tcPr>
            <w:tcW w:w="1812" w:type="pct"/>
            <w:vAlign w:val="center"/>
          </w:tcPr>
          <w:p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443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lastRenderedPageBreak/>
              <w:t> </w:t>
            </w:r>
          </w:p>
        </w:tc>
        <w:tc>
          <w:tcPr>
            <w:tcW w:w="1812" w:type="pct"/>
            <w:vAlign w:val="center"/>
          </w:tcPr>
          <w:p w:rsidR="00140D18" w:rsidRPr="00175A1C" w:rsidRDefault="00140D18" w:rsidP="00140D18">
            <w:pPr>
              <w:rPr>
                <w:sz w:val="24"/>
                <w:szCs w:val="24"/>
              </w:rPr>
            </w:pPr>
            <w:r w:rsidRPr="00175A1C">
              <w:rPr>
                <w:sz w:val="24"/>
                <w:szCs w:val="24"/>
              </w:rPr>
              <w:t>комерційного обліку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443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9</w:t>
            </w:r>
          </w:p>
        </w:tc>
        <w:tc>
          <w:tcPr>
            <w:tcW w:w="4710" w:type="pct"/>
            <w:gridSpan w:val="4"/>
            <w:vAlign w:val="center"/>
          </w:tcPr>
          <w:p w:rsidR="005E1FF6" w:rsidRPr="00175A1C" w:rsidRDefault="005E1FF6" w:rsidP="00190F54">
            <w:pPr>
              <w:rPr>
                <w:b/>
                <w:sz w:val="24"/>
                <w:szCs w:val="24"/>
              </w:rPr>
            </w:pPr>
            <w:r w:rsidRPr="00175A1C">
              <w:rPr>
                <w:b/>
                <w:i/>
                <w:iCs/>
                <w:sz w:val="24"/>
                <w:szCs w:val="24"/>
              </w:rPr>
              <w:t>Транспортні засоби</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9.1</w:t>
            </w:r>
          </w:p>
        </w:tc>
        <w:tc>
          <w:tcPr>
            <w:tcW w:w="1812" w:type="pct"/>
            <w:vAlign w:val="center"/>
          </w:tcPr>
          <w:p w:rsidR="005E1FF6" w:rsidRPr="00175A1C" w:rsidRDefault="005E1FF6" w:rsidP="00190F54">
            <w:pPr>
              <w:rPr>
                <w:sz w:val="24"/>
                <w:szCs w:val="24"/>
              </w:rPr>
            </w:pPr>
            <w:r w:rsidRPr="00175A1C">
              <w:rPr>
                <w:sz w:val="24"/>
                <w:szCs w:val="24"/>
              </w:rPr>
              <w:t>Загальна кількість спеціальних та спеціалізованих транспортних засобів, у тому числі:</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140D18" w:rsidP="00BE0AC9">
            <w:pPr>
              <w:jc w:val="center"/>
              <w:rPr>
                <w:sz w:val="24"/>
                <w:szCs w:val="24"/>
              </w:rPr>
            </w:pPr>
            <w:r w:rsidRPr="00175A1C">
              <w:rPr>
                <w:sz w:val="24"/>
                <w:szCs w:val="24"/>
              </w:rPr>
              <w:t>10</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спецтехніки</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467DF4" w:rsidP="00BE0AC9">
            <w:pPr>
              <w:jc w:val="center"/>
              <w:rPr>
                <w:sz w:val="24"/>
                <w:szCs w:val="24"/>
              </w:rPr>
            </w:pPr>
            <w:r w:rsidRPr="00175A1C">
              <w:rPr>
                <w:sz w:val="24"/>
                <w:szCs w:val="24"/>
              </w:rPr>
              <w:t>3</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вантажних автомобілів</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140D18" w:rsidP="00BE0AC9">
            <w:pPr>
              <w:jc w:val="center"/>
              <w:rPr>
                <w:sz w:val="24"/>
                <w:szCs w:val="24"/>
              </w:rPr>
            </w:pPr>
            <w:r w:rsidRPr="00175A1C">
              <w:rPr>
                <w:sz w:val="24"/>
                <w:szCs w:val="24"/>
              </w:rPr>
              <w:t>7</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легкових автомобілів</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10</w:t>
            </w:r>
          </w:p>
        </w:tc>
        <w:tc>
          <w:tcPr>
            <w:tcW w:w="4710" w:type="pct"/>
            <w:gridSpan w:val="4"/>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45766A" w:rsidP="00BE0AC9">
            <w:pPr>
              <w:jc w:val="center"/>
              <w:rPr>
                <w:sz w:val="24"/>
                <w:szCs w:val="24"/>
              </w:rPr>
            </w:pPr>
            <w:r>
              <w:rPr>
                <w:sz w:val="24"/>
                <w:szCs w:val="24"/>
              </w:rPr>
              <w:t>5</w:t>
            </w:r>
            <w:r w:rsidR="00140D18" w:rsidRPr="00175A1C">
              <w:rPr>
                <w:sz w:val="24"/>
                <w:szCs w:val="24"/>
              </w:rPr>
              <w:t>5</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5E1FF6" w:rsidRPr="00175A1C" w:rsidTr="005E1FF6">
        <w:trPr>
          <w:tblCellSpacing w:w="22" w:type="dxa"/>
        </w:trPr>
        <w:tc>
          <w:tcPr>
            <w:tcW w:w="4957" w:type="pct"/>
            <w:gridSpan w:val="5"/>
            <w:vAlign w:val="center"/>
          </w:tcPr>
          <w:p w:rsidR="005E1FF6" w:rsidRPr="00175A1C" w:rsidRDefault="005E1FF6" w:rsidP="00B975E7">
            <w:pPr>
              <w:jc w:val="center"/>
              <w:rPr>
                <w:b/>
                <w:sz w:val="24"/>
                <w:szCs w:val="24"/>
              </w:rPr>
            </w:pPr>
            <w:r w:rsidRPr="00175A1C">
              <w:rPr>
                <w:b/>
                <w:sz w:val="24"/>
                <w:szCs w:val="24"/>
              </w:rPr>
              <w:t>II. Транспортування та постачання теплової енергії</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11</w:t>
            </w:r>
          </w:p>
        </w:tc>
        <w:tc>
          <w:tcPr>
            <w:tcW w:w="4710" w:type="pct"/>
            <w:gridSpan w:val="4"/>
            <w:vAlign w:val="center"/>
          </w:tcPr>
          <w:p w:rsidR="005E1FF6" w:rsidRPr="00175A1C" w:rsidRDefault="005E1FF6" w:rsidP="00190F54">
            <w:pPr>
              <w:rPr>
                <w:b/>
                <w:sz w:val="24"/>
                <w:szCs w:val="24"/>
              </w:rPr>
            </w:pPr>
            <w:r w:rsidRPr="00175A1C">
              <w:rPr>
                <w:b/>
                <w:i/>
                <w:iCs/>
                <w:sz w:val="24"/>
                <w:szCs w:val="24"/>
              </w:rPr>
              <w:t>Магістральні теплові мережі</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11.1</w:t>
            </w:r>
          </w:p>
        </w:tc>
        <w:tc>
          <w:tcPr>
            <w:tcW w:w="1812" w:type="pct"/>
            <w:vAlign w:val="center"/>
          </w:tcPr>
          <w:p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6,527</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 канальних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1,724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 безканальних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140D18" w:rsidP="00140D18">
            <w:pPr>
              <w:jc w:val="center"/>
              <w:rPr>
                <w:sz w:val="24"/>
                <w:szCs w:val="24"/>
              </w:rPr>
            </w:pPr>
            <w:r w:rsidRPr="00175A1C">
              <w:rPr>
                <w:sz w:val="24"/>
                <w:szCs w:val="24"/>
              </w:rPr>
              <w:t>0,954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140D18" w:rsidP="00140D18">
            <w:pPr>
              <w:jc w:val="center"/>
              <w:rPr>
                <w:sz w:val="24"/>
                <w:szCs w:val="24"/>
              </w:rPr>
            </w:pPr>
            <w:r w:rsidRPr="00175A1C">
              <w:rPr>
                <w:sz w:val="24"/>
                <w:szCs w:val="24"/>
              </w:rPr>
              <w:t>3,849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11.2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15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12</w:t>
            </w:r>
          </w:p>
        </w:tc>
        <w:tc>
          <w:tcPr>
            <w:tcW w:w="4710" w:type="pct"/>
            <w:gridSpan w:val="4"/>
            <w:vAlign w:val="center"/>
          </w:tcPr>
          <w:p w:rsidR="005E1FF6" w:rsidRPr="00175A1C" w:rsidRDefault="005E1FF6" w:rsidP="00190F54">
            <w:pPr>
              <w:rPr>
                <w:b/>
                <w:sz w:val="24"/>
                <w:szCs w:val="24"/>
              </w:rPr>
            </w:pPr>
            <w:r w:rsidRPr="00175A1C">
              <w:rPr>
                <w:b/>
                <w:i/>
                <w:iCs/>
                <w:sz w:val="24"/>
                <w:szCs w:val="24"/>
              </w:rPr>
              <w:t>Місцеві (розподільчі) мережі</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12.1</w:t>
            </w:r>
          </w:p>
        </w:tc>
        <w:tc>
          <w:tcPr>
            <w:tcW w:w="1812" w:type="pct"/>
            <w:vAlign w:val="center"/>
          </w:tcPr>
          <w:p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185,307</w:t>
            </w:r>
          </w:p>
        </w:tc>
        <w:tc>
          <w:tcPr>
            <w:tcW w:w="1194" w:type="pct"/>
          </w:tcPr>
          <w:p w:rsidR="00140D18" w:rsidRPr="00175A1C" w:rsidRDefault="00140D18" w:rsidP="00140D18">
            <w:pPr>
              <w:jc w:val="center"/>
              <w:rPr>
                <w:sz w:val="24"/>
                <w:szCs w:val="24"/>
              </w:rPr>
            </w:pPr>
            <w:r w:rsidRPr="00175A1C">
              <w:rPr>
                <w:sz w:val="24"/>
                <w:szCs w:val="24"/>
              </w:rPr>
              <w:t>2,547</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181,272</w:t>
            </w:r>
          </w:p>
        </w:tc>
        <w:tc>
          <w:tcPr>
            <w:tcW w:w="1194" w:type="pct"/>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4,035</w:t>
            </w:r>
          </w:p>
        </w:tc>
        <w:tc>
          <w:tcPr>
            <w:tcW w:w="1194" w:type="pct"/>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12.2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1154</w:t>
            </w:r>
          </w:p>
        </w:tc>
        <w:tc>
          <w:tcPr>
            <w:tcW w:w="1194" w:type="pct"/>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13</w:t>
            </w:r>
          </w:p>
        </w:tc>
        <w:tc>
          <w:tcPr>
            <w:tcW w:w="4710" w:type="pct"/>
            <w:gridSpan w:val="4"/>
            <w:vAlign w:val="center"/>
          </w:tcPr>
          <w:p w:rsidR="005E1FF6" w:rsidRPr="00175A1C" w:rsidRDefault="005E1FF6" w:rsidP="00190F54">
            <w:pPr>
              <w:rPr>
                <w:b/>
                <w:sz w:val="24"/>
                <w:szCs w:val="24"/>
              </w:rPr>
            </w:pPr>
            <w:r w:rsidRPr="00175A1C">
              <w:rPr>
                <w:b/>
                <w:i/>
                <w:iCs/>
                <w:sz w:val="24"/>
                <w:szCs w:val="24"/>
              </w:rPr>
              <w:t>Мережі гарячого водопостачання (ГВП)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13.1</w:t>
            </w:r>
          </w:p>
        </w:tc>
        <w:tc>
          <w:tcPr>
            <w:tcW w:w="1812" w:type="pct"/>
            <w:vAlign w:val="center"/>
          </w:tcPr>
          <w:p w:rsidR="005E1FF6" w:rsidRPr="00175A1C" w:rsidRDefault="005E1FF6" w:rsidP="00190F54">
            <w:pPr>
              <w:rPr>
                <w:sz w:val="24"/>
                <w:szCs w:val="24"/>
              </w:rPr>
            </w:pPr>
            <w:r w:rsidRPr="00175A1C">
              <w:rPr>
                <w:sz w:val="24"/>
                <w:szCs w:val="24"/>
              </w:rPr>
              <w:t>Протяжність мереж ГВП, з 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45766A" w:rsidP="00BE0AC9">
            <w:pPr>
              <w:jc w:val="center"/>
              <w:rPr>
                <w:sz w:val="24"/>
                <w:szCs w:val="24"/>
              </w:rPr>
            </w:pPr>
            <w:r>
              <w:rPr>
                <w:sz w:val="24"/>
                <w:szCs w:val="24"/>
              </w:rPr>
              <w:t>72,492</w:t>
            </w:r>
          </w:p>
        </w:tc>
        <w:tc>
          <w:tcPr>
            <w:tcW w:w="1194" w:type="pct"/>
            <w:vAlign w:val="center"/>
          </w:tcPr>
          <w:p w:rsidR="005E1FF6" w:rsidRPr="00175A1C" w:rsidRDefault="009C7ACE" w:rsidP="00BE0AC9">
            <w:pPr>
              <w:jc w:val="center"/>
              <w:rPr>
                <w:sz w:val="24"/>
                <w:szCs w:val="24"/>
              </w:rPr>
            </w:pPr>
            <w:r w:rsidRPr="00175A1C">
              <w:rPr>
                <w:sz w:val="24"/>
                <w:szCs w:val="24"/>
              </w:rPr>
              <w:t>0,823</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підземних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5E1FF6" w:rsidP="009C7ACE">
            <w:pPr>
              <w:jc w:val="center"/>
              <w:rPr>
                <w:sz w:val="24"/>
                <w:szCs w:val="24"/>
              </w:rPr>
            </w:pPr>
            <w:r w:rsidRPr="00175A1C">
              <w:rPr>
                <w:sz w:val="24"/>
                <w:szCs w:val="24"/>
              </w:rPr>
              <w:t>72,</w:t>
            </w:r>
            <w:r w:rsidR="0045766A">
              <w:rPr>
                <w:sz w:val="24"/>
                <w:szCs w:val="24"/>
              </w:rPr>
              <w:t>259</w:t>
            </w:r>
          </w:p>
        </w:tc>
        <w:tc>
          <w:tcPr>
            <w:tcW w:w="1194" w:type="pct"/>
            <w:vAlign w:val="center"/>
          </w:tcPr>
          <w:p w:rsidR="005E1FF6" w:rsidRPr="00175A1C" w:rsidRDefault="009C7ACE" w:rsidP="00BE0AC9">
            <w:pPr>
              <w:jc w:val="center"/>
              <w:rPr>
                <w:sz w:val="24"/>
                <w:szCs w:val="24"/>
              </w:rPr>
            </w:pPr>
            <w:r w:rsidRPr="00175A1C">
              <w:rPr>
                <w:sz w:val="24"/>
                <w:szCs w:val="24"/>
              </w:rPr>
              <w:t>0,823</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надземних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5E1FF6" w:rsidP="00BE0AC9">
            <w:pPr>
              <w:jc w:val="center"/>
              <w:rPr>
                <w:sz w:val="24"/>
                <w:szCs w:val="24"/>
              </w:rPr>
            </w:pPr>
            <w:r w:rsidRPr="00175A1C">
              <w:rPr>
                <w:sz w:val="24"/>
                <w:szCs w:val="24"/>
              </w:rPr>
              <w:t>0,233</w:t>
            </w:r>
          </w:p>
        </w:tc>
        <w:tc>
          <w:tcPr>
            <w:tcW w:w="1194" w:type="pct"/>
            <w:vAlign w:val="center"/>
          </w:tcPr>
          <w:p w:rsidR="005E1FF6" w:rsidRPr="00175A1C" w:rsidRDefault="005E1FF6"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14</w:t>
            </w:r>
          </w:p>
        </w:tc>
        <w:tc>
          <w:tcPr>
            <w:tcW w:w="4710" w:type="pct"/>
            <w:gridSpan w:val="4"/>
            <w:vAlign w:val="center"/>
          </w:tcPr>
          <w:p w:rsidR="005E1FF6" w:rsidRPr="00175A1C" w:rsidRDefault="005E1FF6" w:rsidP="00190F54">
            <w:pPr>
              <w:rPr>
                <w:b/>
                <w:sz w:val="24"/>
                <w:szCs w:val="24"/>
              </w:rPr>
            </w:pPr>
            <w:r w:rsidRPr="00175A1C">
              <w:rPr>
                <w:b/>
                <w:i/>
                <w:iCs/>
                <w:sz w:val="24"/>
                <w:szCs w:val="24"/>
              </w:rPr>
              <w:t>Центральні теплові пункти (ЦТП)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 ЦТП</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3</w:t>
            </w:r>
          </w:p>
        </w:tc>
        <w:tc>
          <w:tcPr>
            <w:tcW w:w="1194" w:type="pct"/>
            <w:vAlign w:val="center"/>
          </w:tcPr>
          <w:p w:rsidR="005E1FF6" w:rsidRPr="00175A1C" w:rsidRDefault="00083D0E"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15</w:t>
            </w:r>
          </w:p>
        </w:tc>
        <w:tc>
          <w:tcPr>
            <w:tcW w:w="4710" w:type="pct"/>
            <w:gridSpan w:val="4"/>
            <w:vAlign w:val="center"/>
          </w:tcPr>
          <w:p w:rsidR="005E1FF6" w:rsidRPr="00175A1C" w:rsidRDefault="005E1FF6" w:rsidP="00190F54">
            <w:pPr>
              <w:rPr>
                <w:b/>
                <w:sz w:val="24"/>
                <w:szCs w:val="24"/>
              </w:rPr>
            </w:pPr>
            <w:r w:rsidRPr="00175A1C">
              <w:rPr>
                <w:b/>
                <w:i/>
                <w:iCs/>
                <w:sz w:val="24"/>
                <w:szCs w:val="24"/>
              </w:rPr>
              <w:t>Індивідуальні теплові пункти (ІТП)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 ІТП</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1</w:t>
            </w:r>
          </w:p>
        </w:tc>
        <w:tc>
          <w:tcPr>
            <w:tcW w:w="1194" w:type="pct"/>
            <w:vAlign w:val="center"/>
          </w:tcPr>
          <w:p w:rsidR="005E1FF6" w:rsidRPr="00175A1C" w:rsidRDefault="00083D0E"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16</w:t>
            </w:r>
          </w:p>
        </w:tc>
        <w:tc>
          <w:tcPr>
            <w:tcW w:w="4710" w:type="pct"/>
            <w:gridSpan w:val="4"/>
            <w:vAlign w:val="center"/>
          </w:tcPr>
          <w:p w:rsidR="005E1FF6" w:rsidRPr="00175A1C" w:rsidRDefault="005E1FF6" w:rsidP="00190F54">
            <w:pPr>
              <w:rPr>
                <w:b/>
                <w:sz w:val="24"/>
                <w:szCs w:val="24"/>
              </w:rPr>
            </w:pPr>
            <w:r w:rsidRPr="00175A1C">
              <w:rPr>
                <w:b/>
                <w:i/>
                <w:iCs/>
                <w:sz w:val="24"/>
                <w:szCs w:val="24"/>
              </w:rPr>
              <w:t>Обладнання ЦТП та ІТП</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16.1</w:t>
            </w:r>
          </w:p>
        </w:tc>
        <w:tc>
          <w:tcPr>
            <w:tcW w:w="1812" w:type="pct"/>
            <w:vAlign w:val="center"/>
          </w:tcPr>
          <w:p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5766A" w:rsidP="00474C8A">
            <w:pPr>
              <w:jc w:val="center"/>
              <w:rPr>
                <w:sz w:val="24"/>
                <w:szCs w:val="24"/>
              </w:rPr>
            </w:pPr>
            <w:r>
              <w:rPr>
                <w:sz w:val="24"/>
                <w:szCs w:val="24"/>
              </w:rPr>
              <w:t>109</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16.2</w:t>
            </w:r>
          </w:p>
        </w:tc>
        <w:tc>
          <w:tcPr>
            <w:tcW w:w="1812" w:type="pct"/>
            <w:vAlign w:val="center"/>
          </w:tcPr>
          <w:p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w:t>
            </w:r>
            <w:r w:rsidRPr="00175A1C">
              <w:rPr>
                <w:sz w:val="24"/>
                <w:szCs w:val="24"/>
              </w:rPr>
              <w:lastRenderedPageBreak/>
              <w:t>3</w:t>
            </w:r>
          </w:p>
        </w:tc>
        <w:tc>
          <w:tcPr>
            <w:tcW w:w="1812" w:type="pct"/>
            <w:vAlign w:val="center"/>
          </w:tcPr>
          <w:p w:rsidR="00474C8A" w:rsidRPr="00175A1C" w:rsidRDefault="00474C8A" w:rsidP="00474C8A">
            <w:pPr>
              <w:rPr>
                <w:sz w:val="24"/>
                <w:szCs w:val="24"/>
              </w:rPr>
            </w:pPr>
            <w:r w:rsidRPr="00175A1C">
              <w:rPr>
                <w:sz w:val="24"/>
                <w:szCs w:val="24"/>
              </w:rPr>
              <w:lastRenderedPageBreak/>
              <w:t>Загальна кількість насосів,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5766A" w:rsidP="00474C8A">
            <w:pPr>
              <w:jc w:val="center"/>
              <w:rPr>
                <w:sz w:val="24"/>
                <w:szCs w:val="24"/>
              </w:rPr>
            </w:pPr>
            <w:r>
              <w:rPr>
                <w:sz w:val="24"/>
                <w:szCs w:val="24"/>
              </w:rPr>
              <w:t>275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підживлювальних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57</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насосів ГВП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105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циркуляційних (ГВП)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113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16.4</w:t>
            </w:r>
          </w:p>
        </w:tc>
        <w:tc>
          <w:tcPr>
            <w:tcW w:w="1812" w:type="pct"/>
            <w:vAlign w:val="center"/>
          </w:tcPr>
          <w:p w:rsidR="00474C8A" w:rsidRPr="00175A1C" w:rsidRDefault="00474C8A" w:rsidP="00474C8A">
            <w:pPr>
              <w:rPr>
                <w:sz w:val="24"/>
                <w:szCs w:val="24"/>
              </w:rPr>
            </w:pPr>
            <w:r w:rsidRPr="00175A1C">
              <w:rPr>
                <w:sz w:val="24"/>
                <w:szCs w:val="24"/>
              </w:rPr>
              <w:t>Загальна установлена потужність насосів</w:t>
            </w:r>
          </w:p>
        </w:tc>
        <w:tc>
          <w:tcPr>
            <w:tcW w:w="628" w:type="pct"/>
            <w:vAlign w:val="center"/>
          </w:tcPr>
          <w:p w:rsidR="00474C8A" w:rsidRPr="00175A1C" w:rsidRDefault="00474C8A" w:rsidP="00474C8A">
            <w:pPr>
              <w:jc w:val="center"/>
              <w:rPr>
                <w:sz w:val="24"/>
                <w:szCs w:val="24"/>
              </w:rPr>
            </w:pPr>
            <w:r w:rsidRPr="00175A1C">
              <w:rPr>
                <w:sz w:val="24"/>
                <w:szCs w:val="24"/>
              </w:rPr>
              <w:t>кВт</w:t>
            </w:r>
          </w:p>
        </w:tc>
        <w:tc>
          <w:tcPr>
            <w:tcW w:w="1010" w:type="pct"/>
          </w:tcPr>
          <w:p w:rsidR="00474C8A" w:rsidRPr="00175A1C" w:rsidRDefault="00556078" w:rsidP="00474C8A">
            <w:pPr>
              <w:jc w:val="center"/>
              <w:rPr>
                <w:sz w:val="24"/>
                <w:szCs w:val="24"/>
              </w:rPr>
            </w:pPr>
            <w:r>
              <w:rPr>
                <w:sz w:val="24"/>
                <w:szCs w:val="24"/>
              </w:rPr>
              <w:t>2089</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17</w:t>
            </w:r>
          </w:p>
        </w:tc>
        <w:tc>
          <w:tcPr>
            <w:tcW w:w="4710" w:type="pct"/>
            <w:gridSpan w:val="4"/>
            <w:vAlign w:val="center"/>
          </w:tcPr>
          <w:p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17.1</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72</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17.2</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54</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A37595" w:rsidP="00474C8A">
            <w:pPr>
              <w:jc w:val="center"/>
              <w:rPr>
                <w:sz w:val="24"/>
                <w:szCs w:val="24"/>
              </w:rPr>
            </w:pPr>
            <w:r>
              <w:rPr>
                <w:sz w:val="24"/>
                <w:szCs w:val="24"/>
              </w:rPr>
              <w:t>1</w:t>
            </w:r>
            <w:r w:rsidR="00556078">
              <w:rPr>
                <w:sz w:val="24"/>
                <w:szCs w:val="24"/>
              </w:rPr>
              <w:t>8</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17.3</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7</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18</w:t>
            </w:r>
          </w:p>
        </w:tc>
        <w:tc>
          <w:tcPr>
            <w:tcW w:w="4710" w:type="pct"/>
            <w:gridSpan w:val="4"/>
            <w:vAlign w:val="center"/>
          </w:tcPr>
          <w:p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18.1</w:t>
            </w:r>
          </w:p>
        </w:tc>
        <w:tc>
          <w:tcPr>
            <w:tcW w:w="1812"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18.2</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ГВП,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48 358</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48 358</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18.3</w:t>
            </w:r>
          </w:p>
        </w:tc>
        <w:tc>
          <w:tcPr>
            <w:tcW w:w="1812" w:type="pct"/>
            <w:vAlign w:val="center"/>
          </w:tcPr>
          <w:p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18.4</w:t>
            </w:r>
          </w:p>
        </w:tc>
        <w:tc>
          <w:tcPr>
            <w:tcW w:w="1812" w:type="pct"/>
            <w:vAlign w:val="center"/>
          </w:tcPr>
          <w:p w:rsidR="00474C8A" w:rsidRPr="00175A1C" w:rsidRDefault="00474C8A" w:rsidP="00474C8A">
            <w:pPr>
              <w:rPr>
                <w:sz w:val="24"/>
                <w:szCs w:val="24"/>
              </w:rPr>
            </w:pPr>
            <w:r w:rsidRPr="00175A1C">
              <w:rPr>
                <w:sz w:val="24"/>
                <w:szCs w:val="24"/>
              </w:rPr>
              <w:t>Забезпеченість лічильниками ГВП, з них:</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556078" w:rsidP="00474C8A">
            <w:pPr>
              <w:jc w:val="center"/>
              <w:rPr>
                <w:sz w:val="24"/>
                <w:szCs w:val="24"/>
              </w:rPr>
            </w:pPr>
            <w:r>
              <w:rPr>
                <w:sz w:val="24"/>
                <w:szCs w:val="24"/>
              </w:rPr>
              <w:t>85</w:t>
            </w:r>
            <w:r w:rsidR="00474C8A" w:rsidRPr="00175A1C">
              <w:rPr>
                <w:sz w:val="24"/>
                <w:szCs w:val="24"/>
              </w:rPr>
              <w:t>,</w:t>
            </w:r>
            <w:r>
              <w:rPr>
                <w:sz w:val="24"/>
                <w:szCs w:val="24"/>
              </w:rPr>
              <w:t>5</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Default="00A37595" w:rsidP="00474C8A">
            <w:pPr>
              <w:jc w:val="center"/>
              <w:rPr>
                <w:sz w:val="24"/>
                <w:szCs w:val="24"/>
              </w:rPr>
            </w:pPr>
            <w:r>
              <w:rPr>
                <w:sz w:val="24"/>
                <w:szCs w:val="24"/>
              </w:rPr>
              <w:t>85,5</w:t>
            </w:r>
          </w:p>
          <w:p w:rsidR="00556D3A" w:rsidRPr="00175A1C" w:rsidRDefault="00556D3A" w:rsidP="00474C8A">
            <w:pPr>
              <w:jc w:val="center"/>
              <w:rPr>
                <w:sz w:val="24"/>
                <w:szCs w:val="24"/>
              </w:rPr>
            </w:pP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18.5</w:t>
            </w:r>
          </w:p>
        </w:tc>
        <w:tc>
          <w:tcPr>
            <w:tcW w:w="1812"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18.6</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6 375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6 375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2"/>
                <w:szCs w:val="24"/>
              </w:rPr>
            </w:pPr>
            <w:r w:rsidRPr="00175A1C">
              <w:rPr>
                <w:sz w:val="22"/>
                <w:szCs w:val="24"/>
              </w:rPr>
              <w:t>19</w:t>
            </w:r>
          </w:p>
        </w:tc>
        <w:tc>
          <w:tcPr>
            <w:tcW w:w="4710" w:type="pct"/>
            <w:gridSpan w:val="4"/>
            <w:vAlign w:val="center"/>
          </w:tcPr>
          <w:p w:rsidR="005E1FF6" w:rsidRPr="00175A1C" w:rsidRDefault="005E1FF6" w:rsidP="00190F54">
            <w:pPr>
              <w:rPr>
                <w:b/>
                <w:sz w:val="22"/>
                <w:szCs w:val="24"/>
              </w:rPr>
            </w:pPr>
            <w:r w:rsidRPr="00175A1C">
              <w:rPr>
                <w:b/>
                <w:i/>
                <w:iCs/>
                <w:sz w:val="22"/>
                <w:szCs w:val="24"/>
              </w:rPr>
              <w:t>Транспортні засоби</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19.1</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27</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спецтехніки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13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lastRenderedPageBreak/>
              <w:t> </w:t>
            </w:r>
          </w:p>
        </w:tc>
        <w:tc>
          <w:tcPr>
            <w:tcW w:w="1812" w:type="pct"/>
            <w:vAlign w:val="center"/>
          </w:tcPr>
          <w:p w:rsidR="00474C8A" w:rsidRPr="00175A1C" w:rsidRDefault="00474C8A" w:rsidP="00474C8A">
            <w:pPr>
              <w:rPr>
                <w:sz w:val="24"/>
                <w:szCs w:val="24"/>
              </w:rPr>
            </w:pPr>
            <w:r w:rsidRPr="00175A1C">
              <w:rPr>
                <w:sz w:val="24"/>
                <w:szCs w:val="24"/>
              </w:rPr>
              <w:t>вантажних автомобілів</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12</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легкових автомобілів</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2</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20</w:t>
            </w:r>
          </w:p>
        </w:tc>
        <w:tc>
          <w:tcPr>
            <w:tcW w:w="4710" w:type="pct"/>
            <w:gridSpan w:val="4"/>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Загальна кількість</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53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2"/>
                <w:szCs w:val="24"/>
              </w:rPr>
            </w:pPr>
            <w:r w:rsidRPr="00175A1C">
              <w:rPr>
                <w:sz w:val="22"/>
                <w:szCs w:val="24"/>
              </w:rPr>
              <w:t>21</w:t>
            </w:r>
          </w:p>
        </w:tc>
        <w:tc>
          <w:tcPr>
            <w:tcW w:w="1812" w:type="pct"/>
            <w:vAlign w:val="center"/>
          </w:tcPr>
          <w:p w:rsidR="00474C8A" w:rsidRPr="00175A1C" w:rsidRDefault="00474C8A" w:rsidP="00474C8A">
            <w:pPr>
              <w:rPr>
                <w:b/>
                <w:sz w:val="22"/>
                <w:szCs w:val="24"/>
              </w:rPr>
            </w:pPr>
            <w:r w:rsidRPr="00175A1C">
              <w:rPr>
                <w:b/>
                <w:i/>
                <w:iCs/>
                <w:sz w:val="22"/>
                <w:szCs w:val="24"/>
              </w:rPr>
              <w:t>Опалювальна площа</w:t>
            </w:r>
          </w:p>
        </w:tc>
        <w:tc>
          <w:tcPr>
            <w:tcW w:w="628" w:type="pct"/>
            <w:vAlign w:val="center"/>
          </w:tcPr>
          <w:p w:rsidR="00474C8A" w:rsidRPr="00175A1C" w:rsidRDefault="00474C8A" w:rsidP="00474C8A">
            <w:pPr>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1010" w:type="pct"/>
          </w:tcPr>
          <w:p w:rsidR="00474C8A" w:rsidRPr="00175A1C" w:rsidRDefault="0045766A" w:rsidP="00474C8A">
            <w:pPr>
              <w:jc w:val="center"/>
              <w:rPr>
                <w:sz w:val="24"/>
                <w:szCs w:val="24"/>
              </w:rPr>
            </w:pPr>
            <w:r>
              <w:rPr>
                <w:sz w:val="24"/>
                <w:szCs w:val="24"/>
              </w:rPr>
              <w:t>3620,0</w:t>
            </w:r>
          </w:p>
        </w:tc>
        <w:tc>
          <w:tcPr>
            <w:tcW w:w="1194" w:type="pct"/>
            <w:vAlign w:val="center"/>
          </w:tcPr>
          <w:p w:rsidR="00474C8A" w:rsidRPr="00175A1C" w:rsidRDefault="00474C8A" w:rsidP="00474C8A">
            <w:pPr>
              <w:jc w:val="center"/>
              <w:rPr>
                <w:sz w:val="22"/>
                <w:szCs w:val="24"/>
              </w:rPr>
            </w:pPr>
          </w:p>
        </w:tc>
      </w:tr>
      <w:tr w:rsidR="00474C8A" w:rsidRPr="00175A1C" w:rsidTr="00FB1F77">
        <w:trPr>
          <w:trHeight w:val="544"/>
          <w:tblCellSpacing w:w="22" w:type="dxa"/>
        </w:trPr>
        <w:tc>
          <w:tcPr>
            <w:tcW w:w="225" w:type="pct"/>
            <w:vAlign w:val="center"/>
          </w:tcPr>
          <w:p w:rsidR="00474C8A" w:rsidRPr="00175A1C" w:rsidRDefault="00474C8A" w:rsidP="00474C8A">
            <w:pPr>
              <w:rPr>
                <w:sz w:val="22"/>
                <w:szCs w:val="24"/>
              </w:rPr>
            </w:pPr>
            <w:r w:rsidRPr="00175A1C">
              <w:rPr>
                <w:sz w:val="22"/>
                <w:szCs w:val="24"/>
              </w:rPr>
              <w:t>22</w:t>
            </w:r>
          </w:p>
        </w:tc>
        <w:tc>
          <w:tcPr>
            <w:tcW w:w="1812" w:type="pct"/>
            <w:vAlign w:val="center"/>
          </w:tcPr>
          <w:p w:rsidR="00474C8A" w:rsidRPr="00175A1C" w:rsidRDefault="00474C8A" w:rsidP="00474C8A">
            <w:pPr>
              <w:rPr>
                <w:b/>
                <w:sz w:val="22"/>
                <w:szCs w:val="24"/>
              </w:rPr>
            </w:pPr>
            <w:r w:rsidRPr="00175A1C">
              <w:rPr>
                <w:b/>
                <w:i/>
                <w:iCs/>
                <w:sz w:val="22"/>
                <w:szCs w:val="24"/>
              </w:rPr>
              <w:t>Забезпечення гарячою водою</w:t>
            </w:r>
          </w:p>
        </w:tc>
        <w:tc>
          <w:tcPr>
            <w:tcW w:w="628" w:type="pct"/>
            <w:vAlign w:val="center"/>
          </w:tcPr>
          <w:p w:rsidR="00474C8A" w:rsidRPr="00175A1C" w:rsidRDefault="00474C8A" w:rsidP="00474C8A">
            <w:pPr>
              <w:jc w:val="center"/>
              <w:rPr>
                <w:sz w:val="22"/>
                <w:szCs w:val="24"/>
              </w:rPr>
            </w:pPr>
            <w:r w:rsidRPr="00175A1C">
              <w:rPr>
                <w:sz w:val="22"/>
                <w:szCs w:val="24"/>
              </w:rPr>
              <w:t>тис. жителів</w:t>
            </w:r>
          </w:p>
        </w:tc>
        <w:tc>
          <w:tcPr>
            <w:tcW w:w="1010" w:type="pct"/>
          </w:tcPr>
          <w:p w:rsidR="00474C8A" w:rsidRPr="00175A1C" w:rsidRDefault="0045766A" w:rsidP="00474C8A">
            <w:pPr>
              <w:jc w:val="center"/>
              <w:rPr>
                <w:sz w:val="24"/>
                <w:szCs w:val="24"/>
              </w:rPr>
            </w:pPr>
            <w:r>
              <w:rPr>
                <w:sz w:val="24"/>
                <w:szCs w:val="24"/>
              </w:rPr>
              <w:t>105,4</w:t>
            </w:r>
          </w:p>
        </w:tc>
        <w:tc>
          <w:tcPr>
            <w:tcW w:w="1194" w:type="pct"/>
            <w:vAlign w:val="center"/>
          </w:tcPr>
          <w:p w:rsidR="00474C8A" w:rsidRPr="00175A1C" w:rsidRDefault="00474C8A" w:rsidP="00474C8A">
            <w:pPr>
              <w:jc w:val="center"/>
              <w:rPr>
                <w:sz w:val="22"/>
                <w:szCs w:val="24"/>
              </w:rPr>
            </w:pPr>
          </w:p>
        </w:tc>
      </w:tr>
      <w:tr w:rsidR="00474C8A" w:rsidRPr="00175A1C" w:rsidTr="00FB1F77">
        <w:trPr>
          <w:tblCellSpacing w:w="22" w:type="dxa"/>
        </w:trPr>
        <w:tc>
          <w:tcPr>
            <w:tcW w:w="225" w:type="pct"/>
            <w:vAlign w:val="center"/>
          </w:tcPr>
          <w:p w:rsidR="005E1FF6" w:rsidRPr="00175A1C" w:rsidRDefault="005E1FF6" w:rsidP="00190F54">
            <w:pPr>
              <w:rPr>
                <w:sz w:val="22"/>
                <w:szCs w:val="24"/>
              </w:rPr>
            </w:pPr>
            <w:r w:rsidRPr="00175A1C">
              <w:rPr>
                <w:sz w:val="22"/>
                <w:szCs w:val="24"/>
              </w:rPr>
              <w:t>23</w:t>
            </w:r>
          </w:p>
        </w:tc>
        <w:tc>
          <w:tcPr>
            <w:tcW w:w="4710" w:type="pct"/>
            <w:gridSpan w:val="4"/>
            <w:vAlign w:val="center"/>
          </w:tcPr>
          <w:p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населення</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474C8A" w:rsidP="00474C8A">
            <w:pPr>
              <w:jc w:val="center"/>
              <w:rPr>
                <w:sz w:val="24"/>
                <w:szCs w:val="24"/>
              </w:rPr>
            </w:pPr>
            <w:r w:rsidRPr="00175A1C">
              <w:rPr>
                <w:sz w:val="24"/>
                <w:szCs w:val="24"/>
              </w:rPr>
              <w:t>254,633</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бюджетні установи</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474C8A" w:rsidP="00474C8A">
            <w:pPr>
              <w:jc w:val="center"/>
              <w:rPr>
                <w:sz w:val="24"/>
                <w:szCs w:val="24"/>
              </w:rPr>
            </w:pPr>
            <w:r w:rsidRPr="00175A1C">
              <w:rPr>
                <w:sz w:val="24"/>
                <w:szCs w:val="24"/>
              </w:rPr>
              <w:t>53,349</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інші</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474C8A" w:rsidP="00474C8A">
            <w:pPr>
              <w:jc w:val="center"/>
              <w:rPr>
                <w:sz w:val="24"/>
                <w:szCs w:val="24"/>
              </w:rPr>
            </w:pPr>
            <w:r w:rsidRPr="00175A1C">
              <w:rPr>
                <w:sz w:val="24"/>
                <w:szCs w:val="24"/>
              </w:rPr>
              <w:t>27,961</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Merge w:val="restart"/>
            <w:vAlign w:val="center"/>
          </w:tcPr>
          <w:p w:rsidR="00474C8A" w:rsidRPr="00175A1C" w:rsidRDefault="00474C8A" w:rsidP="00474C8A">
            <w:pPr>
              <w:rPr>
                <w:sz w:val="22"/>
                <w:szCs w:val="24"/>
              </w:rPr>
            </w:pPr>
            <w:r w:rsidRPr="00175A1C">
              <w:rPr>
                <w:sz w:val="22"/>
                <w:szCs w:val="24"/>
              </w:rPr>
              <w:t>24</w:t>
            </w:r>
          </w:p>
        </w:tc>
        <w:tc>
          <w:tcPr>
            <w:tcW w:w="1812" w:type="pct"/>
            <w:vMerge w:val="restart"/>
            <w:vAlign w:val="center"/>
          </w:tcPr>
          <w:p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628" w:type="pct"/>
            <w:vAlign w:val="center"/>
          </w:tcPr>
          <w:p w:rsidR="00474C8A" w:rsidRPr="00175A1C" w:rsidRDefault="00474C8A" w:rsidP="00474C8A">
            <w:pPr>
              <w:rPr>
                <w:sz w:val="22"/>
                <w:szCs w:val="24"/>
              </w:rPr>
            </w:pPr>
            <w:r w:rsidRPr="00175A1C">
              <w:rPr>
                <w:sz w:val="22"/>
                <w:szCs w:val="24"/>
              </w:rPr>
              <w:t xml:space="preserve">тис. </w:t>
            </w:r>
            <w:proofErr w:type="spellStart"/>
            <w:r w:rsidRPr="00175A1C">
              <w:rPr>
                <w:sz w:val="22"/>
                <w:szCs w:val="24"/>
              </w:rPr>
              <w:t>Гкал</w:t>
            </w:r>
            <w:proofErr w:type="spellEnd"/>
          </w:p>
        </w:tc>
        <w:tc>
          <w:tcPr>
            <w:tcW w:w="1010" w:type="pct"/>
          </w:tcPr>
          <w:p w:rsidR="00474C8A" w:rsidRPr="00175A1C" w:rsidRDefault="0045766A" w:rsidP="00474C8A">
            <w:pPr>
              <w:jc w:val="center"/>
              <w:rPr>
                <w:sz w:val="24"/>
                <w:szCs w:val="24"/>
              </w:rPr>
            </w:pPr>
            <w:r>
              <w:rPr>
                <w:sz w:val="24"/>
                <w:szCs w:val="24"/>
              </w:rPr>
              <w:t>72,821</w:t>
            </w:r>
          </w:p>
        </w:tc>
        <w:tc>
          <w:tcPr>
            <w:tcW w:w="1194" w:type="pct"/>
            <w:vAlign w:val="center"/>
          </w:tcPr>
          <w:p w:rsidR="00474C8A" w:rsidRPr="00175A1C" w:rsidRDefault="00474C8A" w:rsidP="00474C8A">
            <w:pPr>
              <w:jc w:val="center"/>
              <w:rPr>
                <w:sz w:val="22"/>
                <w:szCs w:val="24"/>
              </w:rPr>
            </w:pPr>
          </w:p>
        </w:tc>
      </w:tr>
      <w:tr w:rsidR="00474C8A" w:rsidRPr="00175A1C" w:rsidTr="00FB1F77">
        <w:trPr>
          <w:tblCellSpacing w:w="22" w:type="dxa"/>
        </w:trPr>
        <w:tc>
          <w:tcPr>
            <w:tcW w:w="225" w:type="pct"/>
            <w:vMerge/>
            <w:vAlign w:val="center"/>
          </w:tcPr>
          <w:p w:rsidR="00474C8A" w:rsidRPr="00175A1C" w:rsidRDefault="00474C8A" w:rsidP="00474C8A">
            <w:pPr>
              <w:rPr>
                <w:sz w:val="24"/>
                <w:szCs w:val="24"/>
              </w:rPr>
            </w:pPr>
          </w:p>
        </w:tc>
        <w:tc>
          <w:tcPr>
            <w:tcW w:w="1812" w:type="pct"/>
            <w:vMerge/>
            <w:vAlign w:val="center"/>
          </w:tcPr>
          <w:p w:rsidR="00474C8A" w:rsidRPr="00175A1C" w:rsidRDefault="00474C8A" w:rsidP="00474C8A">
            <w:pPr>
              <w:rPr>
                <w:sz w:val="24"/>
                <w:szCs w:val="24"/>
              </w:rPr>
            </w:pP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45766A" w:rsidP="00474C8A">
            <w:pPr>
              <w:jc w:val="center"/>
              <w:rPr>
                <w:sz w:val="24"/>
                <w:szCs w:val="24"/>
              </w:rPr>
            </w:pPr>
            <w:r>
              <w:rPr>
                <w:sz w:val="24"/>
                <w:szCs w:val="24"/>
              </w:rPr>
              <w:t>14,770</w:t>
            </w:r>
          </w:p>
        </w:tc>
        <w:tc>
          <w:tcPr>
            <w:tcW w:w="1194" w:type="pct"/>
            <w:vAlign w:val="center"/>
          </w:tcPr>
          <w:p w:rsidR="00474C8A" w:rsidRPr="00175A1C" w:rsidRDefault="00474C8A" w:rsidP="00474C8A">
            <w:pPr>
              <w:jc w:val="center"/>
              <w:rPr>
                <w:sz w:val="24"/>
                <w:szCs w:val="24"/>
              </w:rPr>
            </w:pPr>
          </w:p>
        </w:tc>
      </w:tr>
    </w:tbl>
    <w:p w:rsidR="00982C6F" w:rsidRPr="00175A1C" w:rsidRDefault="00982C6F" w:rsidP="00181343">
      <w:pPr>
        <w:rPr>
          <w:sz w:val="2"/>
          <w:szCs w:val="28"/>
        </w:rPr>
      </w:pPr>
    </w:p>
    <w:tbl>
      <w:tblPr>
        <w:tblW w:w="4966"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4373"/>
        <w:gridCol w:w="2702"/>
        <w:gridCol w:w="3079"/>
      </w:tblGrid>
      <w:tr w:rsidR="005D55BA" w:rsidRPr="00175A1C" w:rsidTr="00FB1F77">
        <w:trPr>
          <w:trHeight w:val="613"/>
          <w:tblCellSpacing w:w="22" w:type="dxa"/>
        </w:trPr>
        <w:tc>
          <w:tcPr>
            <w:tcW w:w="2120" w:type="pct"/>
            <w:vAlign w:val="bottom"/>
          </w:tcPr>
          <w:p w:rsidR="005D55BA" w:rsidRPr="00175A1C" w:rsidRDefault="005D55BA" w:rsidP="00B50770">
            <w:pPr>
              <w:jc w:val="center"/>
              <w:rPr>
                <w:sz w:val="2"/>
                <w:szCs w:val="22"/>
              </w:rPr>
            </w:pPr>
          </w:p>
          <w:p w:rsidR="00FB1F77" w:rsidRDefault="00FB1F77" w:rsidP="00B06B3B">
            <w:pPr>
              <w:jc w:val="center"/>
              <w:rPr>
                <w:sz w:val="24"/>
                <w:szCs w:val="24"/>
                <w:u w:val="single"/>
              </w:rPr>
            </w:pPr>
          </w:p>
          <w:p w:rsidR="00FB1F77" w:rsidRDefault="00FB1F77" w:rsidP="00B06B3B">
            <w:pPr>
              <w:jc w:val="center"/>
              <w:rPr>
                <w:sz w:val="24"/>
                <w:szCs w:val="24"/>
                <w:u w:val="single"/>
              </w:rPr>
            </w:pPr>
          </w:p>
          <w:p w:rsidR="00FB1F77" w:rsidRDefault="00181343" w:rsidP="00B06B3B">
            <w:pPr>
              <w:jc w:val="center"/>
              <w:rPr>
                <w:sz w:val="24"/>
                <w:szCs w:val="24"/>
                <w:u w:val="single"/>
              </w:rPr>
            </w:pPr>
            <w:r w:rsidRPr="00175A1C">
              <w:rPr>
                <w:sz w:val="24"/>
                <w:szCs w:val="24"/>
                <w:u w:val="single"/>
              </w:rPr>
              <w:t xml:space="preserve">       </w:t>
            </w:r>
          </w:p>
          <w:p w:rsidR="005D55BA" w:rsidRPr="00175A1C" w:rsidRDefault="00181343" w:rsidP="00B06B3B">
            <w:pPr>
              <w:jc w:val="center"/>
              <w:rPr>
                <w:sz w:val="22"/>
                <w:szCs w:val="22"/>
              </w:rPr>
            </w:pPr>
            <w:r w:rsidRPr="00175A1C">
              <w:rPr>
                <w:sz w:val="24"/>
                <w:szCs w:val="24"/>
                <w:u w:val="single"/>
              </w:rPr>
              <w:t xml:space="preserve">            </w:t>
            </w:r>
            <w:r w:rsidR="00B06B3B" w:rsidRPr="00175A1C">
              <w:rPr>
                <w:sz w:val="24"/>
                <w:szCs w:val="24"/>
                <w:u w:val="single"/>
              </w:rPr>
              <w:t>Д</w:t>
            </w:r>
            <w:r w:rsidRPr="00175A1C">
              <w:rPr>
                <w:sz w:val="24"/>
                <w:szCs w:val="24"/>
                <w:u w:val="single"/>
              </w:rPr>
              <w:t xml:space="preserve">иректор                     </w:t>
            </w:r>
            <w:r w:rsidRPr="00175A1C">
              <w:rPr>
                <w:color w:val="FFFFFF"/>
                <w:sz w:val="24"/>
                <w:szCs w:val="24"/>
                <w:u w:val="single"/>
              </w:rPr>
              <w:t>.</w:t>
            </w:r>
            <w:r w:rsidR="005D55BA" w:rsidRPr="00175A1C">
              <w:rPr>
                <w:sz w:val="22"/>
                <w:szCs w:val="22"/>
              </w:rPr>
              <w:br/>
            </w:r>
            <w:r w:rsidR="005D55BA" w:rsidRPr="00175A1C">
              <w:rPr>
                <w:sz w:val="18"/>
                <w:szCs w:val="18"/>
              </w:rPr>
              <w:t>(посадова особа ліцензіата)</w:t>
            </w:r>
          </w:p>
        </w:tc>
        <w:tc>
          <w:tcPr>
            <w:tcW w:w="1309" w:type="pct"/>
            <w:vAlign w:val="bottom"/>
          </w:tcPr>
          <w:p w:rsidR="005D55BA" w:rsidRPr="00175A1C" w:rsidRDefault="005D55BA" w:rsidP="00B5077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84" w:type="pct"/>
            <w:vAlign w:val="bottom"/>
          </w:tcPr>
          <w:p w:rsidR="005D55BA" w:rsidRPr="00175A1C" w:rsidRDefault="00181343" w:rsidP="00860ACF">
            <w:pPr>
              <w:jc w:val="center"/>
              <w:rPr>
                <w:sz w:val="22"/>
                <w:szCs w:val="22"/>
              </w:rPr>
            </w:pPr>
            <w:r w:rsidRPr="00175A1C">
              <w:rPr>
                <w:sz w:val="24"/>
                <w:szCs w:val="24"/>
                <w:u w:val="single"/>
              </w:rPr>
              <w:t xml:space="preserve">     </w:t>
            </w:r>
            <w:r w:rsidR="00860ACF" w:rsidRPr="00175A1C">
              <w:rPr>
                <w:sz w:val="24"/>
                <w:szCs w:val="24"/>
                <w:u w:val="single"/>
              </w:rPr>
              <w:t>Малютіна</w:t>
            </w:r>
            <w:r w:rsidR="003B3121" w:rsidRPr="00175A1C">
              <w:rPr>
                <w:sz w:val="24"/>
                <w:szCs w:val="24"/>
                <w:u w:val="single"/>
              </w:rPr>
              <w:t xml:space="preserve"> </w:t>
            </w:r>
            <w:r w:rsidR="00860ACF" w:rsidRPr="00175A1C">
              <w:rPr>
                <w:sz w:val="24"/>
                <w:szCs w:val="24"/>
                <w:u w:val="single"/>
              </w:rPr>
              <w:t>В</w:t>
            </w:r>
            <w:r w:rsidRPr="00175A1C">
              <w:rPr>
                <w:sz w:val="24"/>
                <w:szCs w:val="24"/>
                <w:u w:val="single"/>
              </w:rPr>
              <w:t>.</w:t>
            </w:r>
            <w:r w:rsidR="00860ACF" w:rsidRPr="00175A1C">
              <w:rPr>
                <w:sz w:val="24"/>
                <w:szCs w:val="24"/>
                <w:u w:val="single"/>
              </w:rPr>
              <w:t>А</w:t>
            </w:r>
            <w:r w:rsidR="003B3121" w:rsidRPr="00175A1C">
              <w:rPr>
                <w:sz w:val="24"/>
                <w:szCs w:val="24"/>
                <w:u w:val="single"/>
              </w:rPr>
              <w:t>.</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 xml:space="preserve"> </w:t>
            </w:r>
            <w:r w:rsidR="005D55BA" w:rsidRPr="00175A1C">
              <w:rPr>
                <w:sz w:val="18"/>
                <w:szCs w:val="18"/>
              </w:rPr>
              <w:t>(прізвище, ім'я, по батькові)</w:t>
            </w:r>
          </w:p>
        </w:tc>
      </w:tr>
      <w:tr w:rsidR="005D55BA" w:rsidRPr="00175A1C" w:rsidTr="00FB1F77">
        <w:trPr>
          <w:trHeight w:val="23"/>
          <w:tblCellSpacing w:w="22" w:type="dxa"/>
        </w:trPr>
        <w:tc>
          <w:tcPr>
            <w:tcW w:w="2120" w:type="pct"/>
            <w:vAlign w:val="bottom"/>
          </w:tcPr>
          <w:p w:rsidR="005D55BA" w:rsidRDefault="005D55BA" w:rsidP="00B50770">
            <w:pPr>
              <w:rPr>
                <w:sz w:val="24"/>
                <w:szCs w:val="24"/>
              </w:rPr>
            </w:pPr>
            <w:r w:rsidRPr="00175A1C">
              <w:rPr>
                <w:sz w:val="24"/>
                <w:szCs w:val="24"/>
              </w:rPr>
              <w:t>М. П.</w:t>
            </w:r>
          </w:p>
          <w:p w:rsidR="006F34CF" w:rsidRPr="00175A1C" w:rsidRDefault="006F34CF" w:rsidP="00B50770">
            <w:pPr>
              <w:rPr>
                <w:sz w:val="22"/>
                <w:szCs w:val="24"/>
              </w:rPr>
            </w:pPr>
          </w:p>
        </w:tc>
        <w:tc>
          <w:tcPr>
            <w:tcW w:w="1309" w:type="pct"/>
            <w:vAlign w:val="bottom"/>
          </w:tcPr>
          <w:p w:rsidR="005D55BA" w:rsidRPr="00175A1C" w:rsidRDefault="005D55BA" w:rsidP="00B50770">
            <w:pPr>
              <w:jc w:val="center"/>
              <w:rPr>
                <w:sz w:val="16"/>
                <w:szCs w:val="16"/>
              </w:rPr>
            </w:pPr>
          </w:p>
        </w:tc>
        <w:tc>
          <w:tcPr>
            <w:tcW w:w="1484" w:type="pct"/>
            <w:vAlign w:val="center"/>
          </w:tcPr>
          <w:p w:rsidR="005D55BA" w:rsidRPr="00175A1C" w:rsidRDefault="005D55BA" w:rsidP="00B50770">
            <w:pPr>
              <w:jc w:val="center"/>
              <w:rPr>
                <w:sz w:val="16"/>
                <w:szCs w:val="16"/>
              </w:rPr>
            </w:pPr>
          </w:p>
        </w:tc>
      </w:tr>
      <w:tr w:rsidR="00E54EBD" w:rsidRPr="00175A1C" w:rsidTr="00FB1F77">
        <w:trPr>
          <w:trHeight w:val="23"/>
          <w:tblCellSpacing w:w="22" w:type="dxa"/>
        </w:trPr>
        <w:tc>
          <w:tcPr>
            <w:tcW w:w="2120" w:type="pct"/>
            <w:vAlign w:val="bottom"/>
          </w:tcPr>
          <w:p w:rsidR="00E54EBD" w:rsidRPr="00175A1C" w:rsidRDefault="00F31FBE" w:rsidP="00914BE7">
            <w:pPr>
              <w:jc w:val="center"/>
              <w:rPr>
                <w:sz w:val="22"/>
                <w:szCs w:val="22"/>
              </w:rPr>
            </w:pPr>
            <w:r w:rsidRPr="00175A1C">
              <w:rPr>
                <w:sz w:val="22"/>
                <w:szCs w:val="22"/>
                <w:u w:val="single"/>
              </w:rPr>
              <w:t xml:space="preserve">     </w:t>
            </w:r>
            <w:r w:rsidR="002A6CF5" w:rsidRPr="00175A1C">
              <w:rPr>
                <w:sz w:val="22"/>
                <w:szCs w:val="22"/>
                <w:u w:val="single"/>
              </w:rPr>
              <w:t>Г</w:t>
            </w:r>
            <w:r w:rsidR="00E54EBD" w:rsidRPr="00175A1C">
              <w:rPr>
                <w:sz w:val="24"/>
                <w:szCs w:val="24"/>
                <w:u w:val="single"/>
              </w:rPr>
              <w:t>оловн</w:t>
            </w:r>
            <w:r w:rsidR="002A6CF5" w:rsidRPr="00175A1C">
              <w:rPr>
                <w:sz w:val="24"/>
                <w:szCs w:val="24"/>
                <w:u w:val="single"/>
              </w:rPr>
              <w:t>ий</w:t>
            </w:r>
            <w:r w:rsidR="00E54EBD" w:rsidRPr="00175A1C">
              <w:rPr>
                <w:sz w:val="24"/>
                <w:szCs w:val="24"/>
                <w:u w:val="single"/>
              </w:rPr>
              <w:t xml:space="preserve"> інженер</w:t>
            </w:r>
            <w:r w:rsidRPr="00175A1C">
              <w:rPr>
                <w:sz w:val="22"/>
                <w:szCs w:val="22"/>
                <w:u w:val="single"/>
              </w:rPr>
              <w:t xml:space="preserve">   </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914BE7">
            <w:pPr>
              <w:jc w:val="center"/>
              <w:rPr>
                <w:sz w:val="22"/>
                <w:szCs w:val="22"/>
              </w:rPr>
            </w:pPr>
            <w:r w:rsidRPr="00175A1C">
              <w:rPr>
                <w:sz w:val="24"/>
                <w:szCs w:val="24"/>
                <w:u w:val="single"/>
              </w:rPr>
              <w:t xml:space="preserve">        </w:t>
            </w:r>
            <w:proofErr w:type="spellStart"/>
            <w:r w:rsidR="00E54EBD" w:rsidRPr="00175A1C">
              <w:rPr>
                <w:sz w:val="24"/>
                <w:szCs w:val="24"/>
                <w:u w:val="single"/>
              </w:rPr>
              <w:t>Біньковський</w:t>
            </w:r>
            <w:proofErr w:type="spellEnd"/>
            <w:r w:rsidR="00E54EBD" w:rsidRPr="00175A1C">
              <w:rPr>
                <w:sz w:val="24"/>
                <w:szCs w:val="24"/>
                <w:u w:val="single"/>
              </w:rPr>
              <w:t xml:space="preserve">  В. Г.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FB1F77">
        <w:trPr>
          <w:trHeight w:val="23"/>
          <w:tblCellSpacing w:w="22" w:type="dxa"/>
        </w:trPr>
        <w:tc>
          <w:tcPr>
            <w:tcW w:w="2120" w:type="pct"/>
            <w:vAlign w:val="bottom"/>
          </w:tcPr>
          <w:p w:rsidR="00E54EBD" w:rsidRPr="00175A1C" w:rsidRDefault="00E54EBD" w:rsidP="006F34CF">
            <w:pPr>
              <w:jc w:val="center"/>
              <w:rPr>
                <w:sz w:val="22"/>
                <w:szCs w:val="22"/>
              </w:rPr>
            </w:pPr>
            <w:r w:rsidRPr="00175A1C">
              <w:rPr>
                <w:sz w:val="24"/>
                <w:szCs w:val="24"/>
                <w:u w:val="single"/>
              </w:rPr>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914BE7">
            <w:pPr>
              <w:jc w:val="center"/>
              <w:rPr>
                <w:sz w:val="22"/>
                <w:szCs w:val="22"/>
              </w:rPr>
            </w:pPr>
            <w:r w:rsidRPr="00175A1C">
              <w:rPr>
                <w:sz w:val="24"/>
                <w:szCs w:val="24"/>
                <w:u w:val="single"/>
              </w:rPr>
              <w:t xml:space="preserve">            </w:t>
            </w:r>
            <w:r w:rsidR="00E54EBD" w:rsidRPr="00175A1C">
              <w:rPr>
                <w:sz w:val="24"/>
                <w:szCs w:val="24"/>
                <w:u w:val="single"/>
              </w:rPr>
              <w:t xml:space="preserve">Бабій  І. В.   </w:t>
            </w:r>
            <w:r w:rsidRPr="00175A1C">
              <w:rPr>
                <w:sz w:val="24"/>
                <w:szCs w:val="24"/>
                <w:u w:val="single"/>
              </w:rPr>
              <w:t xml:space="preserve">  </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FB1F77">
        <w:trPr>
          <w:trHeight w:val="23"/>
          <w:tblCellSpacing w:w="22" w:type="dxa"/>
        </w:trPr>
        <w:tc>
          <w:tcPr>
            <w:tcW w:w="2120" w:type="pct"/>
            <w:vAlign w:val="bottom"/>
          </w:tcPr>
          <w:p w:rsidR="006F34CF" w:rsidRPr="00175A1C" w:rsidRDefault="006F34CF" w:rsidP="006F34CF">
            <w:pPr>
              <w:jc w:val="center"/>
              <w:rPr>
                <w:sz w:val="22"/>
                <w:szCs w:val="22"/>
              </w:rPr>
            </w:pPr>
            <w:r w:rsidRPr="00175A1C">
              <w:rPr>
                <w:sz w:val="24"/>
                <w:szCs w:val="24"/>
                <w:u w:val="single"/>
              </w:rPr>
              <w:t xml:space="preserve">     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6F34CF" w:rsidRPr="00175A1C" w:rsidRDefault="006F34CF" w:rsidP="006F34CF">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6F34CF" w:rsidRPr="00175A1C" w:rsidRDefault="006F34CF" w:rsidP="006F34CF">
            <w:pPr>
              <w:jc w:val="center"/>
              <w:rPr>
                <w:sz w:val="22"/>
                <w:szCs w:val="22"/>
              </w:rPr>
            </w:pPr>
            <w:r w:rsidRPr="00175A1C">
              <w:rPr>
                <w:sz w:val="24"/>
                <w:szCs w:val="24"/>
                <w:u w:val="single"/>
              </w:rPr>
              <w:t xml:space="preserve">            </w:t>
            </w:r>
            <w:proofErr w:type="spellStart"/>
            <w:r>
              <w:rPr>
                <w:sz w:val="24"/>
                <w:szCs w:val="24"/>
                <w:u w:val="single"/>
              </w:rPr>
              <w:t>Філонюк</w:t>
            </w:r>
            <w:proofErr w:type="spellEnd"/>
            <w:r>
              <w:rPr>
                <w:sz w:val="24"/>
                <w:szCs w:val="24"/>
                <w:u w:val="single"/>
              </w:rPr>
              <w:t xml:space="preserve"> О.В</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(прізвище, ім'я, по батькові)</w:t>
            </w:r>
          </w:p>
        </w:tc>
      </w:tr>
    </w:tbl>
    <w:p w:rsidR="00200E48" w:rsidRPr="00175A1C" w:rsidRDefault="00200E48" w:rsidP="002A41CE">
      <w:pPr>
        <w:pStyle w:val="3"/>
        <w:spacing w:before="0" w:beforeAutospacing="0" w:after="0" w:afterAutospacing="0"/>
        <w:jc w:val="center"/>
        <w:rPr>
          <w:bCs w:val="0"/>
          <w:spacing w:val="-7"/>
          <w:sz w:val="28"/>
          <w:szCs w:val="28"/>
          <w:lang w:val="uk-UA"/>
        </w:rPr>
      </w:pPr>
    </w:p>
    <w:p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670" w:type="dxa"/>
        <w:tblInd w:w="-34" w:type="dxa"/>
        <w:tblLayout w:type="fixed"/>
        <w:tblLook w:val="01E0" w:firstRow="1" w:lastRow="1" w:firstColumn="1" w:lastColumn="1" w:noHBand="0" w:noVBand="0"/>
      </w:tblPr>
      <w:tblGrid>
        <w:gridCol w:w="9957"/>
        <w:gridCol w:w="713"/>
      </w:tblGrid>
      <w:tr w:rsidR="00F42EC1" w:rsidRPr="00175A1C" w:rsidTr="006C6BCD">
        <w:tc>
          <w:tcPr>
            <w:tcW w:w="10670" w:type="dxa"/>
            <w:gridSpan w:val="2"/>
            <w:shd w:val="clear" w:color="auto" w:fill="auto"/>
            <w:vAlign w:val="center"/>
          </w:tcPr>
          <w:p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rsidTr="006C6BCD">
        <w:tc>
          <w:tcPr>
            <w:tcW w:w="9957" w:type="dxa"/>
          </w:tcPr>
          <w:p w:rsidR="0099153A" w:rsidRPr="0006129C" w:rsidRDefault="0099153A" w:rsidP="0099153A">
            <w:pPr>
              <w:tabs>
                <w:tab w:val="left" w:pos="8505"/>
                <w:tab w:val="left" w:pos="8647"/>
              </w:tabs>
              <w:ind w:left="142"/>
              <w:jc w:val="both"/>
              <w:rPr>
                <w:bCs/>
                <w:sz w:val="28"/>
                <w:szCs w:val="28"/>
              </w:rPr>
            </w:pPr>
            <w:r w:rsidRPr="0006129C">
              <w:rPr>
                <w:bCs/>
                <w:sz w:val="28"/>
                <w:szCs w:val="28"/>
              </w:rPr>
              <w:t>Інформаційна картка ліцензіата до Інвестиційної програми на 201</w:t>
            </w:r>
            <w:r w:rsidR="00C83BEF" w:rsidRPr="0006129C">
              <w:rPr>
                <w:bCs/>
                <w:sz w:val="28"/>
                <w:szCs w:val="28"/>
              </w:rPr>
              <w:t>9</w:t>
            </w:r>
            <w:r w:rsidRPr="0006129C">
              <w:rPr>
                <w:bCs/>
                <w:sz w:val="28"/>
                <w:szCs w:val="28"/>
              </w:rPr>
              <w:t xml:space="preserve"> рік ДКП «</w:t>
            </w:r>
            <w:proofErr w:type="spellStart"/>
            <w:r w:rsidRPr="0006129C">
              <w:rPr>
                <w:bCs/>
                <w:sz w:val="28"/>
                <w:szCs w:val="28"/>
              </w:rPr>
              <w:t>Луцьтепло</w:t>
            </w:r>
            <w:proofErr w:type="spellEnd"/>
            <w:r w:rsidRPr="0006129C">
              <w:rPr>
                <w:bCs/>
                <w:sz w:val="28"/>
                <w:szCs w:val="28"/>
              </w:rPr>
              <w:t>»</w:t>
            </w:r>
          </w:p>
          <w:p w:rsidR="0099153A" w:rsidRPr="00E41D1B" w:rsidRDefault="0099153A" w:rsidP="0099153A">
            <w:pPr>
              <w:tabs>
                <w:tab w:val="left" w:pos="8505"/>
                <w:tab w:val="left" w:pos="8647"/>
              </w:tabs>
              <w:ind w:left="142"/>
              <w:jc w:val="both"/>
              <w:rPr>
                <w:bCs/>
                <w:color w:val="FF0000"/>
                <w:sz w:val="16"/>
                <w:szCs w:val="16"/>
              </w:rPr>
            </w:pPr>
          </w:p>
          <w:p w:rsidR="0099153A" w:rsidRPr="0006129C" w:rsidRDefault="0099153A" w:rsidP="0099153A">
            <w:pPr>
              <w:tabs>
                <w:tab w:val="left" w:pos="8505"/>
                <w:tab w:val="left" w:pos="8647"/>
              </w:tabs>
              <w:ind w:left="142"/>
              <w:jc w:val="both"/>
              <w:rPr>
                <w:bCs/>
                <w:sz w:val="28"/>
                <w:szCs w:val="28"/>
                <w:lang w:val="ru-RU"/>
              </w:rPr>
            </w:pPr>
            <w:r w:rsidRPr="0006129C">
              <w:rPr>
                <w:bCs/>
                <w:sz w:val="28"/>
                <w:szCs w:val="28"/>
              </w:rPr>
              <w:t>Фінансовий план використання коштів для виконання  Інвестиційної програми на 201</w:t>
            </w:r>
            <w:r w:rsidR="00C83BEF" w:rsidRPr="0006129C">
              <w:rPr>
                <w:bCs/>
                <w:sz w:val="28"/>
                <w:szCs w:val="28"/>
              </w:rPr>
              <w:t>9</w:t>
            </w:r>
            <w:r w:rsidRPr="0006129C">
              <w:rPr>
                <w:bCs/>
                <w:sz w:val="28"/>
                <w:szCs w:val="28"/>
              </w:rPr>
              <w:t xml:space="preserve"> рік.</w:t>
            </w:r>
            <w:r w:rsidR="00F329D4" w:rsidRPr="0006129C">
              <w:rPr>
                <w:bCs/>
                <w:sz w:val="28"/>
                <w:szCs w:val="28"/>
                <w:lang w:val="ru-RU"/>
              </w:rPr>
              <w:t xml:space="preserve">  </w:t>
            </w:r>
          </w:p>
          <w:p w:rsidR="0099153A" w:rsidRPr="00E41D1B" w:rsidRDefault="0099153A" w:rsidP="0099153A">
            <w:pPr>
              <w:tabs>
                <w:tab w:val="left" w:pos="8505"/>
                <w:tab w:val="left" w:pos="8647"/>
              </w:tabs>
              <w:ind w:left="142"/>
              <w:jc w:val="both"/>
              <w:rPr>
                <w:color w:val="FF0000"/>
                <w:sz w:val="16"/>
                <w:szCs w:val="16"/>
              </w:rPr>
            </w:pPr>
          </w:p>
          <w:p w:rsidR="0099153A" w:rsidRPr="0006129C" w:rsidRDefault="0099153A" w:rsidP="0099153A">
            <w:pPr>
              <w:tabs>
                <w:tab w:val="left" w:pos="8505"/>
                <w:tab w:val="left" w:pos="8647"/>
              </w:tabs>
              <w:ind w:left="142"/>
              <w:jc w:val="both"/>
              <w:rPr>
                <w:sz w:val="28"/>
                <w:szCs w:val="28"/>
              </w:rPr>
            </w:pPr>
            <w:r w:rsidRPr="0006129C">
              <w:rPr>
                <w:sz w:val="28"/>
                <w:szCs w:val="28"/>
              </w:rPr>
              <w:t>Фінансовий план використання коштів для виконання  Інвестиційної програми та їх урахування у структурі тарифів на 12 місяців.</w:t>
            </w:r>
          </w:p>
          <w:p w:rsidR="0099153A" w:rsidRPr="00E41D1B" w:rsidRDefault="0099153A" w:rsidP="0099153A">
            <w:pPr>
              <w:tabs>
                <w:tab w:val="left" w:pos="8505"/>
                <w:tab w:val="left" w:pos="8647"/>
              </w:tabs>
              <w:ind w:left="142"/>
              <w:jc w:val="both"/>
              <w:rPr>
                <w:color w:val="FF0000"/>
                <w:sz w:val="16"/>
                <w:szCs w:val="16"/>
              </w:rPr>
            </w:pPr>
          </w:p>
          <w:p w:rsidR="0099153A" w:rsidRPr="00D85581" w:rsidRDefault="0099153A" w:rsidP="0099153A">
            <w:pPr>
              <w:tabs>
                <w:tab w:val="left" w:pos="8505"/>
                <w:tab w:val="left" w:pos="8647"/>
              </w:tabs>
              <w:ind w:left="142"/>
              <w:jc w:val="both"/>
              <w:rPr>
                <w:sz w:val="28"/>
                <w:szCs w:val="28"/>
              </w:rPr>
            </w:pPr>
            <w:r w:rsidRPr="00D85581">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D85581" w:rsidRDefault="00946B45" w:rsidP="0099153A">
            <w:pPr>
              <w:tabs>
                <w:tab w:val="left" w:pos="8505"/>
                <w:tab w:val="left" w:pos="8647"/>
              </w:tabs>
              <w:ind w:left="142"/>
              <w:jc w:val="both"/>
              <w:rPr>
                <w:sz w:val="16"/>
                <w:szCs w:val="16"/>
              </w:rPr>
            </w:pPr>
          </w:p>
          <w:p w:rsidR="00946B45" w:rsidRPr="00D85581" w:rsidRDefault="00946B45" w:rsidP="0099153A">
            <w:pPr>
              <w:tabs>
                <w:tab w:val="left" w:pos="8505"/>
                <w:tab w:val="left" w:pos="8647"/>
              </w:tabs>
              <w:ind w:left="142"/>
              <w:jc w:val="both"/>
              <w:rPr>
                <w:sz w:val="28"/>
                <w:szCs w:val="28"/>
              </w:rPr>
            </w:pPr>
            <w:r w:rsidRPr="00D85581">
              <w:rPr>
                <w:sz w:val="28"/>
                <w:szCs w:val="28"/>
              </w:rPr>
              <w:t>Узагальнена характеристика об’єктів теплопостачання.</w:t>
            </w:r>
          </w:p>
          <w:p w:rsidR="00B576C4" w:rsidRPr="00E41D1B" w:rsidRDefault="00B576C4" w:rsidP="001E0B70">
            <w:pPr>
              <w:tabs>
                <w:tab w:val="left" w:pos="8505"/>
                <w:tab w:val="left" w:pos="8647"/>
              </w:tabs>
              <w:jc w:val="both"/>
              <w:rPr>
                <w:color w:val="FF0000"/>
                <w:sz w:val="16"/>
                <w:szCs w:val="16"/>
              </w:rPr>
            </w:pPr>
          </w:p>
          <w:p w:rsidR="00B576C4" w:rsidRPr="00B812EB" w:rsidRDefault="00B812EB" w:rsidP="001E0B70">
            <w:pPr>
              <w:tabs>
                <w:tab w:val="left" w:pos="8505"/>
                <w:tab w:val="left" w:pos="8647"/>
              </w:tabs>
              <w:ind w:left="142"/>
              <w:jc w:val="both"/>
              <w:rPr>
                <w:sz w:val="28"/>
                <w:szCs w:val="28"/>
              </w:rPr>
            </w:pPr>
            <w:r w:rsidRPr="00B812EB">
              <w:rPr>
                <w:sz w:val="28"/>
                <w:szCs w:val="28"/>
              </w:rPr>
              <w:t xml:space="preserve">Наказ ДКП </w:t>
            </w:r>
            <w:r w:rsidR="00B576C4" w:rsidRPr="00B812EB">
              <w:rPr>
                <w:sz w:val="28"/>
                <w:szCs w:val="28"/>
              </w:rPr>
              <w:t>«</w:t>
            </w:r>
            <w:proofErr w:type="spellStart"/>
            <w:r w:rsidR="00B576C4" w:rsidRPr="00B812EB">
              <w:rPr>
                <w:sz w:val="28"/>
                <w:szCs w:val="28"/>
              </w:rPr>
              <w:t>Луцьктепло</w:t>
            </w:r>
            <w:proofErr w:type="spellEnd"/>
            <w:r w:rsidR="00B576C4" w:rsidRPr="00B812EB">
              <w:rPr>
                <w:sz w:val="28"/>
                <w:szCs w:val="28"/>
              </w:rPr>
              <w:t xml:space="preserve">» від </w:t>
            </w:r>
            <w:r w:rsidRPr="00B812EB">
              <w:rPr>
                <w:sz w:val="28"/>
                <w:szCs w:val="28"/>
                <w:lang w:val="ru-RU"/>
              </w:rPr>
              <w:t>25</w:t>
            </w:r>
            <w:r w:rsidRPr="00B812EB">
              <w:rPr>
                <w:sz w:val="28"/>
                <w:szCs w:val="28"/>
              </w:rPr>
              <w:t>.04</w:t>
            </w:r>
            <w:r w:rsidR="00A30076" w:rsidRPr="00B812EB">
              <w:rPr>
                <w:sz w:val="28"/>
                <w:szCs w:val="28"/>
              </w:rPr>
              <w:t>.</w:t>
            </w:r>
            <w:r w:rsidR="00B576C4" w:rsidRPr="00B812EB">
              <w:rPr>
                <w:sz w:val="28"/>
                <w:szCs w:val="28"/>
              </w:rPr>
              <w:t>201</w:t>
            </w:r>
            <w:r w:rsidR="001E0B70" w:rsidRPr="00B812EB">
              <w:rPr>
                <w:sz w:val="28"/>
                <w:szCs w:val="28"/>
                <w:lang w:val="ru-RU"/>
              </w:rPr>
              <w:t>9</w:t>
            </w:r>
            <w:r w:rsidR="00B576C4" w:rsidRPr="00B812EB">
              <w:rPr>
                <w:sz w:val="28"/>
                <w:szCs w:val="28"/>
              </w:rPr>
              <w:t xml:space="preserve">р. № </w:t>
            </w:r>
            <w:r w:rsidRPr="00B812EB">
              <w:rPr>
                <w:sz w:val="28"/>
                <w:szCs w:val="28"/>
              </w:rPr>
              <w:t>161</w:t>
            </w:r>
            <w:r w:rsidR="00D85581" w:rsidRPr="00B812EB">
              <w:rPr>
                <w:sz w:val="28"/>
                <w:szCs w:val="28"/>
              </w:rPr>
              <w:t xml:space="preserve"> про затвердження І</w:t>
            </w:r>
            <w:r w:rsidR="00B576C4" w:rsidRPr="00B812EB">
              <w:rPr>
                <w:sz w:val="28"/>
                <w:szCs w:val="28"/>
              </w:rPr>
              <w:t>нвестиційної програми на 201</w:t>
            </w:r>
            <w:r w:rsidR="00C83BEF" w:rsidRPr="00B812EB">
              <w:rPr>
                <w:sz w:val="28"/>
                <w:szCs w:val="28"/>
              </w:rPr>
              <w:t>9</w:t>
            </w:r>
            <w:r w:rsidR="00F03E29" w:rsidRPr="00B812EB">
              <w:rPr>
                <w:sz w:val="28"/>
                <w:szCs w:val="28"/>
              </w:rPr>
              <w:t xml:space="preserve"> </w:t>
            </w:r>
            <w:r w:rsidR="00B576C4" w:rsidRPr="00B812EB">
              <w:rPr>
                <w:sz w:val="28"/>
                <w:szCs w:val="28"/>
              </w:rPr>
              <w:t>рік.</w:t>
            </w:r>
          </w:p>
          <w:p w:rsidR="0099153A" w:rsidRPr="00E41D1B" w:rsidRDefault="0099153A" w:rsidP="0099153A">
            <w:pPr>
              <w:tabs>
                <w:tab w:val="left" w:pos="8505"/>
                <w:tab w:val="left" w:pos="8647"/>
              </w:tabs>
              <w:ind w:left="142"/>
              <w:jc w:val="both"/>
              <w:rPr>
                <w:color w:val="FF0000"/>
                <w:sz w:val="16"/>
                <w:szCs w:val="16"/>
              </w:rPr>
            </w:pPr>
          </w:p>
          <w:p w:rsidR="001607EC" w:rsidRPr="00E555B1" w:rsidRDefault="001607EC" w:rsidP="0099153A">
            <w:pPr>
              <w:tabs>
                <w:tab w:val="left" w:pos="8505"/>
                <w:tab w:val="left" w:pos="8647"/>
              </w:tabs>
              <w:ind w:left="142"/>
              <w:jc w:val="both"/>
              <w:rPr>
                <w:sz w:val="28"/>
                <w:szCs w:val="28"/>
              </w:rPr>
            </w:pPr>
            <w:r w:rsidRPr="00E555B1">
              <w:rPr>
                <w:sz w:val="28"/>
                <w:szCs w:val="28"/>
              </w:rPr>
              <w:t>Документи фінансової звітності</w:t>
            </w:r>
          </w:p>
          <w:p w:rsidR="00987E12" w:rsidRPr="00E555B1" w:rsidRDefault="00987E12" w:rsidP="0099153A">
            <w:pPr>
              <w:tabs>
                <w:tab w:val="left" w:pos="8505"/>
                <w:tab w:val="left" w:pos="8647"/>
              </w:tabs>
              <w:ind w:left="142"/>
              <w:jc w:val="both"/>
              <w:rPr>
                <w:sz w:val="28"/>
                <w:szCs w:val="28"/>
              </w:rPr>
            </w:pPr>
          </w:p>
          <w:p w:rsidR="00FA0CEC" w:rsidRPr="00E555B1" w:rsidRDefault="00FA0CEC" w:rsidP="0099153A">
            <w:pPr>
              <w:tabs>
                <w:tab w:val="left" w:pos="8505"/>
                <w:tab w:val="left" w:pos="8647"/>
              </w:tabs>
              <w:ind w:left="142"/>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p>
          <w:p w:rsidR="00987E12" w:rsidRDefault="00987E12" w:rsidP="0099153A">
            <w:pPr>
              <w:tabs>
                <w:tab w:val="left" w:pos="8505"/>
                <w:tab w:val="left" w:pos="8647"/>
              </w:tabs>
              <w:ind w:left="142"/>
              <w:jc w:val="both"/>
              <w:rPr>
                <w:color w:val="FF0000"/>
                <w:sz w:val="28"/>
                <w:szCs w:val="28"/>
              </w:rPr>
            </w:pPr>
          </w:p>
          <w:p w:rsidR="00A22049" w:rsidRPr="00E555B1" w:rsidRDefault="00A22049" w:rsidP="0099153A">
            <w:pPr>
              <w:tabs>
                <w:tab w:val="left" w:pos="8505"/>
                <w:tab w:val="left" w:pos="8647"/>
              </w:tabs>
              <w:ind w:left="142"/>
              <w:jc w:val="both"/>
              <w:rPr>
                <w:sz w:val="28"/>
                <w:szCs w:val="28"/>
              </w:rPr>
            </w:pPr>
            <w:r w:rsidRPr="00E555B1">
              <w:rPr>
                <w:sz w:val="28"/>
                <w:szCs w:val="28"/>
              </w:rPr>
              <w:t>Ліцензія НКРЕКП АЕ №522252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p>
          <w:p w:rsidR="00340425" w:rsidRPr="00E41D1B" w:rsidRDefault="00340425" w:rsidP="0099153A">
            <w:pPr>
              <w:tabs>
                <w:tab w:val="left" w:pos="8505"/>
                <w:tab w:val="left" w:pos="8647"/>
              </w:tabs>
              <w:ind w:left="142"/>
              <w:jc w:val="both"/>
              <w:rPr>
                <w:color w:val="FF0000"/>
                <w:sz w:val="16"/>
                <w:szCs w:val="16"/>
              </w:rPr>
            </w:pPr>
          </w:p>
          <w:p w:rsidR="007F16EC" w:rsidRPr="00E555B1" w:rsidRDefault="005E5841" w:rsidP="005E5841">
            <w:pPr>
              <w:tabs>
                <w:tab w:val="left" w:pos="8505"/>
                <w:tab w:val="left" w:pos="8647"/>
              </w:tabs>
              <w:ind w:left="993" w:hanging="425"/>
              <w:jc w:val="both"/>
              <w:rPr>
                <w:sz w:val="28"/>
                <w:szCs w:val="28"/>
              </w:rPr>
            </w:pPr>
            <w:r w:rsidRPr="00E555B1">
              <w:rPr>
                <w:sz w:val="28"/>
                <w:szCs w:val="28"/>
              </w:rPr>
              <w:t>І. Вступ.</w:t>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5E5841">
            <w:pPr>
              <w:tabs>
                <w:tab w:val="left" w:pos="8505"/>
                <w:tab w:val="left" w:pos="8647"/>
              </w:tabs>
              <w:ind w:left="993" w:hanging="425"/>
              <w:jc w:val="both"/>
              <w:rPr>
                <w:sz w:val="28"/>
                <w:szCs w:val="28"/>
              </w:rPr>
            </w:pPr>
            <w:r w:rsidRPr="00E555B1">
              <w:rPr>
                <w:sz w:val="28"/>
                <w:szCs w:val="28"/>
              </w:rPr>
              <w:t xml:space="preserve">ІІ. </w:t>
            </w:r>
            <w:r w:rsidRPr="00E555B1">
              <w:rPr>
                <w:bCs/>
                <w:sz w:val="28"/>
                <w:szCs w:val="28"/>
              </w:rPr>
              <w:t>Мета і завдання програми</w:t>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5E5841">
            <w:pPr>
              <w:tabs>
                <w:tab w:val="left" w:pos="8505"/>
                <w:tab w:val="left" w:pos="8647"/>
              </w:tabs>
              <w:ind w:left="993" w:hanging="425"/>
              <w:jc w:val="both"/>
              <w:rPr>
                <w:sz w:val="28"/>
                <w:szCs w:val="28"/>
              </w:rPr>
            </w:pPr>
            <w:r w:rsidRPr="00E555B1">
              <w:rPr>
                <w:sz w:val="28"/>
                <w:szCs w:val="28"/>
              </w:rPr>
              <w:t xml:space="preserve">ІІІ. </w:t>
            </w:r>
            <w:r w:rsidRPr="00E555B1">
              <w:rPr>
                <w:bCs/>
                <w:sz w:val="28"/>
                <w:szCs w:val="28"/>
              </w:rPr>
              <w:t>Короткий опис існуючої системи теплопостачання міста Луцьк</w:t>
            </w:r>
          </w:p>
          <w:p w:rsidR="00A0332E" w:rsidRPr="00E555B1" w:rsidRDefault="00A0332E" w:rsidP="005E5841">
            <w:pPr>
              <w:tabs>
                <w:tab w:val="left" w:pos="8505"/>
                <w:tab w:val="left" w:pos="8647"/>
              </w:tabs>
              <w:ind w:left="993" w:hanging="425"/>
              <w:jc w:val="both"/>
              <w:rPr>
                <w:bCs/>
                <w:sz w:val="16"/>
                <w:szCs w:val="16"/>
              </w:rPr>
            </w:pPr>
          </w:p>
          <w:p w:rsidR="005E5841" w:rsidRPr="00E555B1" w:rsidRDefault="005E5841" w:rsidP="005E5841">
            <w:pPr>
              <w:tabs>
                <w:tab w:val="left" w:pos="8505"/>
                <w:tab w:val="left" w:pos="8647"/>
              </w:tabs>
              <w:ind w:left="993" w:hanging="425"/>
              <w:jc w:val="both"/>
              <w:rPr>
                <w:sz w:val="28"/>
                <w:szCs w:val="28"/>
              </w:rPr>
            </w:pPr>
            <w:r w:rsidRPr="00E555B1">
              <w:rPr>
                <w:bCs/>
                <w:sz w:val="28"/>
                <w:szCs w:val="28"/>
              </w:rPr>
              <w:t xml:space="preserve">IV. Основні напрями розвитку </w:t>
            </w:r>
            <w:r w:rsidRPr="00E555B1">
              <w:rPr>
                <w:sz w:val="28"/>
                <w:szCs w:val="28"/>
              </w:rPr>
              <w:t>Державного комунального підприємства «</w:t>
            </w:r>
            <w:proofErr w:type="spellStart"/>
            <w:r w:rsidRPr="00E555B1">
              <w:rPr>
                <w:sz w:val="28"/>
                <w:szCs w:val="28"/>
              </w:rPr>
              <w:t>Луцьктепло</w:t>
            </w:r>
            <w:proofErr w:type="spellEnd"/>
            <w:r w:rsidRPr="00E555B1">
              <w:rPr>
                <w:sz w:val="28"/>
                <w:szCs w:val="28"/>
              </w:rPr>
              <w:t>»</w:t>
            </w:r>
          </w:p>
          <w:p w:rsidR="00BC24F4" w:rsidRPr="00E555B1" w:rsidRDefault="00BC24F4" w:rsidP="005E5841">
            <w:pPr>
              <w:tabs>
                <w:tab w:val="left" w:pos="8505"/>
                <w:tab w:val="left" w:pos="8647"/>
              </w:tabs>
              <w:ind w:left="993" w:hanging="425"/>
              <w:jc w:val="both"/>
              <w:rPr>
                <w:sz w:val="16"/>
                <w:szCs w:val="16"/>
              </w:rPr>
            </w:pPr>
          </w:p>
          <w:p w:rsidR="00E62B9E" w:rsidRPr="00E555B1" w:rsidRDefault="005E5841" w:rsidP="005E5841">
            <w:pPr>
              <w:tabs>
                <w:tab w:val="left" w:pos="8505"/>
                <w:tab w:val="left" w:pos="8647"/>
              </w:tabs>
              <w:ind w:left="993" w:hanging="425"/>
              <w:jc w:val="both"/>
              <w:rPr>
                <w:sz w:val="28"/>
                <w:szCs w:val="28"/>
              </w:rPr>
            </w:pPr>
            <w:r w:rsidRPr="00E555B1">
              <w:rPr>
                <w:bCs/>
                <w:sz w:val="28"/>
                <w:szCs w:val="28"/>
              </w:rPr>
              <w:t>V</w:t>
            </w:r>
            <w:r w:rsidR="00E62B9E" w:rsidRPr="00E555B1">
              <w:rPr>
                <w:sz w:val="28"/>
                <w:szCs w:val="28"/>
              </w:rPr>
              <w:t>. Фінансово-економічне забезпечення програми</w:t>
            </w:r>
          </w:p>
          <w:p w:rsidR="00E62B9E" w:rsidRPr="00E555B1" w:rsidRDefault="004E5C6B" w:rsidP="0028073F">
            <w:pPr>
              <w:tabs>
                <w:tab w:val="left" w:pos="8505"/>
                <w:tab w:val="left" w:pos="8647"/>
              </w:tabs>
              <w:ind w:left="993" w:firstLine="1"/>
              <w:jc w:val="both"/>
              <w:rPr>
                <w:sz w:val="28"/>
                <w:szCs w:val="28"/>
                <w:lang w:val="ru-RU"/>
              </w:rPr>
            </w:pPr>
            <w:r w:rsidRPr="00E555B1">
              <w:rPr>
                <w:sz w:val="28"/>
                <w:szCs w:val="28"/>
              </w:rPr>
              <w:t>1. Фактичне споживання газу за 2018 рік</w:t>
            </w:r>
          </w:p>
          <w:p w:rsidR="00E62B9E" w:rsidRPr="00E555B1" w:rsidRDefault="00724BC0" w:rsidP="0028073F">
            <w:pPr>
              <w:tabs>
                <w:tab w:val="left" w:pos="8505"/>
                <w:tab w:val="left" w:pos="8647"/>
              </w:tabs>
              <w:ind w:left="993" w:firstLine="1"/>
              <w:jc w:val="both"/>
              <w:rPr>
                <w:sz w:val="28"/>
                <w:szCs w:val="28"/>
              </w:rPr>
            </w:pPr>
            <w:r w:rsidRPr="00E555B1">
              <w:rPr>
                <w:sz w:val="28"/>
                <w:szCs w:val="28"/>
              </w:rPr>
              <w:t>2</w:t>
            </w:r>
            <w:r w:rsidR="004E5C6B" w:rsidRPr="00E555B1">
              <w:rPr>
                <w:sz w:val="28"/>
                <w:szCs w:val="28"/>
              </w:rPr>
              <w:t>. Обсяги реалізації теплової енергії</w:t>
            </w:r>
            <w:r w:rsidR="00E62B9E" w:rsidRPr="00E555B1">
              <w:rPr>
                <w:sz w:val="28"/>
                <w:szCs w:val="28"/>
              </w:rPr>
              <w:t xml:space="preserve"> (без втрат)</w:t>
            </w:r>
            <w:r w:rsidR="004E5C6B" w:rsidRPr="00E555B1">
              <w:rPr>
                <w:sz w:val="28"/>
                <w:szCs w:val="28"/>
              </w:rPr>
              <w:t xml:space="preserve"> 2018 рік</w:t>
            </w:r>
            <w:r w:rsidRPr="00E555B1">
              <w:rPr>
                <w:sz w:val="28"/>
                <w:szCs w:val="28"/>
              </w:rPr>
              <w:t>.</w:t>
            </w:r>
          </w:p>
          <w:p w:rsidR="00724BC0" w:rsidRPr="00E555B1" w:rsidRDefault="00724BC0" w:rsidP="0028073F">
            <w:pPr>
              <w:tabs>
                <w:tab w:val="left" w:pos="8505"/>
                <w:tab w:val="left" w:pos="8647"/>
              </w:tabs>
              <w:ind w:left="993" w:firstLine="1"/>
              <w:jc w:val="both"/>
              <w:rPr>
                <w:sz w:val="28"/>
                <w:szCs w:val="28"/>
              </w:rPr>
            </w:pPr>
            <w:r w:rsidRPr="00E555B1">
              <w:rPr>
                <w:sz w:val="28"/>
                <w:szCs w:val="28"/>
              </w:rPr>
              <w:t>3. Обсяг виробництва</w:t>
            </w:r>
            <w:r w:rsidR="004E5C6B" w:rsidRPr="00E555B1">
              <w:rPr>
                <w:sz w:val="28"/>
                <w:szCs w:val="28"/>
              </w:rPr>
              <w:t xml:space="preserve"> теплової енергії</w:t>
            </w:r>
            <w:r w:rsidRPr="00E555B1">
              <w:rPr>
                <w:sz w:val="28"/>
                <w:szCs w:val="28"/>
              </w:rPr>
              <w:t xml:space="preserve"> (з втратами)</w:t>
            </w:r>
            <w:r w:rsidR="004E5C6B" w:rsidRPr="00E555B1">
              <w:rPr>
                <w:sz w:val="28"/>
                <w:szCs w:val="28"/>
              </w:rPr>
              <w:t xml:space="preserve"> 2018 рік</w:t>
            </w:r>
            <w:r w:rsidRPr="00E555B1">
              <w:rPr>
                <w:sz w:val="28"/>
                <w:szCs w:val="28"/>
              </w:rPr>
              <w:t>.</w:t>
            </w:r>
          </w:p>
          <w:p w:rsidR="00BA30E0" w:rsidRPr="001E0B70" w:rsidRDefault="00633C1B" w:rsidP="0028073F">
            <w:pPr>
              <w:jc w:val="both"/>
              <w:rPr>
                <w:sz w:val="28"/>
                <w:szCs w:val="28"/>
              </w:rPr>
            </w:pPr>
            <w:r w:rsidRPr="001E0B70">
              <w:rPr>
                <w:sz w:val="28"/>
                <w:szCs w:val="28"/>
              </w:rPr>
              <w:t xml:space="preserve">        </w:t>
            </w:r>
            <w:r w:rsidR="0028073F" w:rsidRPr="001E0B70">
              <w:rPr>
                <w:sz w:val="28"/>
                <w:szCs w:val="28"/>
              </w:rPr>
              <w:t xml:space="preserve">      </w:t>
            </w:r>
            <w:r w:rsidR="007A1B6F" w:rsidRPr="001E0B70">
              <w:rPr>
                <w:sz w:val="28"/>
                <w:szCs w:val="28"/>
              </w:rPr>
              <w:t>5. Довідка</w:t>
            </w:r>
            <w:r w:rsidR="00BA30E0" w:rsidRPr="001E0B70">
              <w:rPr>
                <w:sz w:val="28"/>
                <w:szCs w:val="28"/>
              </w:rPr>
              <w:t xml:space="preserve"> </w:t>
            </w:r>
            <w:r w:rsidRPr="001E0B70">
              <w:rPr>
                <w:sz w:val="28"/>
                <w:szCs w:val="28"/>
              </w:rPr>
              <w:t>про собівартість виробництва, транспортування та постачання теплової енергії та середню вартість газу та електроенергії</w:t>
            </w:r>
            <w:r w:rsidR="00710BE7" w:rsidRPr="001E0B70">
              <w:rPr>
                <w:sz w:val="28"/>
                <w:szCs w:val="28"/>
              </w:rPr>
              <w:t xml:space="preserve"> </w:t>
            </w:r>
            <w:r w:rsidR="00AC3968" w:rsidRPr="001E0B70">
              <w:rPr>
                <w:sz w:val="28"/>
                <w:szCs w:val="28"/>
              </w:rPr>
              <w:t>за 201</w:t>
            </w:r>
            <w:r w:rsidR="0028073F" w:rsidRPr="001E0B70">
              <w:rPr>
                <w:sz w:val="28"/>
                <w:szCs w:val="28"/>
              </w:rPr>
              <w:t>8</w:t>
            </w:r>
            <w:r w:rsidR="00710BE7" w:rsidRPr="001E0B70">
              <w:rPr>
                <w:sz w:val="28"/>
                <w:szCs w:val="28"/>
              </w:rPr>
              <w:t xml:space="preserve"> рік</w:t>
            </w:r>
            <w:r w:rsidR="00BA30E0" w:rsidRPr="001E0B70">
              <w:rPr>
                <w:sz w:val="28"/>
                <w:szCs w:val="28"/>
              </w:rPr>
              <w:t>.</w:t>
            </w:r>
          </w:p>
          <w:p w:rsidR="00BA30E0" w:rsidRPr="00E41D1B" w:rsidRDefault="00BA30E0" w:rsidP="005E5841">
            <w:pPr>
              <w:tabs>
                <w:tab w:val="left" w:pos="8505"/>
                <w:tab w:val="left" w:pos="8647"/>
              </w:tabs>
              <w:ind w:left="993" w:firstLine="1"/>
              <w:jc w:val="both"/>
              <w:rPr>
                <w:color w:val="FF0000"/>
                <w:sz w:val="16"/>
                <w:szCs w:val="16"/>
              </w:rPr>
            </w:pPr>
          </w:p>
          <w:p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BA30E0" w:rsidRPr="00E555B1">
              <w:rPr>
                <w:sz w:val="28"/>
                <w:szCs w:val="28"/>
              </w:rPr>
              <w:t xml:space="preserve">. </w:t>
            </w:r>
            <w:r w:rsidR="004A10F2" w:rsidRPr="00E555B1">
              <w:rPr>
                <w:sz w:val="28"/>
                <w:szCs w:val="28"/>
              </w:rPr>
              <w:t>Опис заходів Інвестиційної програми ДКП «</w:t>
            </w:r>
            <w:proofErr w:type="spellStart"/>
            <w:r w:rsidR="004A10F2" w:rsidRPr="00E555B1">
              <w:rPr>
                <w:sz w:val="28"/>
                <w:szCs w:val="28"/>
              </w:rPr>
              <w:t>Луцьктепло</w:t>
            </w:r>
            <w:proofErr w:type="spellEnd"/>
            <w:r w:rsidR="004A10F2" w:rsidRPr="00E555B1">
              <w:rPr>
                <w:sz w:val="28"/>
                <w:szCs w:val="28"/>
              </w:rPr>
              <w:t>» за напрямками діяльності підприємства</w:t>
            </w:r>
            <w:r w:rsidR="00D31CA0" w:rsidRPr="00E555B1">
              <w:rPr>
                <w:sz w:val="28"/>
                <w:szCs w:val="28"/>
              </w:rPr>
              <w:t>.</w:t>
            </w:r>
          </w:p>
          <w:p w:rsidR="00BA30E0" w:rsidRPr="00E555B1" w:rsidRDefault="00BA30E0" w:rsidP="00503E89">
            <w:pPr>
              <w:tabs>
                <w:tab w:val="left" w:pos="8505"/>
                <w:tab w:val="left" w:pos="8647"/>
              </w:tabs>
              <w:ind w:left="993" w:hanging="425"/>
              <w:jc w:val="both"/>
              <w:rPr>
                <w:sz w:val="28"/>
                <w:szCs w:val="28"/>
              </w:rPr>
            </w:pPr>
            <w:r w:rsidRPr="00E555B1">
              <w:rPr>
                <w:sz w:val="28"/>
                <w:szCs w:val="28"/>
              </w:rPr>
              <w:t xml:space="preserve">Техніко – економічне </w:t>
            </w:r>
            <w:r w:rsidR="00BA72CE" w:rsidRPr="00E555B1">
              <w:rPr>
                <w:sz w:val="28"/>
                <w:szCs w:val="28"/>
              </w:rPr>
              <w:t>обґрунтування</w:t>
            </w:r>
            <w:r w:rsidRPr="00E555B1">
              <w:rPr>
                <w:sz w:val="28"/>
                <w:szCs w:val="28"/>
              </w:rPr>
              <w:t xml:space="preserve"> </w:t>
            </w:r>
          </w:p>
          <w:p w:rsidR="0028073F" w:rsidRPr="00E555B1" w:rsidRDefault="00DB4780" w:rsidP="006C6BCD">
            <w:pPr>
              <w:tabs>
                <w:tab w:val="left" w:pos="8505"/>
                <w:tab w:val="left" w:pos="8647"/>
              </w:tabs>
              <w:ind w:left="-217" w:firstLine="217"/>
              <w:jc w:val="both"/>
              <w:rPr>
                <w:sz w:val="28"/>
                <w:szCs w:val="28"/>
              </w:rPr>
            </w:pPr>
            <w:r w:rsidRPr="00E555B1">
              <w:rPr>
                <w:sz w:val="28"/>
                <w:szCs w:val="28"/>
              </w:rPr>
              <w:t xml:space="preserve">1 </w:t>
            </w:r>
            <w:r w:rsidR="004D2787" w:rsidRPr="00E555B1">
              <w:rPr>
                <w:sz w:val="28"/>
                <w:szCs w:val="28"/>
              </w:rPr>
              <w:t xml:space="preserve">          </w:t>
            </w:r>
            <w:r w:rsidR="0028073F" w:rsidRPr="00E555B1">
              <w:rPr>
                <w:sz w:val="28"/>
                <w:szCs w:val="28"/>
              </w:rPr>
              <w:t>Виробництво теплової енергії</w:t>
            </w:r>
          </w:p>
          <w:p w:rsidR="00C459F3" w:rsidRPr="00E555B1" w:rsidRDefault="00C459F3" w:rsidP="00C459F3">
            <w:pPr>
              <w:tabs>
                <w:tab w:val="left" w:pos="8505"/>
                <w:tab w:val="left" w:pos="8647"/>
              </w:tabs>
              <w:jc w:val="both"/>
              <w:rPr>
                <w:sz w:val="28"/>
                <w:szCs w:val="28"/>
              </w:rPr>
            </w:pPr>
            <w:r w:rsidRPr="00E555B1">
              <w:rPr>
                <w:sz w:val="28"/>
                <w:szCs w:val="28"/>
              </w:rPr>
              <w:t>1.</w:t>
            </w:r>
            <w:r w:rsidR="00DB4780" w:rsidRPr="00E555B1">
              <w:rPr>
                <w:sz w:val="28"/>
                <w:szCs w:val="28"/>
              </w:rPr>
              <w:t>1</w:t>
            </w:r>
            <w:r w:rsidRPr="00E555B1">
              <w:rPr>
                <w:sz w:val="28"/>
                <w:szCs w:val="28"/>
              </w:rPr>
              <w:t xml:space="preserve"> </w:t>
            </w:r>
            <w:r w:rsidR="004D2787" w:rsidRPr="00E555B1">
              <w:rPr>
                <w:sz w:val="28"/>
                <w:szCs w:val="28"/>
              </w:rPr>
              <w:t xml:space="preserve">       </w:t>
            </w:r>
            <w:r w:rsidRPr="00E555B1">
              <w:rPr>
                <w:sz w:val="28"/>
                <w:szCs w:val="28"/>
              </w:rPr>
              <w:t>Будівництво, реконструкція та модернізація об’</w:t>
            </w:r>
            <w:r w:rsidR="00DB4780" w:rsidRPr="00E555B1">
              <w:rPr>
                <w:sz w:val="28"/>
                <w:szCs w:val="28"/>
              </w:rPr>
              <w:t xml:space="preserve">єктів </w:t>
            </w:r>
            <w:r w:rsidRPr="00E555B1">
              <w:rPr>
                <w:sz w:val="28"/>
                <w:szCs w:val="28"/>
              </w:rPr>
              <w:t>теплопостачання</w:t>
            </w:r>
          </w:p>
          <w:p w:rsidR="00C459F3" w:rsidRPr="00E555B1" w:rsidRDefault="0028073F" w:rsidP="006C6BCD">
            <w:pPr>
              <w:tabs>
                <w:tab w:val="left" w:pos="8505"/>
                <w:tab w:val="left" w:pos="8647"/>
              </w:tabs>
              <w:jc w:val="both"/>
              <w:rPr>
                <w:sz w:val="28"/>
                <w:szCs w:val="28"/>
              </w:rPr>
            </w:pPr>
            <w:r w:rsidRPr="00E555B1">
              <w:rPr>
                <w:sz w:val="28"/>
                <w:szCs w:val="28"/>
              </w:rPr>
              <w:t>1.1.2</w:t>
            </w:r>
            <w:r w:rsidR="00C459F3" w:rsidRPr="00E555B1">
              <w:rPr>
                <w:sz w:val="28"/>
                <w:szCs w:val="28"/>
              </w:rPr>
              <w:t xml:space="preserve">    </w:t>
            </w:r>
            <w:r w:rsidRPr="00E555B1">
              <w:rPr>
                <w:sz w:val="28"/>
                <w:szCs w:val="28"/>
              </w:rPr>
              <w:t xml:space="preserve"> Заходи </w:t>
            </w:r>
            <w:r w:rsidR="00474723" w:rsidRPr="00E555B1">
              <w:rPr>
                <w:sz w:val="28"/>
                <w:szCs w:val="28"/>
              </w:rPr>
              <w:t xml:space="preserve">  </w:t>
            </w:r>
            <w:r w:rsidRPr="00E555B1">
              <w:rPr>
                <w:sz w:val="28"/>
                <w:szCs w:val="28"/>
              </w:rPr>
              <w:t>щодо забезпечення технологічно</w:t>
            </w:r>
            <w:r w:rsidR="00474723" w:rsidRPr="00E555B1">
              <w:rPr>
                <w:sz w:val="28"/>
                <w:szCs w:val="28"/>
              </w:rPr>
              <w:t xml:space="preserve">го та/або комерційного </w:t>
            </w:r>
            <w:r w:rsidR="006C6BCD" w:rsidRPr="00E555B1">
              <w:rPr>
                <w:sz w:val="28"/>
                <w:szCs w:val="28"/>
              </w:rPr>
              <w:t>обліку</w:t>
            </w:r>
            <w:r w:rsidR="00C459F3" w:rsidRPr="00E555B1">
              <w:rPr>
                <w:sz w:val="28"/>
                <w:szCs w:val="28"/>
              </w:rPr>
              <w:t xml:space="preserve">  </w:t>
            </w:r>
          </w:p>
          <w:p w:rsidR="0028073F" w:rsidRPr="00E555B1" w:rsidRDefault="004D2787" w:rsidP="00380CEE">
            <w:pPr>
              <w:tabs>
                <w:tab w:val="left" w:pos="8505"/>
                <w:tab w:val="left" w:pos="8647"/>
              </w:tabs>
              <w:ind w:left="993" w:hanging="425"/>
              <w:jc w:val="both"/>
              <w:rPr>
                <w:sz w:val="28"/>
                <w:szCs w:val="28"/>
              </w:rPr>
            </w:pPr>
            <w:r w:rsidRPr="00E555B1">
              <w:rPr>
                <w:sz w:val="28"/>
                <w:szCs w:val="28"/>
              </w:rPr>
              <w:t xml:space="preserve">     </w:t>
            </w:r>
            <w:r w:rsidR="00474723" w:rsidRPr="00E555B1">
              <w:rPr>
                <w:sz w:val="28"/>
                <w:szCs w:val="28"/>
              </w:rPr>
              <w:t>ресурсів</w:t>
            </w:r>
          </w:p>
          <w:p w:rsidR="00C459F3" w:rsidRPr="00E555B1" w:rsidRDefault="00474723" w:rsidP="006C6BCD">
            <w:pPr>
              <w:tabs>
                <w:tab w:val="left" w:pos="8505"/>
                <w:tab w:val="left" w:pos="8647"/>
              </w:tabs>
              <w:jc w:val="both"/>
              <w:rPr>
                <w:sz w:val="28"/>
                <w:szCs w:val="28"/>
              </w:rPr>
            </w:pPr>
            <w:r w:rsidRPr="00E555B1">
              <w:rPr>
                <w:sz w:val="28"/>
                <w:szCs w:val="28"/>
              </w:rPr>
              <w:t>1.1.2.1</w:t>
            </w:r>
            <w:r w:rsidR="00C459F3" w:rsidRPr="00E555B1">
              <w:rPr>
                <w:sz w:val="28"/>
                <w:szCs w:val="28"/>
              </w:rPr>
              <w:t xml:space="preserve"> </w:t>
            </w:r>
            <w:r w:rsidR="004D2787" w:rsidRPr="00E555B1">
              <w:rPr>
                <w:sz w:val="28"/>
                <w:szCs w:val="28"/>
              </w:rPr>
              <w:t xml:space="preserve"> </w:t>
            </w:r>
            <w:r w:rsidRPr="00E555B1">
              <w:rPr>
                <w:sz w:val="28"/>
                <w:szCs w:val="28"/>
              </w:rPr>
              <w:t>Реконструкція розрахунково</w:t>
            </w:r>
            <w:r w:rsidR="00C459F3" w:rsidRPr="00E555B1">
              <w:rPr>
                <w:sz w:val="28"/>
                <w:szCs w:val="28"/>
              </w:rPr>
              <w:t xml:space="preserve">го обліку електричної енергії з </w:t>
            </w:r>
            <w:r w:rsidR="006C6BCD" w:rsidRPr="00E555B1">
              <w:rPr>
                <w:sz w:val="28"/>
                <w:szCs w:val="28"/>
              </w:rPr>
              <w:t>встановленням</w:t>
            </w:r>
          </w:p>
          <w:p w:rsidR="00474723" w:rsidRPr="00E555B1" w:rsidRDefault="004D2787" w:rsidP="006C6BCD">
            <w:pPr>
              <w:tabs>
                <w:tab w:val="left" w:pos="8505"/>
                <w:tab w:val="left" w:pos="8647"/>
              </w:tabs>
              <w:ind w:left="993" w:hanging="425"/>
              <w:jc w:val="both"/>
              <w:rPr>
                <w:sz w:val="28"/>
                <w:szCs w:val="28"/>
              </w:rPr>
            </w:pPr>
            <w:r w:rsidRPr="00E555B1">
              <w:rPr>
                <w:sz w:val="28"/>
                <w:szCs w:val="28"/>
              </w:rPr>
              <w:t xml:space="preserve">     </w:t>
            </w:r>
            <w:r w:rsidR="00474723" w:rsidRPr="00E555B1">
              <w:rPr>
                <w:sz w:val="28"/>
                <w:szCs w:val="28"/>
              </w:rPr>
              <w:t>комплексу автом</w:t>
            </w:r>
            <w:r w:rsidR="006C6BCD" w:rsidRPr="00E555B1">
              <w:rPr>
                <w:sz w:val="28"/>
                <w:szCs w:val="28"/>
              </w:rPr>
              <w:t xml:space="preserve">атизованої системи комерційного </w:t>
            </w:r>
            <w:r w:rsidR="00474723" w:rsidRPr="00E555B1">
              <w:rPr>
                <w:sz w:val="28"/>
                <w:szCs w:val="28"/>
              </w:rPr>
              <w:t xml:space="preserve">обліку </w:t>
            </w:r>
            <w:r w:rsidRPr="00E555B1">
              <w:rPr>
                <w:sz w:val="28"/>
                <w:szCs w:val="28"/>
              </w:rPr>
              <w:t xml:space="preserve">         </w:t>
            </w:r>
            <w:r w:rsidR="00474723" w:rsidRPr="00E555B1">
              <w:rPr>
                <w:sz w:val="28"/>
                <w:szCs w:val="28"/>
              </w:rPr>
              <w:t xml:space="preserve">електроенергії (АСКОЕ) </w:t>
            </w:r>
            <w:r w:rsidR="006C6BCD" w:rsidRPr="00E555B1">
              <w:rPr>
                <w:sz w:val="28"/>
                <w:szCs w:val="28"/>
              </w:rPr>
              <w:t>в котельнях ДКП "</w:t>
            </w:r>
            <w:proofErr w:type="spellStart"/>
            <w:r w:rsidR="006C6BCD" w:rsidRPr="00E555B1">
              <w:rPr>
                <w:sz w:val="28"/>
                <w:szCs w:val="28"/>
              </w:rPr>
              <w:t>Луцьктепло</w:t>
            </w:r>
            <w:proofErr w:type="spellEnd"/>
            <w:r w:rsidR="006C6BCD" w:rsidRPr="00E555B1">
              <w:rPr>
                <w:sz w:val="28"/>
                <w:szCs w:val="28"/>
              </w:rPr>
              <w:t xml:space="preserve">" по </w:t>
            </w:r>
            <w:r w:rsidR="00474723" w:rsidRPr="00E555B1">
              <w:rPr>
                <w:sz w:val="28"/>
                <w:szCs w:val="28"/>
              </w:rPr>
              <w:t xml:space="preserve">вул. </w:t>
            </w:r>
            <w:r w:rsidR="00474723" w:rsidRPr="00E555B1">
              <w:rPr>
                <w:sz w:val="28"/>
                <w:szCs w:val="28"/>
              </w:rPr>
              <w:lastRenderedPageBreak/>
              <w:t xml:space="preserve">Вороніхіна,15а, вул. </w:t>
            </w:r>
            <w:proofErr w:type="spellStart"/>
            <w:r w:rsidR="00474723" w:rsidRPr="00E555B1">
              <w:rPr>
                <w:sz w:val="28"/>
                <w:szCs w:val="28"/>
              </w:rPr>
              <w:t>Даньши</w:t>
            </w:r>
            <w:r w:rsidR="006C6BCD" w:rsidRPr="00E555B1">
              <w:rPr>
                <w:sz w:val="28"/>
                <w:szCs w:val="28"/>
              </w:rPr>
              <w:t>на</w:t>
            </w:r>
            <w:proofErr w:type="spellEnd"/>
            <w:r w:rsidR="006C6BCD" w:rsidRPr="00E555B1">
              <w:rPr>
                <w:sz w:val="28"/>
                <w:szCs w:val="28"/>
              </w:rPr>
              <w:t xml:space="preserve">, 10, вул. 8 Березня, 3, вул. </w:t>
            </w:r>
            <w:r w:rsidR="00474723" w:rsidRPr="00E555B1">
              <w:rPr>
                <w:sz w:val="28"/>
                <w:szCs w:val="28"/>
              </w:rPr>
              <w:t>Конякіна,24к, вул.</w:t>
            </w:r>
            <w:r w:rsidR="006C6BCD" w:rsidRPr="00E555B1">
              <w:rPr>
                <w:sz w:val="28"/>
                <w:szCs w:val="28"/>
              </w:rPr>
              <w:t xml:space="preserve"> Боженка, 32, </w:t>
            </w:r>
            <w:proofErr w:type="spellStart"/>
            <w:r w:rsidR="006C6BCD" w:rsidRPr="00E555B1">
              <w:rPr>
                <w:sz w:val="28"/>
                <w:szCs w:val="28"/>
              </w:rPr>
              <w:t>вул.Ковельська</w:t>
            </w:r>
            <w:proofErr w:type="spellEnd"/>
            <w:r w:rsidR="006C6BCD" w:rsidRPr="00E555B1">
              <w:rPr>
                <w:sz w:val="28"/>
                <w:szCs w:val="28"/>
              </w:rPr>
              <w:t xml:space="preserve">, 68а, </w:t>
            </w:r>
            <w:proofErr w:type="spellStart"/>
            <w:r w:rsidR="006C6BCD" w:rsidRPr="00E555B1">
              <w:rPr>
                <w:sz w:val="28"/>
                <w:szCs w:val="28"/>
              </w:rPr>
              <w:t>вул.Володимирська</w:t>
            </w:r>
            <w:proofErr w:type="spellEnd"/>
            <w:r w:rsidR="006C6BCD" w:rsidRPr="00E555B1">
              <w:rPr>
                <w:sz w:val="28"/>
                <w:szCs w:val="28"/>
              </w:rPr>
              <w:t xml:space="preserve">, 100, </w:t>
            </w:r>
            <w:proofErr w:type="spellStart"/>
            <w:r w:rsidR="006C6BCD" w:rsidRPr="00E555B1">
              <w:rPr>
                <w:sz w:val="28"/>
                <w:szCs w:val="28"/>
              </w:rPr>
              <w:t>вул.Декабристів</w:t>
            </w:r>
            <w:proofErr w:type="spellEnd"/>
            <w:r w:rsidR="006C6BCD" w:rsidRPr="00E555B1">
              <w:rPr>
                <w:sz w:val="28"/>
                <w:szCs w:val="28"/>
              </w:rPr>
              <w:t xml:space="preserve">, 29 </w:t>
            </w:r>
            <w:r w:rsidR="00457933" w:rsidRPr="00E555B1">
              <w:rPr>
                <w:sz w:val="28"/>
                <w:szCs w:val="28"/>
              </w:rPr>
              <w:t xml:space="preserve"> </w:t>
            </w:r>
            <w:r w:rsidR="00474723" w:rsidRPr="00E555B1">
              <w:rPr>
                <w:sz w:val="28"/>
                <w:szCs w:val="28"/>
              </w:rPr>
              <w:t xml:space="preserve">в </w:t>
            </w:r>
            <w:proofErr w:type="spellStart"/>
            <w:r w:rsidR="00474723" w:rsidRPr="00E555B1">
              <w:rPr>
                <w:sz w:val="28"/>
                <w:szCs w:val="28"/>
              </w:rPr>
              <w:t>м.Луцьк</w:t>
            </w:r>
            <w:proofErr w:type="spellEnd"/>
          </w:p>
          <w:p w:rsidR="00457933" w:rsidRPr="00E555B1" w:rsidRDefault="00C459F3" w:rsidP="00C459F3">
            <w:pPr>
              <w:tabs>
                <w:tab w:val="left" w:pos="8505"/>
                <w:tab w:val="left" w:pos="8647"/>
              </w:tabs>
              <w:jc w:val="both"/>
              <w:rPr>
                <w:sz w:val="28"/>
                <w:szCs w:val="28"/>
              </w:rPr>
            </w:pPr>
            <w:r w:rsidRPr="00E555B1">
              <w:rPr>
                <w:sz w:val="28"/>
                <w:szCs w:val="28"/>
              </w:rPr>
              <w:t>1.1.2.2</w:t>
            </w:r>
            <w:r w:rsidR="00DB4780" w:rsidRPr="00E555B1">
              <w:rPr>
                <w:sz w:val="28"/>
                <w:szCs w:val="28"/>
              </w:rPr>
              <w:t xml:space="preserve"> </w:t>
            </w:r>
            <w:r w:rsidR="004D2787" w:rsidRPr="00E555B1">
              <w:rPr>
                <w:sz w:val="28"/>
                <w:szCs w:val="28"/>
              </w:rPr>
              <w:t xml:space="preserve"> </w:t>
            </w:r>
            <w:r w:rsidRPr="00E555B1">
              <w:rPr>
                <w:sz w:val="28"/>
                <w:szCs w:val="28"/>
              </w:rPr>
              <w:t>Заміна приладів обліку теплової енергії на котельнях ДКП «</w:t>
            </w:r>
            <w:proofErr w:type="spellStart"/>
            <w:r w:rsidRPr="00E555B1">
              <w:rPr>
                <w:sz w:val="28"/>
                <w:szCs w:val="28"/>
              </w:rPr>
              <w:t>Луцьктепло</w:t>
            </w:r>
            <w:proofErr w:type="spellEnd"/>
            <w:r w:rsidRPr="00E555B1">
              <w:rPr>
                <w:sz w:val="28"/>
                <w:szCs w:val="28"/>
              </w:rPr>
              <w:t>»</w:t>
            </w:r>
            <w:r w:rsidR="00457933" w:rsidRPr="00E555B1">
              <w:rPr>
                <w:sz w:val="28"/>
                <w:szCs w:val="28"/>
              </w:rPr>
              <w:t xml:space="preserve">           </w:t>
            </w:r>
          </w:p>
          <w:p w:rsidR="00457933" w:rsidRPr="00E555B1" w:rsidRDefault="004D2787" w:rsidP="00C459F3">
            <w:pPr>
              <w:tabs>
                <w:tab w:val="left" w:pos="8505"/>
                <w:tab w:val="left" w:pos="8647"/>
              </w:tabs>
              <w:jc w:val="both"/>
              <w:rPr>
                <w:sz w:val="28"/>
                <w:szCs w:val="28"/>
              </w:rPr>
            </w:pPr>
            <w:r w:rsidRPr="00E555B1">
              <w:rPr>
                <w:sz w:val="28"/>
                <w:szCs w:val="28"/>
              </w:rPr>
              <w:t xml:space="preserve">             </w:t>
            </w:r>
            <w:r w:rsidR="00DB4780" w:rsidRPr="00E555B1">
              <w:rPr>
                <w:sz w:val="28"/>
                <w:szCs w:val="28"/>
              </w:rPr>
              <w:t xml:space="preserve">по вул. Загородня, 3а, вул. Декабристів, 29, вул. 8-го Березня,3, вул. </w:t>
            </w:r>
            <w:r w:rsidR="00457933" w:rsidRPr="00E555B1">
              <w:rPr>
                <w:sz w:val="28"/>
                <w:szCs w:val="28"/>
              </w:rPr>
              <w:t xml:space="preserve">  </w:t>
            </w:r>
          </w:p>
          <w:p w:rsidR="00DB4780" w:rsidRPr="00E555B1" w:rsidRDefault="004D2787" w:rsidP="00C459F3">
            <w:pPr>
              <w:tabs>
                <w:tab w:val="left" w:pos="8505"/>
                <w:tab w:val="left" w:pos="8647"/>
              </w:tabs>
              <w:jc w:val="both"/>
              <w:rPr>
                <w:sz w:val="28"/>
                <w:szCs w:val="28"/>
              </w:rPr>
            </w:pPr>
            <w:r w:rsidRPr="00E555B1">
              <w:rPr>
                <w:sz w:val="28"/>
                <w:szCs w:val="28"/>
              </w:rPr>
              <w:t xml:space="preserve">             </w:t>
            </w:r>
            <w:proofErr w:type="spellStart"/>
            <w:r w:rsidR="00DB4780" w:rsidRPr="00E555B1">
              <w:rPr>
                <w:sz w:val="28"/>
                <w:szCs w:val="28"/>
              </w:rPr>
              <w:t>Арцеулова</w:t>
            </w:r>
            <w:proofErr w:type="spellEnd"/>
            <w:r w:rsidR="00DB4780" w:rsidRPr="00E555B1">
              <w:rPr>
                <w:sz w:val="28"/>
                <w:szCs w:val="28"/>
              </w:rPr>
              <w:t xml:space="preserve">, 3а, вул. </w:t>
            </w:r>
            <w:proofErr w:type="spellStart"/>
            <w:r w:rsidR="00DB4780" w:rsidRPr="00E555B1">
              <w:rPr>
                <w:sz w:val="28"/>
                <w:szCs w:val="28"/>
              </w:rPr>
              <w:t>Вороніхіна</w:t>
            </w:r>
            <w:proofErr w:type="spellEnd"/>
            <w:r w:rsidR="00DB4780" w:rsidRPr="00E555B1">
              <w:rPr>
                <w:sz w:val="28"/>
                <w:szCs w:val="28"/>
              </w:rPr>
              <w:t xml:space="preserve">, 15а,  </w:t>
            </w:r>
            <w:proofErr w:type="spellStart"/>
            <w:r w:rsidR="00DB4780" w:rsidRPr="00E555B1">
              <w:rPr>
                <w:sz w:val="28"/>
                <w:szCs w:val="28"/>
              </w:rPr>
              <w:t>пр.Відродження</w:t>
            </w:r>
            <w:proofErr w:type="spellEnd"/>
            <w:r w:rsidR="00DB4780" w:rsidRPr="00E555B1">
              <w:rPr>
                <w:sz w:val="28"/>
                <w:szCs w:val="28"/>
              </w:rPr>
              <w:t>, 15б</w:t>
            </w:r>
          </w:p>
          <w:p w:rsidR="00DB4780" w:rsidRPr="00E555B1" w:rsidRDefault="004D2787" w:rsidP="00C459F3">
            <w:pPr>
              <w:tabs>
                <w:tab w:val="left" w:pos="8505"/>
                <w:tab w:val="left" w:pos="8647"/>
              </w:tabs>
              <w:jc w:val="both"/>
              <w:rPr>
                <w:sz w:val="28"/>
                <w:szCs w:val="28"/>
              </w:rPr>
            </w:pPr>
            <w:r w:rsidRPr="00E555B1">
              <w:rPr>
                <w:sz w:val="28"/>
                <w:szCs w:val="28"/>
              </w:rPr>
              <w:t xml:space="preserve">1.1.3     </w:t>
            </w:r>
            <w:r w:rsidR="00DB4780" w:rsidRPr="00E555B1">
              <w:rPr>
                <w:sz w:val="28"/>
                <w:szCs w:val="28"/>
              </w:rPr>
              <w:t>Інші заходи</w:t>
            </w:r>
          </w:p>
          <w:p w:rsidR="00C459F3" w:rsidRPr="00E555B1" w:rsidRDefault="00DB4780" w:rsidP="00C459F3">
            <w:pPr>
              <w:tabs>
                <w:tab w:val="left" w:pos="8505"/>
                <w:tab w:val="left" w:pos="8647"/>
              </w:tabs>
              <w:jc w:val="both"/>
              <w:rPr>
                <w:sz w:val="28"/>
                <w:szCs w:val="28"/>
              </w:rPr>
            </w:pPr>
            <w:r w:rsidRPr="00E555B1">
              <w:rPr>
                <w:sz w:val="28"/>
                <w:szCs w:val="28"/>
              </w:rPr>
              <w:t xml:space="preserve">1.1.3.1 </w:t>
            </w:r>
            <w:r w:rsidR="004D2787" w:rsidRPr="00E555B1">
              <w:rPr>
                <w:sz w:val="28"/>
                <w:szCs w:val="28"/>
              </w:rPr>
              <w:t xml:space="preserve"> </w:t>
            </w:r>
            <w:r w:rsidRPr="00E555B1">
              <w:rPr>
                <w:sz w:val="28"/>
                <w:szCs w:val="28"/>
              </w:rPr>
              <w:t>Закупівля транспортних засобів</w:t>
            </w:r>
          </w:p>
          <w:p w:rsidR="00DB4780" w:rsidRPr="00E555B1" w:rsidRDefault="00DB4780" w:rsidP="00DB4780">
            <w:pPr>
              <w:tabs>
                <w:tab w:val="left" w:pos="8505"/>
                <w:tab w:val="left" w:pos="9705"/>
              </w:tabs>
              <w:jc w:val="both"/>
              <w:rPr>
                <w:sz w:val="28"/>
                <w:szCs w:val="28"/>
              </w:rPr>
            </w:pPr>
            <w:r w:rsidRPr="00E555B1">
              <w:rPr>
                <w:sz w:val="28"/>
                <w:szCs w:val="28"/>
              </w:rPr>
              <w:t>2</w:t>
            </w:r>
            <w:r w:rsidR="004D2787" w:rsidRPr="00E555B1">
              <w:rPr>
                <w:sz w:val="28"/>
                <w:szCs w:val="28"/>
              </w:rPr>
              <w:t xml:space="preserve">           </w:t>
            </w:r>
            <w:r w:rsidRPr="00E555B1">
              <w:rPr>
                <w:sz w:val="28"/>
                <w:szCs w:val="28"/>
              </w:rPr>
              <w:t>Транспортування теплової енергії</w:t>
            </w:r>
          </w:p>
          <w:p w:rsidR="00DB4780" w:rsidRPr="00E555B1" w:rsidRDefault="004D2787" w:rsidP="00DB4780">
            <w:pPr>
              <w:tabs>
                <w:tab w:val="left" w:pos="8505"/>
                <w:tab w:val="left" w:pos="9705"/>
              </w:tabs>
              <w:jc w:val="both"/>
              <w:rPr>
                <w:sz w:val="28"/>
                <w:szCs w:val="28"/>
              </w:rPr>
            </w:pPr>
            <w:r w:rsidRPr="00E555B1">
              <w:rPr>
                <w:sz w:val="28"/>
                <w:szCs w:val="28"/>
              </w:rPr>
              <w:t xml:space="preserve">2.1        </w:t>
            </w:r>
            <w:r w:rsidR="00DB4780" w:rsidRPr="00E555B1">
              <w:rPr>
                <w:sz w:val="28"/>
                <w:szCs w:val="28"/>
              </w:rPr>
              <w:t>Будівництво, реконструкція та модернізація об’єктів</w:t>
            </w:r>
            <w:r w:rsidR="00457933" w:rsidRPr="00E555B1">
              <w:rPr>
                <w:sz w:val="28"/>
                <w:szCs w:val="28"/>
              </w:rPr>
              <w:t xml:space="preserve"> </w:t>
            </w:r>
            <w:r w:rsidR="00DB4780" w:rsidRPr="00E555B1">
              <w:rPr>
                <w:sz w:val="28"/>
                <w:szCs w:val="28"/>
              </w:rPr>
              <w:t xml:space="preserve">теплопостачання </w:t>
            </w:r>
          </w:p>
          <w:p w:rsidR="00DB4780" w:rsidRPr="00E555B1" w:rsidRDefault="004D2787" w:rsidP="00DB4780">
            <w:pPr>
              <w:tabs>
                <w:tab w:val="left" w:pos="8505"/>
                <w:tab w:val="left" w:pos="9705"/>
              </w:tabs>
              <w:jc w:val="both"/>
              <w:rPr>
                <w:sz w:val="28"/>
                <w:szCs w:val="28"/>
              </w:rPr>
            </w:pPr>
            <w:r w:rsidRPr="00E555B1">
              <w:rPr>
                <w:sz w:val="28"/>
                <w:szCs w:val="28"/>
              </w:rPr>
              <w:t xml:space="preserve">2.1.1     </w:t>
            </w:r>
            <w:r w:rsidR="00457933" w:rsidRPr="00E555B1">
              <w:rPr>
                <w:sz w:val="28"/>
                <w:szCs w:val="28"/>
              </w:rPr>
              <w:t>Заходи зі зниження питомих витрат, а також витрат ресурсів</w:t>
            </w:r>
          </w:p>
          <w:p w:rsidR="004D2787" w:rsidRPr="00E555B1" w:rsidRDefault="00380CEE" w:rsidP="00457933">
            <w:pPr>
              <w:tabs>
                <w:tab w:val="left" w:pos="8505"/>
                <w:tab w:val="left" w:pos="8647"/>
              </w:tabs>
              <w:jc w:val="both"/>
              <w:rPr>
                <w:sz w:val="28"/>
                <w:szCs w:val="28"/>
              </w:rPr>
            </w:pPr>
            <w:r w:rsidRPr="00E555B1">
              <w:rPr>
                <w:sz w:val="28"/>
                <w:szCs w:val="28"/>
              </w:rPr>
              <w:t>2</w:t>
            </w:r>
            <w:r w:rsidR="00457933" w:rsidRPr="00E555B1">
              <w:rPr>
                <w:sz w:val="28"/>
                <w:szCs w:val="28"/>
              </w:rPr>
              <w:t xml:space="preserve">.1.1.1. </w:t>
            </w:r>
            <w:r w:rsidR="004D2787" w:rsidRPr="00E555B1">
              <w:rPr>
                <w:sz w:val="28"/>
                <w:szCs w:val="28"/>
              </w:rPr>
              <w:t xml:space="preserve"> </w:t>
            </w:r>
            <w:r w:rsidR="00457933" w:rsidRPr="00E555B1">
              <w:rPr>
                <w:sz w:val="28"/>
                <w:szCs w:val="28"/>
              </w:rPr>
              <w:t>Реконструкція теплових мереж</w:t>
            </w:r>
            <w:r w:rsidRPr="00E555B1">
              <w:rPr>
                <w:sz w:val="28"/>
                <w:szCs w:val="28"/>
              </w:rPr>
              <w:t xml:space="preserve"> </w:t>
            </w:r>
            <w:r w:rsidR="00457933" w:rsidRPr="00E555B1">
              <w:rPr>
                <w:sz w:val="28"/>
                <w:szCs w:val="28"/>
              </w:rPr>
              <w:t xml:space="preserve">котельні на вул. Вавілова,6 від ВТ-20 (вул. </w:t>
            </w:r>
            <w:r w:rsidR="004D2787" w:rsidRPr="00E555B1">
              <w:rPr>
                <w:sz w:val="28"/>
                <w:szCs w:val="28"/>
              </w:rPr>
              <w:t xml:space="preserve">   </w:t>
            </w:r>
          </w:p>
          <w:p w:rsidR="00380CEE" w:rsidRPr="00E555B1" w:rsidRDefault="004D2787" w:rsidP="00457933">
            <w:pPr>
              <w:tabs>
                <w:tab w:val="left" w:pos="8505"/>
                <w:tab w:val="left" w:pos="8647"/>
              </w:tabs>
              <w:jc w:val="both"/>
              <w:rPr>
                <w:sz w:val="28"/>
                <w:szCs w:val="28"/>
              </w:rPr>
            </w:pPr>
            <w:r w:rsidRPr="00E555B1">
              <w:rPr>
                <w:sz w:val="28"/>
                <w:szCs w:val="28"/>
              </w:rPr>
              <w:t xml:space="preserve">              </w:t>
            </w:r>
            <w:r w:rsidR="00457933" w:rsidRPr="00E555B1">
              <w:rPr>
                <w:sz w:val="28"/>
                <w:szCs w:val="28"/>
              </w:rPr>
              <w:t>Вавілова,5</w:t>
            </w:r>
            <w:r w:rsidR="00C44D83" w:rsidRPr="00E555B1">
              <w:rPr>
                <w:sz w:val="28"/>
                <w:szCs w:val="28"/>
              </w:rPr>
              <w:t>) до ВТ-24 (вул.Шопена,12)</w:t>
            </w:r>
            <w:r w:rsidR="00380CEE" w:rsidRPr="00E555B1">
              <w:rPr>
                <w:sz w:val="28"/>
                <w:szCs w:val="28"/>
              </w:rPr>
              <w:t xml:space="preserve"> в </w:t>
            </w:r>
            <w:proofErr w:type="spellStart"/>
            <w:r w:rsidR="00380CEE" w:rsidRPr="00E555B1">
              <w:rPr>
                <w:sz w:val="28"/>
                <w:szCs w:val="28"/>
              </w:rPr>
              <w:t>м.Луцьку</w:t>
            </w:r>
            <w:proofErr w:type="spellEnd"/>
          </w:p>
          <w:p w:rsidR="004D2787" w:rsidRPr="00DA0818" w:rsidRDefault="004D2787" w:rsidP="00457933">
            <w:pPr>
              <w:tabs>
                <w:tab w:val="left" w:pos="8505"/>
                <w:tab w:val="left" w:pos="8647"/>
              </w:tabs>
              <w:jc w:val="both"/>
              <w:rPr>
                <w:sz w:val="28"/>
                <w:szCs w:val="28"/>
                <w:lang w:val="ru-RU"/>
              </w:rPr>
            </w:pPr>
          </w:p>
          <w:p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Pr="00E555B1">
              <w:rPr>
                <w:sz w:val="28"/>
                <w:szCs w:val="28"/>
              </w:rPr>
              <w:t xml:space="preserve">ІІ. Фінансове забезпечення виконання Інвестиційної програми </w:t>
            </w:r>
            <w:r w:rsidR="00B4571A" w:rsidRPr="00E555B1">
              <w:rPr>
                <w:sz w:val="28"/>
                <w:szCs w:val="28"/>
              </w:rPr>
              <w:t>.</w:t>
            </w:r>
          </w:p>
          <w:p w:rsidR="00E62B9E" w:rsidRPr="00E555B1" w:rsidRDefault="00E62B9E" w:rsidP="0036214A">
            <w:pPr>
              <w:tabs>
                <w:tab w:val="left" w:pos="8505"/>
                <w:tab w:val="left" w:pos="8647"/>
              </w:tabs>
              <w:ind w:left="993" w:firstLine="1"/>
              <w:jc w:val="both"/>
              <w:rPr>
                <w:sz w:val="16"/>
                <w:szCs w:val="16"/>
              </w:rPr>
            </w:pPr>
          </w:p>
          <w:p w:rsidR="00FA0CEC" w:rsidRPr="00E555B1" w:rsidRDefault="00C474FD" w:rsidP="003F3B20">
            <w:pPr>
              <w:tabs>
                <w:tab w:val="left" w:pos="8505"/>
                <w:tab w:val="left" w:pos="8647"/>
              </w:tabs>
              <w:ind w:left="993" w:hanging="425"/>
              <w:jc w:val="both"/>
              <w:rPr>
                <w:sz w:val="28"/>
                <w:szCs w:val="28"/>
              </w:rPr>
            </w:pPr>
            <w:r w:rsidRPr="00E555B1">
              <w:rPr>
                <w:bCs/>
                <w:sz w:val="28"/>
                <w:szCs w:val="28"/>
              </w:rPr>
              <w:t>V</w:t>
            </w:r>
            <w:r w:rsidRPr="00E555B1">
              <w:rPr>
                <w:sz w:val="28"/>
                <w:szCs w:val="28"/>
              </w:rPr>
              <w:t>І</w:t>
            </w:r>
            <w:r w:rsidR="0021783F" w:rsidRPr="00E555B1">
              <w:rPr>
                <w:sz w:val="28"/>
                <w:szCs w:val="28"/>
              </w:rPr>
              <w:t>І</w:t>
            </w:r>
            <w:r w:rsidRPr="00E555B1">
              <w:rPr>
                <w:sz w:val="28"/>
                <w:szCs w:val="28"/>
              </w:rPr>
              <w:t>І</w:t>
            </w:r>
            <w:r w:rsidR="00D31CA0" w:rsidRPr="00E555B1">
              <w:rPr>
                <w:sz w:val="28"/>
                <w:szCs w:val="28"/>
              </w:rPr>
              <w:t>. Результати реалізації заходів Інвестиційної програми</w:t>
            </w:r>
            <w:r w:rsidR="00B4571A" w:rsidRPr="00E555B1">
              <w:rPr>
                <w:sz w:val="28"/>
                <w:szCs w:val="28"/>
              </w:rPr>
              <w:t>.</w:t>
            </w:r>
          </w:p>
          <w:p w:rsidR="000A00CB" w:rsidRPr="00E41D1B" w:rsidRDefault="000A00CB" w:rsidP="000A00CB">
            <w:pPr>
              <w:tabs>
                <w:tab w:val="left" w:pos="8505"/>
                <w:tab w:val="left" w:pos="8647"/>
              </w:tabs>
              <w:ind w:left="601"/>
              <w:jc w:val="both"/>
              <w:rPr>
                <w:color w:val="FF0000"/>
                <w:sz w:val="28"/>
                <w:szCs w:val="28"/>
              </w:rPr>
            </w:pPr>
          </w:p>
        </w:tc>
        <w:tc>
          <w:tcPr>
            <w:tcW w:w="709" w:type="dxa"/>
          </w:tcPr>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1062C0" w:rsidRPr="00175A1C" w:rsidRDefault="001062C0" w:rsidP="003633A0">
            <w:pPr>
              <w:jc w:val="center"/>
              <w:rPr>
                <w:sz w:val="16"/>
                <w:szCs w:val="16"/>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8618D0">
            <w:pPr>
              <w:ind w:left="-108" w:right="-108"/>
              <w:jc w:val="center"/>
              <w:rPr>
                <w:sz w:val="28"/>
                <w:szCs w:val="28"/>
              </w:rPr>
            </w:pPr>
          </w:p>
        </w:tc>
      </w:tr>
    </w:tbl>
    <w:p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rsidR="003D5E21" w:rsidRPr="00175A1C" w:rsidRDefault="003D5E21" w:rsidP="000D1BB1">
      <w:pPr>
        <w:ind w:firstLine="426"/>
        <w:jc w:val="both"/>
        <w:rPr>
          <w:sz w:val="16"/>
          <w:szCs w:val="16"/>
        </w:rPr>
      </w:pPr>
    </w:p>
    <w:p w:rsidR="00C33632" w:rsidRPr="00175A1C" w:rsidRDefault="00C33632" w:rsidP="00A82E33">
      <w:pPr>
        <w:ind w:firstLine="567"/>
        <w:jc w:val="both"/>
        <w:rPr>
          <w:sz w:val="28"/>
          <w:szCs w:val="28"/>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75A1C">
        <w:rPr>
          <w:sz w:val="28"/>
          <w:szCs w:val="28"/>
        </w:rPr>
        <w:t>»</w:t>
      </w:r>
      <w:r w:rsidR="00393C00" w:rsidRPr="00175A1C">
        <w:rPr>
          <w:sz w:val="28"/>
          <w:szCs w:val="28"/>
        </w:rPr>
        <w:t xml:space="preserve"> на </w:t>
      </w:r>
      <w:r w:rsidRPr="00175A1C">
        <w:rPr>
          <w:sz w:val="28"/>
          <w:szCs w:val="28"/>
        </w:rPr>
        <w:t>201</w:t>
      </w:r>
      <w:r w:rsidR="00C83BEF" w:rsidRPr="00175A1C">
        <w:rPr>
          <w:sz w:val="28"/>
          <w:szCs w:val="28"/>
        </w:rPr>
        <w:t>9</w:t>
      </w:r>
      <w:r w:rsidRPr="00175A1C">
        <w:rPr>
          <w:sz w:val="28"/>
          <w:szCs w:val="28"/>
        </w:rPr>
        <w:t xml:space="preserve"> р</w:t>
      </w:r>
      <w:r w:rsidR="00393C00" w:rsidRPr="00175A1C">
        <w:rPr>
          <w:sz w:val="28"/>
          <w:szCs w:val="28"/>
        </w:rPr>
        <w:t>ік</w:t>
      </w:r>
      <w:r w:rsidRPr="00175A1C">
        <w:rPr>
          <w:sz w:val="28"/>
          <w:szCs w:val="28"/>
        </w:rPr>
        <w:t xml:space="preserve"> розроблена на підставі</w:t>
      </w:r>
      <w:r w:rsidR="006F34CF">
        <w:rPr>
          <w:sz w:val="28"/>
          <w:szCs w:val="28"/>
        </w:rPr>
        <w:t xml:space="preserve"> </w:t>
      </w:r>
      <w:r w:rsidRPr="00175A1C">
        <w:rPr>
          <w:sz w:val="28"/>
          <w:szCs w:val="28"/>
        </w:rPr>
        <w:t>Закон</w:t>
      </w:r>
      <w:r w:rsidR="006F34CF">
        <w:rPr>
          <w:sz w:val="28"/>
          <w:szCs w:val="28"/>
        </w:rPr>
        <w:t>у</w:t>
      </w:r>
      <w:r w:rsidRPr="00175A1C">
        <w:rPr>
          <w:sz w:val="28"/>
          <w:szCs w:val="28"/>
        </w:rPr>
        <w:t xml:space="preserve"> України </w:t>
      </w:r>
      <w:r w:rsidR="00DC3127" w:rsidRPr="00175A1C">
        <w:rPr>
          <w:sz w:val="28"/>
          <w:szCs w:val="28"/>
        </w:rPr>
        <w:t>«</w:t>
      </w:r>
      <w:r w:rsidRPr="00175A1C">
        <w:rPr>
          <w:sz w:val="28"/>
          <w:szCs w:val="28"/>
        </w:rPr>
        <w:t>Про теплопостачання</w:t>
      </w:r>
      <w:r w:rsidR="00DC3127" w:rsidRPr="00175A1C">
        <w:rPr>
          <w:sz w:val="28"/>
          <w:szCs w:val="28"/>
        </w:rPr>
        <w:t>»</w:t>
      </w:r>
      <w:r w:rsidRPr="00175A1C">
        <w:rPr>
          <w:sz w:val="28"/>
          <w:szCs w:val="28"/>
        </w:rPr>
        <w:t xml:space="preserve"> від 02.06.2005 №2633-VI,</w:t>
      </w:r>
      <w:r w:rsidR="006F34CF">
        <w:rPr>
          <w:sz w:val="28"/>
          <w:szCs w:val="28"/>
        </w:rPr>
        <w:t xml:space="preserve"> наказу Міністерства регіонального розвитку та житлово-комунального господарства України №630 від 14.12.2012 року, постанови Національної комісії, що здійснює </w:t>
      </w:r>
      <w:proofErr w:type="spellStart"/>
      <w:r w:rsidR="006F34CF">
        <w:rPr>
          <w:sz w:val="28"/>
          <w:szCs w:val="28"/>
        </w:rPr>
        <w:t>держвавне</w:t>
      </w:r>
      <w:proofErr w:type="spellEnd"/>
      <w:r w:rsidR="006F34CF">
        <w:rPr>
          <w:sz w:val="28"/>
          <w:szCs w:val="28"/>
        </w:rPr>
        <w:t xml:space="preserve"> регулювання у сферах ен</w:t>
      </w:r>
      <w:r w:rsidR="00157DB3">
        <w:rPr>
          <w:sz w:val="28"/>
          <w:szCs w:val="28"/>
        </w:rPr>
        <w:t>ергетики та комунальних послуг №</w:t>
      </w:r>
      <w:r w:rsidR="006F34CF">
        <w:rPr>
          <w:sz w:val="28"/>
          <w:szCs w:val="28"/>
        </w:rPr>
        <w:t xml:space="preserve">1059 від 31.08.2017 року та </w:t>
      </w:r>
      <w:r w:rsidRPr="00175A1C">
        <w:rPr>
          <w:sz w:val="28"/>
          <w:szCs w:val="28"/>
        </w:rPr>
        <w:t>інших законодавчих актів України у сфері теплопостачання та енергозбереження.</w:t>
      </w:r>
    </w:p>
    <w:p w:rsidR="00C33632" w:rsidRPr="00175A1C" w:rsidRDefault="00C33632" w:rsidP="00A82E33">
      <w:pPr>
        <w:ind w:firstLine="567"/>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наступні документи:</w:t>
      </w:r>
    </w:p>
    <w:p w:rsidR="00C33632" w:rsidRPr="00175A1C" w:rsidRDefault="006F6233" w:rsidP="00A82E33">
      <w:pPr>
        <w:widowControl/>
        <w:numPr>
          <w:ilvl w:val="0"/>
          <w:numId w:val="2"/>
        </w:numPr>
        <w:autoSpaceDE/>
        <w:autoSpaceDN/>
        <w:adjustRightInd/>
        <w:ind w:left="0" w:firstLine="567"/>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5534E7" w:rsidRPr="00175A1C">
        <w:rPr>
          <w:sz w:val="28"/>
          <w:szCs w:val="28"/>
        </w:rPr>
        <w:t xml:space="preserve"> </w:t>
      </w:r>
      <w:r w:rsidR="00C33632" w:rsidRPr="00175A1C">
        <w:rPr>
          <w:sz w:val="28"/>
          <w:szCs w:val="28"/>
        </w:rPr>
        <w:t>2</w:t>
      </w:r>
      <w:r>
        <w:rPr>
          <w:sz w:val="28"/>
          <w:szCs w:val="28"/>
        </w:rPr>
        <w:t>5</w:t>
      </w:r>
      <w:r w:rsidR="005534E7" w:rsidRPr="00175A1C">
        <w:rPr>
          <w:sz w:val="28"/>
          <w:szCs w:val="28"/>
        </w:rPr>
        <w:t>/16</w:t>
      </w:r>
      <w:r w:rsidR="00C33632" w:rsidRPr="00175A1C">
        <w:rPr>
          <w:sz w:val="28"/>
          <w:szCs w:val="28"/>
        </w:rPr>
        <w:t>;</w:t>
      </w:r>
    </w:p>
    <w:p w:rsidR="001A5302" w:rsidRPr="00175A1C" w:rsidRDefault="00CF7AC8" w:rsidP="00A82E33">
      <w:pPr>
        <w:widowControl/>
        <w:numPr>
          <w:ilvl w:val="0"/>
          <w:numId w:val="2"/>
        </w:numPr>
        <w:autoSpaceDE/>
        <w:autoSpaceDN/>
        <w:adjustRightInd/>
        <w:ind w:left="0" w:firstLine="567"/>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Pr="00175A1C">
        <w:rPr>
          <w:sz w:val="28"/>
          <w:szCs w:val="28"/>
        </w:rPr>
        <w:t>Волинської області на 201</w:t>
      </w:r>
      <w:r w:rsidR="00A13B9B" w:rsidRPr="00175A1C">
        <w:rPr>
          <w:sz w:val="28"/>
          <w:szCs w:val="28"/>
        </w:rPr>
        <w:t>1</w:t>
      </w:r>
      <w:r w:rsidRPr="00175A1C">
        <w:rPr>
          <w:sz w:val="28"/>
          <w:szCs w:val="28"/>
        </w:rPr>
        <w:t>-20</w:t>
      </w:r>
      <w:r w:rsidR="00A13B9B" w:rsidRPr="00175A1C">
        <w:rPr>
          <w:sz w:val="28"/>
          <w:szCs w:val="28"/>
        </w:rPr>
        <w:t>20</w:t>
      </w:r>
      <w:r w:rsidRPr="00175A1C">
        <w:rPr>
          <w:sz w:val="28"/>
          <w:szCs w:val="28"/>
        </w:rPr>
        <w:t xml:space="preserve"> роки, затверджена рішенням Луцької міської ради від 26.11.2009 № 54/8</w:t>
      </w:r>
      <w:r w:rsidR="00636B46" w:rsidRPr="00175A1C">
        <w:rPr>
          <w:sz w:val="28"/>
          <w:szCs w:val="28"/>
        </w:rPr>
        <w:t xml:space="preserve"> та рішенням Волинської обласної адміністрації від 25.06.2015 №35/11</w:t>
      </w:r>
      <w:r w:rsidRPr="00175A1C">
        <w:rPr>
          <w:sz w:val="28"/>
          <w:szCs w:val="28"/>
        </w:rPr>
        <w:t>;</w:t>
      </w:r>
    </w:p>
    <w:p w:rsidR="00D45CA1" w:rsidRPr="00175A1C" w:rsidRDefault="005140BA" w:rsidP="00E80B57">
      <w:pPr>
        <w:widowControl/>
        <w:numPr>
          <w:ilvl w:val="0"/>
          <w:numId w:val="2"/>
        </w:numPr>
        <w:autoSpaceDE/>
        <w:autoSpaceDN/>
        <w:adjustRightInd/>
        <w:ind w:left="0" w:firstLine="567"/>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6F6233">
        <w:rPr>
          <w:sz w:val="28"/>
          <w:szCs w:val="28"/>
        </w:rPr>
        <w:t>015 № 79/2.</w:t>
      </w:r>
    </w:p>
    <w:p w:rsidR="00C22667" w:rsidRPr="00175A1C" w:rsidRDefault="008F0045" w:rsidP="000D1BB1">
      <w:pPr>
        <w:ind w:firstLine="426"/>
        <w:jc w:val="both"/>
        <w:rPr>
          <w:sz w:val="28"/>
          <w:szCs w:val="28"/>
        </w:rPr>
      </w:pPr>
      <w:r w:rsidRPr="00175A1C">
        <w:rPr>
          <w:sz w:val="28"/>
          <w:szCs w:val="28"/>
        </w:rPr>
        <w:br w:type="page"/>
      </w:r>
    </w:p>
    <w:p w:rsidR="00C33632" w:rsidRPr="00175A1C" w:rsidRDefault="005E5841" w:rsidP="000D1BB1">
      <w:pPr>
        <w:widowControl/>
        <w:autoSpaceDE/>
        <w:autoSpaceDN/>
        <w:adjustRightInd/>
        <w:ind w:firstLine="426"/>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rsidR="00E574A1" w:rsidRPr="00175A1C" w:rsidRDefault="00E574A1" w:rsidP="000D1BB1">
      <w:pPr>
        <w:widowControl/>
        <w:autoSpaceDE/>
        <w:autoSpaceDN/>
        <w:adjustRightInd/>
        <w:ind w:firstLine="426"/>
        <w:jc w:val="center"/>
        <w:rPr>
          <w:b/>
          <w:bCs/>
          <w:sz w:val="16"/>
          <w:szCs w:val="16"/>
        </w:rPr>
      </w:pPr>
    </w:p>
    <w:p w:rsidR="00034285" w:rsidRPr="00175A1C" w:rsidRDefault="00034285" w:rsidP="000D1BB1">
      <w:pPr>
        <w:ind w:firstLine="426"/>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0D1BB1">
      <w:pPr>
        <w:ind w:firstLine="426"/>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034285" w:rsidP="000D1BB1">
      <w:pPr>
        <w:ind w:firstLine="426"/>
        <w:jc w:val="both"/>
        <w:rPr>
          <w:sz w:val="28"/>
          <w:szCs w:val="28"/>
        </w:rPr>
      </w:pPr>
      <w:r w:rsidRPr="00175A1C">
        <w:rPr>
          <w:sz w:val="28"/>
          <w:szCs w:val="28"/>
        </w:rPr>
        <w:t>В даний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0D1BB1">
      <w:pPr>
        <w:ind w:firstLine="426"/>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підвищення енергоефективності в м. Луцьку». зводиться до наступного:</w:t>
      </w:r>
    </w:p>
    <w:p w:rsidR="00034285" w:rsidRPr="00175A1C" w:rsidRDefault="00034285" w:rsidP="000D1BB1">
      <w:pPr>
        <w:ind w:firstLine="426"/>
        <w:jc w:val="both"/>
        <w:rPr>
          <w:bCs/>
          <w:sz w:val="28"/>
          <w:szCs w:val="28"/>
        </w:rPr>
      </w:pPr>
      <w:r w:rsidRPr="00175A1C">
        <w:rPr>
          <w:bCs/>
          <w:sz w:val="28"/>
          <w:szCs w:val="28"/>
        </w:rPr>
        <w:t xml:space="preserve">1. Система централізованого теплопостачання є основною </w:t>
      </w:r>
      <w:proofErr w:type="spellStart"/>
      <w:r w:rsidRPr="00175A1C">
        <w:rPr>
          <w:bCs/>
          <w:sz w:val="28"/>
          <w:szCs w:val="28"/>
        </w:rPr>
        <w:t>галузю</w:t>
      </w:r>
      <w:proofErr w:type="spellEnd"/>
      <w:r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p>
    <w:p w:rsidR="00034285" w:rsidRPr="00175A1C" w:rsidRDefault="00034285" w:rsidP="000D1BB1">
      <w:pPr>
        <w:ind w:firstLine="426"/>
        <w:jc w:val="both"/>
        <w:rPr>
          <w:bCs/>
          <w:sz w:val="28"/>
          <w:szCs w:val="28"/>
        </w:rPr>
      </w:pPr>
      <w:r w:rsidRPr="00175A1C">
        <w:rPr>
          <w:bCs/>
          <w:sz w:val="28"/>
          <w:szCs w:val="28"/>
        </w:rPr>
        <w:t xml:space="preserve">2. 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 </w:t>
      </w:r>
    </w:p>
    <w:p w:rsidR="00034285" w:rsidRPr="00175A1C" w:rsidRDefault="00034285" w:rsidP="000D1BB1">
      <w:pPr>
        <w:ind w:firstLine="426"/>
        <w:jc w:val="both"/>
        <w:rPr>
          <w:bCs/>
          <w:sz w:val="28"/>
          <w:szCs w:val="28"/>
        </w:rPr>
      </w:pPr>
      <w:r w:rsidRPr="00175A1C">
        <w:rPr>
          <w:bCs/>
          <w:sz w:val="28"/>
          <w:szCs w:val="28"/>
        </w:rPr>
        <w:t>3. Основним видом палива для виробництва теплової енергії для потреб теплопостачання на даний період залишається природний газ;</w:t>
      </w:r>
    </w:p>
    <w:p w:rsidR="00034285" w:rsidRPr="00175A1C" w:rsidRDefault="006F6233" w:rsidP="000D1BB1">
      <w:pPr>
        <w:ind w:firstLine="426"/>
        <w:jc w:val="both"/>
        <w:rPr>
          <w:bCs/>
          <w:sz w:val="28"/>
          <w:szCs w:val="28"/>
        </w:rPr>
      </w:pPr>
      <w:r>
        <w:rPr>
          <w:bCs/>
          <w:sz w:val="28"/>
          <w:szCs w:val="28"/>
        </w:rPr>
        <w:t>4</w:t>
      </w:r>
      <w:r w:rsidR="00034285" w:rsidRPr="00175A1C">
        <w:rPr>
          <w:bCs/>
          <w:sz w:val="28"/>
          <w:szCs w:val="28"/>
        </w:rPr>
        <w:t>. 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0D1BB1">
      <w:pPr>
        <w:ind w:firstLine="426"/>
        <w:jc w:val="both"/>
        <w:rPr>
          <w:bCs/>
          <w:sz w:val="28"/>
          <w:szCs w:val="28"/>
        </w:rPr>
      </w:pPr>
      <w:r>
        <w:rPr>
          <w:bCs/>
          <w:sz w:val="28"/>
          <w:szCs w:val="28"/>
        </w:rPr>
        <w:t>5</w:t>
      </w:r>
      <w:r w:rsidR="00034285" w:rsidRPr="00175A1C">
        <w:rPr>
          <w:bCs/>
          <w:sz w:val="28"/>
          <w:szCs w:val="28"/>
        </w:rPr>
        <w:t>. 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p>
    <w:p w:rsidR="00034285" w:rsidRPr="00175A1C" w:rsidRDefault="006F6233" w:rsidP="000D1BB1">
      <w:pPr>
        <w:ind w:firstLine="426"/>
        <w:jc w:val="both"/>
        <w:rPr>
          <w:bCs/>
          <w:sz w:val="28"/>
          <w:szCs w:val="28"/>
        </w:rPr>
      </w:pPr>
      <w:r>
        <w:rPr>
          <w:bCs/>
          <w:sz w:val="28"/>
          <w:szCs w:val="28"/>
        </w:rPr>
        <w:t>6</w:t>
      </w:r>
      <w:r w:rsidR="00034285" w:rsidRPr="00175A1C">
        <w:rPr>
          <w:bCs/>
          <w:sz w:val="28"/>
          <w:szCs w:val="28"/>
        </w:rPr>
        <w:t>. 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rsidR="006F6233" w:rsidRDefault="006F6233" w:rsidP="000D1BB1">
      <w:pPr>
        <w:ind w:firstLine="426"/>
        <w:jc w:val="both"/>
        <w:rPr>
          <w:sz w:val="28"/>
          <w:szCs w:val="28"/>
        </w:rPr>
      </w:pPr>
    </w:p>
    <w:p w:rsidR="00C33632" w:rsidRPr="00175A1C" w:rsidRDefault="00034285" w:rsidP="000D1BB1">
      <w:pPr>
        <w:ind w:firstLine="426"/>
        <w:jc w:val="both"/>
        <w:rPr>
          <w:sz w:val="28"/>
          <w:szCs w:val="28"/>
        </w:rPr>
      </w:pPr>
      <w:r w:rsidRPr="00175A1C">
        <w:rPr>
          <w:sz w:val="28"/>
          <w:szCs w:val="28"/>
        </w:rPr>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rsidR="00C33632" w:rsidRPr="00175A1C" w:rsidRDefault="00C33632" w:rsidP="000D1BB1">
      <w:pPr>
        <w:ind w:firstLine="426"/>
        <w:jc w:val="both"/>
        <w:rPr>
          <w:sz w:val="28"/>
          <w:szCs w:val="28"/>
        </w:rPr>
      </w:pPr>
      <w:r w:rsidRPr="00175A1C">
        <w:rPr>
          <w:sz w:val="28"/>
          <w:szCs w:val="28"/>
        </w:rPr>
        <w:t>- підвищення стабільності і надійності роботи систем теплопостачання;</w:t>
      </w:r>
    </w:p>
    <w:p w:rsidR="00C33632" w:rsidRPr="00175A1C" w:rsidRDefault="00C33632" w:rsidP="000D1BB1">
      <w:pPr>
        <w:ind w:firstLine="426"/>
        <w:jc w:val="both"/>
        <w:rPr>
          <w:sz w:val="28"/>
          <w:szCs w:val="28"/>
        </w:rPr>
      </w:pPr>
      <w:r w:rsidRPr="00175A1C">
        <w:rPr>
          <w:sz w:val="28"/>
          <w:szCs w:val="28"/>
        </w:rPr>
        <w:t>- покращення фінансового стану теплопостачального підприємства;</w:t>
      </w:r>
    </w:p>
    <w:p w:rsidR="00C33632" w:rsidRPr="00175A1C" w:rsidRDefault="00C33632" w:rsidP="000D1BB1">
      <w:pPr>
        <w:ind w:firstLine="426"/>
        <w:jc w:val="both"/>
        <w:rPr>
          <w:sz w:val="28"/>
          <w:szCs w:val="28"/>
        </w:rPr>
      </w:pPr>
      <w:r w:rsidRPr="00175A1C">
        <w:rPr>
          <w:sz w:val="28"/>
          <w:szCs w:val="28"/>
        </w:rPr>
        <w:t>- скорочення споживання паливно-енергетичних ресурсів ;</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lastRenderedPageBreak/>
        <w:t>- зменшення обсягів споживання природного газу;</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зниження енергоємності виробництва;</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енергоефективних технологій та обладнання;</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xml:space="preserve">- 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сучасних енергозберігаючих технологій, приладів обліку теплової енергії;</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зменшення обсягу шкідливих викидів і парникових газів у атмосферу та зниження екологічного навантаження на навколишнє природне середовище.</w:t>
      </w:r>
    </w:p>
    <w:p w:rsidR="00C33632" w:rsidRPr="00175A1C" w:rsidRDefault="00C33632" w:rsidP="000D1BB1">
      <w:pPr>
        <w:pStyle w:val="a9"/>
        <w:widowControl w:val="0"/>
        <w:tabs>
          <w:tab w:val="left" w:pos="5940"/>
        </w:tabs>
        <w:spacing w:after="0" w:line="240" w:lineRule="auto"/>
        <w:ind w:left="0" w:firstLine="426"/>
        <w:jc w:val="both"/>
        <w:rPr>
          <w:rFonts w:ascii="Times New Roman" w:hAnsi="Times New Roman"/>
          <w:b/>
          <w:bCs/>
          <w:sz w:val="28"/>
          <w:szCs w:val="28"/>
          <w:lang w:val="uk-UA"/>
        </w:rPr>
      </w:pPr>
    </w:p>
    <w:p w:rsidR="005D3B58" w:rsidRPr="00175A1C" w:rsidRDefault="005D3B58" w:rsidP="000D1BB1">
      <w:pPr>
        <w:pStyle w:val="a9"/>
        <w:widowControl w:val="0"/>
        <w:tabs>
          <w:tab w:val="left" w:pos="5940"/>
        </w:tabs>
        <w:spacing w:after="0" w:line="240" w:lineRule="auto"/>
        <w:ind w:left="0" w:firstLine="426"/>
        <w:jc w:val="both"/>
        <w:rPr>
          <w:rFonts w:ascii="Times New Roman" w:hAnsi="Times New Roman"/>
          <w:b/>
          <w:bCs/>
          <w:sz w:val="28"/>
          <w:szCs w:val="28"/>
          <w:lang w:val="uk-UA"/>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8618D0" w:rsidRPr="00175A1C">
        <w:rPr>
          <w:rFonts w:ascii="Times New Roman" w:hAnsi="Times New Roman"/>
          <w:b/>
          <w:bCs/>
          <w:sz w:val="28"/>
          <w:szCs w:val="28"/>
          <w:lang w:val="uk-UA"/>
        </w:rPr>
        <w:t>.</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Галузь централізованого теплопостачання м. Луцька характеризується оптимальним поєднанням: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автономного теплопостачання - до 1 </w:t>
      </w:r>
      <w:proofErr w:type="spellStart"/>
      <w:r w:rsidRPr="00175A1C">
        <w:rPr>
          <w:sz w:val="28"/>
          <w:szCs w:val="28"/>
        </w:rPr>
        <w:t>Гкал</w:t>
      </w:r>
      <w:proofErr w:type="spellEnd"/>
      <w:r w:rsidRPr="00175A1C">
        <w:rPr>
          <w:sz w:val="28"/>
          <w:szCs w:val="28"/>
        </w:rPr>
        <w:t>/год з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децентралізованого теплопостачання - з установленою потужністю джерел від 1 до 3 </w:t>
      </w:r>
      <w:proofErr w:type="spellStart"/>
      <w:r w:rsidRPr="00175A1C">
        <w:rPr>
          <w:sz w:val="28"/>
          <w:szCs w:val="28"/>
        </w:rPr>
        <w:t>Гкал</w:t>
      </w:r>
      <w:proofErr w:type="spellEnd"/>
      <w:r w:rsidRPr="00175A1C">
        <w:rPr>
          <w:sz w:val="28"/>
          <w:szCs w:val="28"/>
        </w:rPr>
        <w:t xml:space="preserve">/год та місцевими (розподільчими) тепловими мережами;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w:t>
      </w:r>
      <w:proofErr w:type="spellStart"/>
      <w:r w:rsidRPr="00175A1C">
        <w:rPr>
          <w:sz w:val="28"/>
          <w:szCs w:val="28"/>
        </w:rPr>
        <w:t>помірно</w:t>
      </w:r>
      <w:proofErr w:type="spellEnd"/>
      <w:r w:rsidRPr="00175A1C">
        <w:rPr>
          <w:sz w:val="28"/>
          <w:szCs w:val="28"/>
        </w:rPr>
        <w:t xml:space="preserve">-централізованого теплопостачання - з установленою потужністю джерел від  3  до  20  </w:t>
      </w:r>
      <w:proofErr w:type="spellStart"/>
      <w:r w:rsidRPr="00175A1C">
        <w:rPr>
          <w:sz w:val="28"/>
          <w:szCs w:val="28"/>
        </w:rPr>
        <w:t>Гкал</w:t>
      </w:r>
      <w:proofErr w:type="spellEnd"/>
      <w:r w:rsidRPr="00175A1C">
        <w:rPr>
          <w:sz w:val="28"/>
          <w:szCs w:val="28"/>
        </w:rPr>
        <w:t>/год та магістральними та/або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централізованого теплопостачання - з установленою потужністю джерел понад 20 </w:t>
      </w:r>
      <w:proofErr w:type="spellStart"/>
      <w:r w:rsidRPr="00175A1C">
        <w:rPr>
          <w:sz w:val="28"/>
          <w:szCs w:val="28"/>
        </w:rPr>
        <w:t>Гкал</w:t>
      </w:r>
      <w:proofErr w:type="spellEnd"/>
      <w:r w:rsidRPr="00175A1C">
        <w:rPr>
          <w:sz w:val="28"/>
          <w:szCs w:val="28"/>
        </w:rPr>
        <w:t>/год та магістральними і місцевими (розподільчими) тепловими мережами.</w:t>
      </w:r>
    </w:p>
    <w:p w:rsidR="00182B61" w:rsidRPr="00175A1C" w:rsidRDefault="00182B61" w:rsidP="000D1BB1">
      <w:pPr>
        <w:tabs>
          <w:tab w:val="left" w:pos="912"/>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Система децентралізованого, </w:t>
      </w:r>
      <w:proofErr w:type="spellStart"/>
      <w:r w:rsidRPr="00175A1C">
        <w:rPr>
          <w:sz w:val="28"/>
          <w:szCs w:val="28"/>
        </w:rPr>
        <w:t>помірно</w:t>
      </w:r>
      <w:proofErr w:type="spellEnd"/>
      <w:r w:rsidRPr="00175A1C">
        <w:rPr>
          <w:sz w:val="28"/>
          <w:szCs w:val="28"/>
        </w:rPr>
        <w:t xml:space="preserve">-централізованого та  централізованого теплопостачання експлуатується комунальним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rsidR="008B7FDC" w:rsidRPr="00175A1C" w:rsidRDefault="008B7FDC" w:rsidP="000D1BB1">
      <w:pPr>
        <w:ind w:firstLine="426"/>
        <w:jc w:val="both"/>
        <w:rPr>
          <w:sz w:val="28"/>
          <w:szCs w:val="28"/>
        </w:rPr>
      </w:pPr>
      <w:r w:rsidRPr="00175A1C">
        <w:rPr>
          <w:sz w:val="28"/>
          <w:szCs w:val="28"/>
        </w:rPr>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квартальні, місцеві) підпорядковані ДКП "</w:t>
      </w:r>
      <w:proofErr w:type="spellStart"/>
      <w:r w:rsidRPr="00175A1C">
        <w:rPr>
          <w:sz w:val="28"/>
          <w:szCs w:val="28"/>
        </w:rPr>
        <w:t>Луцьктепло</w:t>
      </w:r>
      <w:proofErr w:type="spellEnd"/>
      <w:r w:rsidRPr="00175A1C">
        <w:rPr>
          <w:sz w:val="28"/>
          <w:szCs w:val="28"/>
        </w:rPr>
        <w:t xml:space="preserve">" і налічує </w:t>
      </w:r>
      <w:r w:rsidR="00F33C7A">
        <w:rPr>
          <w:sz w:val="28"/>
          <w:szCs w:val="28"/>
        </w:rPr>
        <w:t>55 одиниць</w:t>
      </w:r>
      <w:r w:rsidRPr="00175A1C">
        <w:rPr>
          <w:sz w:val="28"/>
          <w:szCs w:val="28"/>
        </w:rPr>
        <w:t>.</w:t>
      </w:r>
    </w:p>
    <w:p w:rsidR="008B7FDC" w:rsidRPr="00175A1C" w:rsidRDefault="008B7FDC" w:rsidP="000D1BB1">
      <w:pPr>
        <w:ind w:firstLine="426"/>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A82E33" w:rsidRPr="00175A1C">
        <w:rPr>
          <w:sz w:val="28"/>
          <w:szCs w:val="28"/>
        </w:rPr>
        <w:t>9</w:t>
      </w:r>
      <w:r w:rsidRPr="00175A1C">
        <w:rPr>
          <w:sz w:val="28"/>
          <w:szCs w:val="28"/>
        </w:rPr>
        <w:t xml:space="preserve"> км, з них в ветхих та аварійних – </w:t>
      </w:r>
      <w:r w:rsidR="00A82E33" w:rsidRPr="00175A1C">
        <w:rPr>
          <w:sz w:val="28"/>
          <w:szCs w:val="28"/>
        </w:rPr>
        <w:t>85</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0D1BB1">
      <w:pPr>
        <w:ind w:firstLine="426"/>
        <w:jc w:val="both"/>
        <w:rPr>
          <w:sz w:val="28"/>
          <w:szCs w:val="28"/>
        </w:rPr>
      </w:pPr>
      <w:r w:rsidRPr="00175A1C">
        <w:rPr>
          <w:sz w:val="28"/>
          <w:szCs w:val="28"/>
        </w:rPr>
        <w:t xml:space="preserve">Теплоносій – вода з параметрами 130-70 °С, 115-70 </w:t>
      </w:r>
      <w:r w:rsidRPr="00175A1C">
        <w:rPr>
          <w:b/>
          <w:sz w:val="28"/>
          <w:szCs w:val="28"/>
        </w:rPr>
        <w:t>°</w:t>
      </w:r>
      <w:r w:rsidRPr="00175A1C">
        <w:rPr>
          <w:sz w:val="28"/>
          <w:szCs w:val="28"/>
        </w:rPr>
        <w:t>С, 95-70</w:t>
      </w:r>
      <w:r w:rsidRPr="00175A1C">
        <w:rPr>
          <w:b/>
          <w:sz w:val="28"/>
          <w:szCs w:val="28"/>
        </w:rPr>
        <w:t xml:space="preserve"> °</w:t>
      </w:r>
      <w:r w:rsidRPr="00175A1C">
        <w:rPr>
          <w:sz w:val="28"/>
          <w:szCs w:val="28"/>
        </w:rPr>
        <w:t>С. Систему теплопостачання вирішено двотрубною з ЦТП (5</w:t>
      </w:r>
      <w:r w:rsidR="00BB19A1">
        <w:rPr>
          <w:sz w:val="28"/>
          <w:szCs w:val="28"/>
        </w:rPr>
        <w:t>3</w:t>
      </w:r>
      <w:r w:rsidRPr="00175A1C">
        <w:rPr>
          <w:sz w:val="28"/>
          <w:szCs w:val="28"/>
        </w:rPr>
        <w:t xml:space="preserve"> одиниц</w:t>
      </w:r>
      <w:r w:rsidR="00A82E33" w:rsidRPr="00175A1C">
        <w:rPr>
          <w:sz w:val="28"/>
          <w:szCs w:val="28"/>
        </w:rPr>
        <w:t>і</w:t>
      </w:r>
      <w:r w:rsidRPr="00175A1C">
        <w:rPr>
          <w:sz w:val="28"/>
          <w:szCs w:val="28"/>
        </w:rPr>
        <w:t xml:space="preserve">). </w:t>
      </w:r>
    </w:p>
    <w:p w:rsidR="008B7FDC" w:rsidRPr="00175A1C" w:rsidRDefault="008B7FDC" w:rsidP="000D1BB1">
      <w:pPr>
        <w:pStyle w:val="23"/>
        <w:spacing w:after="0" w:line="240" w:lineRule="auto"/>
        <w:ind w:left="0" w:firstLine="426"/>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0D1BB1">
      <w:pPr>
        <w:ind w:firstLine="426"/>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w:t>
      </w:r>
      <w:r w:rsidRPr="00175A1C">
        <w:rPr>
          <w:sz w:val="28"/>
          <w:szCs w:val="28"/>
        </w:rPr>
        <w:lastRenderedPageBreak/>
        <w:t xml:space="preserve">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rsidR="008B7FDC" w:rsidRPr="00175A1C" w:rsidRDefault="008B7FDC" w:rsidP="000D1BB1">
      <w:pPr>
        <w:ind w:firstLine="426"/>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0D1BB1">
      <w:pPr>
        <w:ind w:firstLine="426"/>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0D1BB1">
      <w:pPr>
        <w:ind w:firstLine="426"/>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0D1BB1">
      <w:pPr>
        <w:pStyle w:val="31"/>
        <w:tabs>
          <w:tab w:val="left" w:pos="7200"/>
        </w:tabs>
        <w:spacing w:after="0"/>
        <w:ind w:firstLine="426"/>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0D1BB1" w:rsidRPr="00175A1C" w:rsidRDefault="000D1BB1" w:rsidP="000D1BB1">
      <w:pPr>
        <w:pStyle w:val="31"/>
        <w:tabs>
          <w:tab w:val="left" w:pos="7200"/>
        </w:tabs>
        <w:spacing w:after="0"/>
        <w:ind w:firstLine="426"/>
        <w:jc w:val="both"/>
        <w:rPr>
          <w:sz w:val="28"/>
          <w:szCs w:val="28"/>
        </w:rPr>
      </w:pPr>
    </w:p>
    <w:p w:rsidR="00C33632" w:rsidRPr="00175A1C" w:rsidRDefault="00C33632" w:rsidP="000D1BB1">
      <w:pPr>
        <w:ind w:firstLine="426"/>
        <w:jc w:val="both"/>
        <w:rPr>
          <w:color w:val="FF0000"/>
          <w:sz w:val="28"/>
          <w:szCs w:val="28"/>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C33632" w:rsidRPr="00175A1C" w:rsidRDefault="00C33632" w:rsidP="000D1BB1">
      <w:pPr>
        <w:ind w:firstLine="426"/>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 xml:space="preserve">хеми теплопостачання 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6D5CCD" w:rsidRPr="00175A1C">
        <w:rPr>
          <w:sz w:val="28"/>
          <w:szCs w:val="28"/>
        </w:rPr>
        <w:t xml:space="preserve"> 52-1</w:t>
      </w:r>
      <w:r w:rsidRPr="00175A1C">
        <w:rPr>
          <w:sz w:val="28"/>
          <w:szCs w:val="28"/>
        </w:rPr>
        <w:t>) є:</w:t>
      </w:r>
    </w:p>
    <w:p w:rsidR="00C33632" w:rsidRPr="00175A1C" w:rsidRDefault="00C33632" w:rsidP="000D1BB1">
      <w:pPr>
        <w:widowControl/>
        <w:numPr>
          <w:ilvl w:val="0"/>
          <w:numId w:val="1"/>
        </w:numPr>
        <w:autoSpaceDE/>
        <w:autoSpaceDN/>
        <w:adjustRightInd/>
        <w:ind w:left="0" w:firstLine="426"/>
        <w:jc w:val="both"/>
        <w:rPr>
          <w:b/>
          <w:bCs/>
          <w:sz w:val="28"/>
          <w:szCs w:val="28"/>
        </w:rPr>
      </w:pPr>
      <w:r w:rsidRPr="00175A1C">
        <w:rPr>
          <w:b/>
          <w:bCs/>
          <w:sz w:val="28"/>
          <w:szCs w:val="28"/>
        </w:rPr>
        <w:t>максимальне підвищення ефективності діючої системи теплопостачання;</w:t>
      </w:r>
    </w:p>
    <w:p w:rsidR="00C33632" w:rsidRPr="00175A1C" w:rsidRDefault="006E4A16" w:rsidP="000D1BB1">
      <w:pPr>
        <w:widowControl/>
        <w:numPr>
          <w:ilvl w:val="0"/>
          <w:numId w:val="1"/>
        </w:numPr>
        <w:autoSpaceDE/>
        <w:autoSpaceDN/>
        <w:adjustRightInd/>
        <w:ind w:left="0" w:firstLine="426"/>
        <w:jc w:val="both"/>
        <w:rPr>
          <w:b/>
          <w:bCs/>
          <w:sz w:val="28"/>
          <w:szCs w:val="28"/>
        </w:rPr>
      </w:pPr>
      <w:r>
        <w:rPr>
          <w:b/>
          <w:bCs/>
          <w:sz w:val="28"/>
          <w:szCs w:val="28"/>
        </w:rPr>
        <w:t>проведення її глибокої модернізації</w:t>
      </w:r>
      <w:r w:rsidR="00C33632" w:rsidRPr="00175A1C">
        <w:rPr>
          <w:b/>
          <w:bCs/>
          <w:sz w:val="28"/>
          <w:szCs w:val="28"/>
        </w:rPr>
        <w:t>.</w:t>
      </w:r>
    </w:p>
    <w:p w:rsidR="00C33632" w:rsidRPr="00175A1C" w:rsidRDefault="00C33632" w:rsidP="000D1BB1">
      <w:pPr>
        <w:ind w:firstLine="426"/>
        <w:jc w:val="both"/>
        <w:rPr>
          <w:sz w:val="28"/>
          <w:szCs w:val="28"/>
        </w:rPr>
      </w:pPr>
      <w:r w:rsidRPr="00175A1C">
        <w:rPr>
          <w:sz w:val="28"/>
          <w:szCs w:val="28"/>
        </w:rPr>
        <w:t xml:space="preserve">Інвестиційна програма </w:t>
      </w:r>
      <w:r w:rsidR="00712C94" w:rsidRPr="00175A1C">
        <w:rPr>
          <w:sz w:val="28"/>
          <w:szCs w:val="28"/>
        </w:rPr>
        <w:t>Державного комунального підприємства «</w:t>
      </w:r>
      <w:proofErr w:type="spellStart"/>
      <w:r w:rsidR="00712C94" w:rsidRPr="00175A1C">
        <w:rPr>
          <w:sz w:val="28"/>
          <w:szCs w:val="28"/>
        </w:rPr>
        <w:t>Луцьктепло</w:t>
      </w:r>
      <w:proofErr w:type="spellEnd"/>
      <w:r w:rsidR="00712C94" w:rsidRPr="00175A1C">
        <w:rPr>
          <w:sz w:val="28"/>
          <w:szCs w:val="28"/>
        </w:rPr>
        <w:t>»</w:t>
      </w:r>
      <w:r w:rsidRPr="00175A1C">
        <w:rPr>
          <w:sz w:val="28"/>
          <w:szCs w:val="28"/>
        </w:rPr>
        <w:t xml:space="preserve"> передбачає:</w:t>
      </w:r>
    </w:p>
    <w:p w:rsidR="00C33632" w:rsidRPr="00497B51" w:rsidRDefault="00497B51" w:rsidP="000D1BB1">
      <w:pPr>
        <w:numPr>
          <w:ilvl w:val="0"/>
          <w:numId w:val="2"/>
        </w:numPr>
        <w:tabs>
          <w:tab w:val="left" w:pos="993"/>
        </w:tabs>
        <w:ind w:left="0" w:firstLine="426"/>
        <w:jc w:val="both"/>
        <w:rPr>
          <w:sz w:val="28"/>
          <w:szCs w:val="28"/>
        </w:rPr>
      </w:pPr>
      <w:r w:rsidRPr="00497B51">
        <w:rPr>
          <w:sz w:val="28"/>
          <w:szCs w:val="28"/>
        </w:rPr>
        <w:t>впровадження автоматизованої системи комерційного обліку електроенергії</w:t>
      </w:r>
      <w:r w:rsidR="00C33632" w:rsidRPr="00497B51">
        <w:rPr>
          <w:sz w:val="28"/>
          <w:szCs w:val="28"/>
        </w:rPr>
        <w:t>;</w:t>
      </w:r>
    </w:p>
    <w:p w:rsidR="00C33632" w:rsidRPr="00497B51" w:rsidRDefault="00497B51" w:rsidP="000D1BB1">
      <w:pPr>
        <w:numPr>
          <w:ilvl w:val="0"/>
          <w:numId w:val="2"/>
        </w:numPr>
        <w:tabs>
          <w:tab w:val="left" w:pos="993"/>
        </w:tabs>
        <w:ind w:left="0" w:firstLine="426"/>
        <w:jc w:val="both"/>
        <w:rPr>
          <w:sz w:val="28"/>
          <w:szCs w:val="28"/>
        </w:rPr>
      </w:pPr>
      <w:r w:rsidRPr="00497B51">
        <w:rPr>
          <w:bCs/>
          <w:sz w:val="28"/>
          <w:szCs w:val="28"/>
        </w:rPr>
        <w:t>оновлення автопарку підприємства</w:t>
      </w:r>
      <w:r w:rsidR="00F97C84" w:rsidRPr="00497B51">
        <w:rPr>
          <w:bCs/>
          <w:sz w:val="28"/>
          <w:szCs w:val="28"/>
        </w:rPr>
        <w:t>;</w:t>
      </w:r>
    </w:p>
    <w:p w:rsidR="00C33632" w:rsidRPr="00175A1C" w:rsidRDefault="00C33632" w:rsidP="000D1BB1">
      <w:pPr>
        <w:numPr>
          <w:ilvl w:val="0"/>
          <w:numId w:val="2"/>
        </w:numPr>
        <w:tabs>
          <w:tab w:val="left" w:pos="993"/>
        </w:tabs>
        <w:ind w:left="0" w:firstLine="426"/>
        <w:jc w:val="both"/>
        <w:rPr>
          <w:sz w:val="28"/>
          <w:szCs w:val="28"/>
        </w:rPr>
      </w:pPr>
      <w:r w:rsidRPr="00175A1C">
        <w:rPr>
          <w:sz w:val="28"/>
          <w:szCs w:val="28"/>
        </w:rPr>
        <w:t>використання попередньоізольованих труб при новому будівництві, реконструкції та капітальному ремонті теплових мереж, з метою зниження витрат при транспортуванні теплової енергії</w:t>
      </w:r>
      <w:r w:rsidR="00F97C84" w:rsidRPr="00175A1C">
        <w:rPr>
          <w:sz w:val="28"/>
          <w:szCs w:val="28"/>
        </w:rPr>
        <w:t>;</w:t>
      </w:r>
    </w:p>
    <w:p w:rsidR="00F97C84" w:rsidRPr="00175A1C" w:rsidRDefault="00F97C84" w:rsidP="000D1BB1">
      <w:pPr>
        <w:numPr>
          <w:ilvl w:val="0"/>
          <w:numId w:val="2"/>
        </w:numPr>
        <w:tabs>
          <w:tab w:val="left" w:pos="993"/>
        </w:tabs>
        <w:ind w:left="0" w:firstLine="426"/>
        <w:jc w:val="both"/>
        <w:rPr>
          <w:sz w:val="28"/>
          <w:szCs w:val="28"/>
        </w:rPr>
      </w:pPr>
      <w:r w:rsidRPr="00175A1C">
        <w:rPr>
          <w:bCs/>
          <w:sz w:val="28"/>
          <w:szCs w:val="28"/>
        </w:rPr>
        <w:t>впровадження засобів обліку, систем автоматичного регулювання виробництва, розподілу та споживання теплової енергії;</w:t>
      </w:r>
    </w:p>
    <w:p w:rsidR="00C33632" w:rsidRPr="00175A1C" w:rsidRDefault="00C33632" w:rsidP="000D1BB1">
      <w:pPr>
        <w:ind w:firstLine="426"/>
        <w:jc w:val="both"/>
        <w:rPr>
          <w:rStyle w:val="af0"/>
          <w:sz w:val="28"/>
          <w:szCs w:val="28"/>
        </w:rPr>
      </w:pPr>
    </w:p>
    <w:p w:rsidR="005D3B58" w:rsidRPr="00175A1C" w:rsidRDefault="005D3B58" w:rsidP="002517A1">
      <w:pPr>
        <w:jc w:val="center"/>
        <w:rPr>
          <w:b/>
          <w:bCs/>
          <w:sz w:val="28"/>
          <w:szCs w:val="28"/>
        </w:rPr>
      </w:pPr>
    </w:p>
    <w:p w:rsidR="00C83BEF" w:rsidRPr="00175A1C" w:rsidRDefault="00C83BEF">
      <w:pPr>
        <w:widowControl/>
        <w:autoSpaceDE/>
        <w:autoSpaceDN/>
        <w:adjustRightInd/>
        <w:rPr>
          <w:b/>
          <w:bCs/>
          <w:sz w:val="28"/>
          <w:szCs w:val="28"/>
        </w:rPr>
      </w:pPr>
      <w:r w:rsidRPr="00175A1C">
        <w:rPr>
          <w:b/>
          <w:bCs/>
          <w:sz w:val="28"/>
          <w:szCs w:val="28"/>
        </w:rPr>
        <w:br w:type="page"/>
      </w:r>
    </w:p>
    <w:p w:rsidR="002517A1" w:rsidRPr="00175A1C" w:rsidRDefault="002517A1" w:rsidP="002517A1">
      <w:pPr>
        <w:jc w:val="center"/>
        <w:rPr>
          <w:b/>
        </w:rPr>
      </w:pPr>
      <w:r w:rsidRPr="00175A1C">
        <w:rPr>
          <w:b/>
          <w:bCs/>
          <w:sz w:val="28"/>
          <w:szCs w:val="28"/>
        </w:rPr>
        <w:lastRenderedPageBreak/>
        <w:t>V</w:t>
      </w:r>
      <w:r w:rsidRPr="00175A1C">
        <w:rPr>
          <w:b/>
          <w:sz w:val="28"/>
          <w:szCs w:val="28"/>
        </w:rPr>
        <w:t>. Фінансово-економічне забезпечення інвестиційної програми</w:t>
      </w:r>
    </w:p>
    <w:tbl>
      <w:tblPr>
        <w:tblW w:w="9720" w:type="dxa"/>
        <w:jc w:val="center"/>
        <w:tblLook w:val="0000" w:firstRow="0" w:lastRow="0" w:firstColumn="0" w:lastColumn="0" w:noHBand="0" w:noVBand="0"/>
      </w:tblPr>
      <w:tblGrid>
        <w:gridCol w:w="720"/>
        <w:gridCol w:w="5580"/>
        <w:gridCol w:w="3420"/>
      </w:tblGrid>
      <w:tr w:rsidR="002517A1" w:rsidRPr="00175A1C" w:rsidTr="00B76161">
        <w:trPr>
          <w:trHeight w:val="495"/>
          <w:jc w:val="center"/>
        </w:trPr>
        <w:tc>
          <w:tcPr>
            <w:tcW w:w="9720" w:type="dxa"/>
            <w:gridSpan w:val="3"/>
            <w:tcBorders>
              <w:left w:val="nil"/>
              <w:bottom w:val="single" w:sz="4" w:space="0" w:color="auto"/>
            </w:tcBorders>
            <w:shd w:val="clear" w:color="auto" w:fill="auto"/>
            <w:vAlign w:val="center"/>
          </w:tcPr>
          <w:p w:rsidR="002517A1" w:rsidRPr="00175A1C" w:rsidRDefault="002517A1" w:rsidP="005D56D6">
            <w:pPr>
              <w:jc w:val="center"/>
              <w:rPr>
                <w:b/>
                <w:bCs/>
                <w:sz w:val="28"/>
                <w:szCs w:val="28"/>
              </w:rPr>
            </w:pPr>
            <w:bookmarkStart w:id="1" w:name="RANGE!A1:E77"/>
            <w:r w:rsidRPr="00175A1C">
              <w:rPr>
                <w:b/>
                <w:bCs/>
                <w:sz w:val="28"/>
                <w:szCs w:val="28"/>
              </w:rPr>
              <w:t>1. Фактичне споживання газу за  201</w:t>
            </w:r>
            <w:r w:rsidR="00BD7CCC">
              <w:rPr>
                <w:b/>
                <w:bCs/>
                <w:sz w:val="28"/>
                <w:szCs w:val="28"/>
              </w:rPr>
              <w:t>8</w:t>
            </w:r>
            <w:r w:rsidRPr="00175A1C">
              <w:rPr>
                <w:b/>
                <w:bCs/>
                <w:sz w:val="28"/>
                <w:szCs w:val="28"/>
              </w:rPr>
              <w:t xml:space="preserve"> рік</w:t>
            </w:r>
            <w:bookmarkEnd w:id="1"/>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     п/п</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6"/>
                <w:szCs w:val="26"/>
              </w:rPr>
            </w:pPr>
            <w:r w:rsidRPr="00175A1C">
              <w:rPr>
                <w:b/>
                <w:bCs/>
                <w:sz w:val="26"/>
                <w:szCs w:val="26"/>
              </w:rPr>
              <w:t xml:space="preserve">Адреса </w:t>
            </w:r>
            <w:proofErr w:type="spellStart"/>
            <w:r w:rsidRPr="00175A1C">
              <w:rPr>
                <w:b/>
                <w:bCs/>
                <w:sz w:val="26"/>
                <w:szCs w:val="26"/>
              </w:rPr>
              <w:t>котелень</w:t>
            </w:r>
            <w:proofErr w:type="spellEnd"/>
          </w:p>
        </w:tc>
        <w:tc>
          <w:tcPr>
            <w:tcW w:w="3420" w:type="dxa"/>
            <w:tcBorders>
              <w:top w:val="single" w:sz="4" w:space="0" w:color="auto"/>
              <w:left w:val="nil"/>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Спожито природного газу,  тис.м</w:t>
            </w:r>
            <w:r w:rsidRPr="00175A1C">
              <w:rPr>
                <w:b/>
                <w:bCs/>
                <w:sz w:val="26"/>
                <w:szCs w:val="26"/>
                <w:vertAlign w:val="superscript"/>
              </w:rPr>
              <w:t>3</w:t>
            </w:r>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1</w:t>
            </w:r>
          </w:p>
        </w:tc>
        <w:tc>
          <w:tcPr>
            <w:tcW w:w="55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2</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3</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5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r w:rsidRPr="00175A1C">
              <w:rPr>
                <w:b/>
                <w:sz w:val="26"/>
                <w:szCs w:val="26"/>
              </w:rPr>
              <w:t>Тепловий район №1</w:t>
            </w:r>
          </w:p>
        </w:tc>
        <w:tc>
          <w:tcPr>
            <w:tcW w:w="342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rPr>
                <w:sz w:val="26"/>
                <w:szCs w:val="26"/>
              </w:rPr>
            </w:pP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w:t>
            </w:r>
            <w:r>
              <w:rPr>
                <w:sz w:val="26"/>
                <w:szCs w:val="26"/>
              </w:rPr>
              <w:t xml:space="preserve"> </w:t>
            </w:r>
            <w:r w:rsidRPr="007F7FD4">
              <w:rPr>
                <w:sz w:val="26"/>
                <w:szCs w:val="26"/>
              </w:rPr>
              <w:t>347,574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Винниченка, 30а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387,715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Стрілецька, 27</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190,740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8-го Березня, 3</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w:t>
            </w:r>
            <w:r>
              <w:rPr>
                <w:sz w:val="26"/>
                <w:szCs w:val="26"/>
              </w:rPr>
              <w:t xml:space="preserve"> </w:t>
            </w:r>
            <w:r w:rsidRPr="007F7FD4">
              <w:rPr>
                <w:sz w:val="26"/>
                <w:szCs w:val="26"/>
              </w:rPr>
              <w:t>569,740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Потапова, 10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w:t>
            </w:r>
            <w:r>
              <w:rPr>
                <w:sz w:val="26"/>
                <w:szCs w:val="26"/>
              </w:rPr>
              <w:t xml:space="preserve"> </w:t>
            </w:r>
            <w:r w:rsidRPr="007F7FD4">
              <w:rPr>
                <w:sz w:val="26"/>
                <w:szCs w:val="26"/>
              </w:rPr>
              <w:t>874,300</w:t>
            </w:r>
          </w:p>
        </w:tc>
      </w:tr>
      <w:tr w:rsidR="00166423" w:rsidRPr="00175A1C" w:rsidTr="009867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tcPr>
          <w:p w:rsidR="00166423" w:rsidRPr="00175A1C" w:rsidRDefault="00BD7CCC" w:rsidP="00166423">
            <w:pPr>
              <w:jc w:val="center"/>
              <w:rPr>
                <w:sz w:val="26"/>
                <w:szCs w:val="26"/>
              </w:rPr>
            </w:pPr>
            <w:r>
              <w:rPr>
                <w:sz w:val="26"/>
                <w:szCs w:val="26"/>
              </w:rPr>
              <w:t>6</w:t>
            </w:r>
          </w:p>
        </w:tc>
        <w:tc>
          <w:tcPr>
            <w:tcW w:w="5580" w:type="dxa"/>
            <w:tcBorders>
              <w:top w:val="nil"/>
              <w:left w:val="nil"/>
              <w:bottom w:val="single" w:sz="4" w:space="0" w:color="auto"/>
              <w:right w:val="single" w:sz="4" w:space="0" w:color="auto"/>
            </w:tcBorders>
            <w:shd w:val="clear" w:color="auto" w:fill="FFFFFF"/>
            <w:noWrap/>
          </w:tcPr>
          <w:p w:rsidR="00166423" w:rsidRPr="00175A1C" w:rsidRDefault="00166423" w:rsidP="00166423">
            <w:pPr>
              <w:rPr>
                <w:sz w:val="26"/>
                <w:szCs w:val="26"/>
              </w:rPr>
            </w:pPr>
            <w:r w:rsidRPr="00175A1C">
              <w:rPr>
                <w:sz w:val="26"/>
                <w:szCs w:val="26"/>
              </w:rPr>
              <w:t>Чернишевського, 29</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39,615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7</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4376AD" w:rsidP="00166423">
            <w:pPr>
              <w:rPr>
                <w:sz w:val="26"/>
                <w:szCs w:val="26"/>
              </w:rPr>
            </w:pPr>
            <w:r w:rsidRPr="00175A1C">
              <w:rPr>
                <w:sz w:val="26"/>
                <w:szCs w:val="26"/>
              </w:rPr>
              <w:t>Кри</w:t>
            </w:r>
            <w:r w:rsidR="00117F55" w:rsidRPr="00175A1C">
              <w:rPr>
                <w:sz w:val="26"/>
                <w:szCs w:val="26"/>
              </w:rPr>
              <w:t>вий вал,13б</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175,224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8</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3</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141,848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9</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 xml:space="preserve">Богдана </w:t>
            </w:r>
            <w:r w:rsidR="00117F55" w:rsidRPr="00175A1C">
              <w:rPr>
                <w:sz w:val="26"/>
                <w:szCs w:val="26"/>
              </w:rPr>
              <w:t>Хмельницького, 58б</w:t>
            </w:r>
          </w:p>
        </w:tc>
        <w:tc>
          <w:tcPr>
            <w:tcW w:w="3420" w:type="dxa"/>
            <w:tcBorders>
              <w:top w:val="nil"/>
              <w:left w:val="nil"/>
              <w:bottom w:val="single" w:sz="4" w:space="0" w:color="auto"/>
              <w:right w:val="single" w:sz="4" w:space="0" w:color="auto"/>
            </w:tcBorders>
            <w:shd w:val="clear" w:color="auto" w:fill="FFFFFF"/>
            <w:noWrap/>
          </w:tcPr>
          <w:p w:rsidR="00166423" w:rsidRPr="00BD7CCC" w:rsidRDefault="007F7FD4" w:rsidP="00166423">
            <w:pPr>
              <w:jc w:val="center"/>
              <w:rPr>
                <w:color w:val="FF0000"/>
                <w:sz w:val="26"/>
                <w:szCs w:val="26"/>
              </w:rPr>
            </w:pPr>
            <w:r w:rsidRPr="007F7FD4">
              <w:rPr>
                <w:sz w:val="26"/>
                <w:szCs w:val="26"/>
              </w:rPr>
              <w:t>228,839</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10</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w:t>
            </w:r>
            <w:r w:rsidR="00117F55" w:rsidRPr="00175A1C">
              <w:rPr>
                <w:sz w:val="26"/>
                <w:szCs w:val="26"/>
              </w:rPr>
              <w:t xml:space="preserve"> </w:t>
            </w:r>
            <w:r w:rsidRPr="00175A1C">
              <w:rPr>
                <w:sz w:val="26"/>
                <w:szCs w:val="26"/>
              </w:rPr>
              <w:t>Українки, 67</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162,395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Крилова, 1</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46,778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 Українки, 20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290,202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Л.Українки</w:t>
            </w:r>
            <w:proofErr w:type="spellEnd"/>
            <w:r w:rsidRPr="00175A1C">
              <w:rPr>
                <w:sz w:val="26"/>
                <w:szCs w:val="26"/>
              </w:rPr>
              <w:t>, 24</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40,961</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14</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 Українки, 30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60,430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5,975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16</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Кривий  Вал, 28</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26,597</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17</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Коцюбинського,9а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270,142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18</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Чернишевського, 114</w:t>
            </w:r>
            <w:r w:rsidR="007F7FD4">
              <w:rPr>
                <w:sz w:val="26"/>
                <w:szCs w:val="26"/>
              </w:rPr>
              <w:t>к</w:t>
            </w:r>
          </w:p>
        </w:tc>
        <w:tc>
          <w:tcPr>
            <w:tcW w:w="3420" w:type="dxa"/>
            <w:tcBorders>
              <w:top w:val="nil"/>
              <w:left w:val="nil"/>
              <w:bottom w:val="single" w:sz="4" w:space="0" w:color="auto"/>
              <w:right w:val="single" w:sz="4" w:space="0" w:color="auto"/>
            </w:tcBorders>
            <w:shd w:val="clear" w:color="auto" w:fill="FFFFFF"/>
            <w:noWrap/>
          </w:tcPr>
          <w:p w:rsidR="00166423" w:rsidRPr="00BD7CCC" w:rsidRDefault="007F7FD4" w:rsidP="00166423">
            <w:pPr>
              <w:jc w:val="center"/>
              <w:rPr>
                <w:color w:val="FF0000"/>
                <w:sz w:val="26"/>
                <w:szCs w:val="26"/>
              </w:rPr>
            </w:pPr>
            <w:r w:rsidRPr="007F7FD4">
              <w:rPr>
                <w:sz w:val="26"/>
                <w:szCs w:val="26"/>
              </w:rPr>
              <w:t>133,225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19</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40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112,165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20</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66</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25,504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Старицького,6</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238,155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Володимирська, 100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807,717</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Володимирська, 88</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sz w:val="26"/>
                <w:szCs w:val="26"/>
              </w:rPr>
            </w:pPr>
            <w:r w:rsidRPr="007F7FD4">
              <w:rPr>
                <w:sz w:val="26"/>
                <w:szCs w:val="26"/>
              </w:rPr>
              <w:t>175,553</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BD7CCC" w:rsidRPr="00175A1C" w:rsidRDefault="00166423" w:rsidP="00BD7CCC">
            <w:pPr>
              <w:jc w:val="center"/>
              <w:rPr>
                <w:sz w:val="26"/>
                <w:szCs w:val="26"/>
              </w:rPr>
            </w:pPr>
            <w:r w:rsidRPr="00175A1C">
              <w:rPr>
                <w:sz w:val="26"/>
                <w:szCs w:val="26"/>
              </w:rPr>
              <w:t>2</w:t>
            </w:r>
            <w:r w:rsidR="00BD7CCC">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Арцеулова</w:t>
            </w:r>
            <w:proofErr w:type="spellEnd"/>
            <w:r w:rsidRPr="00175A1C">
              <w:rPr>
                <w:sz w:val="26"/>
                <w:szCs w:val="26"/>
              </w:rPr>
              <w:t xml:space="preserve"> , 3</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2</w:t>
            </w:r>
            <w:r>
              <w:rPr>
                <w:color w:val="000000" w:themeColor="text1"/>
                <w:sz w:val="26"/>
                <w:szCs w:val="26"/>
              </w:rPr>
              <w:t xml:space="preserve"> </w:t>
            </w:r>
            <w:r w:rsidRPr="007F7FD4">
              <w:rPr>
                <w:color w:val="000000" w:themeColor="text1"/>
                <w:sz w:val="26"/>
                <w:szCs w:val="26"/>
              </w:rPr>
              <w:t>773,977</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68</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289,911</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26</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Новочерчицька</w:t>
            </w:r>
            <w:proofErr w:type="spellEnd"/>
            <w:r w:rsidRPr="00175A1C">
              <w:rPr>
                <w:sz w:val="26"/>
                <w:szCs w:val="26"/>
              </w:rPr>
              <w:t>, 2</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103,488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7F7FD4" w:rsidRDefault="00BD7CCC" w:rsidP="00166423">
            <w:pPr>
              <w:jc w:val="center"/>
              <w:rPr>
                <w:color w:val="000000" w:themeColor="text1"/>
                <w:sz w:val="26"/>
                <w:szCs w:val="26"/>
              </w:rPr>
            </w:pPr>
            <w:r w:rsidRPr="007F7FD4">
              <w:rPr>
                <w:color w:val="000000" w:themeColor="text1"/>
                <w:sz w:val="26"/>
                <w:szCs w:val="26"/>
              </w:rPr>
              <w:t>27</w:t>
            </w:r>
          </w:p>
        </w:tc>
        <w:tc>
          <w:tcPr>
            <w:tcW w:w="5580" w:type="dxa"/>
            <w:tcBorders>
              <w:top w:val="nil"/>
              <w:left w:val="nil"/>
              <w:bottom w:val="single" w:sz="4" w:space="0" w:color="auto"/>
              <w:right w:val="single" w:sz="4" w:space="0" w:color="auto"/>
            </w:tcBorders>
            <w:shd w:val="clear" w:color="auto" w:fill="FFFFFF"/>
            <w:noWrap/>
            <w:vAlign w:val="bottom"/>
          </w:tcPr>
          <w:p w:rsidR="00166423" w:rsidRPr="007F7FD4" w:rsidRDefault="00166423" w:rsidP="00166423">
            <w:pPr>
              <w:rPr>
                <w:color w:val="000000" w:themeColor="text1"/>
                <w:sz w:val="26"/>
                <w:szCs w:val="26"/>
              </w:rPr>
            </w:pPr>
            <w:r w:rsidRPr="007F7FD4">
              <w:rPr>
                <w:color w:val="000000" w:themeColor="text1"/>
                <w:sz w:val="26"/>
                <w:szCs w:val="26"/>
              </w:rPr>
              <w:t>Ковельська,9</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FF0000"/>
                <w:sz w:val="26"/>
                <w:szCs w:val="26"/>
              </w:rPr>
            </w:pPr>
            <w:r>
              <w:rPr>
                <w:color w:val="FF0000"/>
                <w:sz w:val="26"/>
                <w:szCs w:val="26"/>
              </w:rPr>
              <w:t>-</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28</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150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11,520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29</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47а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88,883</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30</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Ціолковського,17</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166423">
            <w:pPr>
              <w:jc w:val="center"/>
              <w:rPr>
                <w:color w:val="000000" w:themeColor="text1"/>
                <w:sz w:val="26"/>
                <w:szCs w:val="26"/>
              </w:rPr>
            </w:pPr>
            <w:r w:rsidRPr="007F7FD4">
              <w:rPr>
                <w:color w:val="000000" w:themeColor="text1"/>
                <w:sz w:val="26"/>
                <w:szCs w:val="26"/>
              </w:rPr>
              <w:t>49,634</w:t>
            </w:r>
          </w:p>
        </w:tc>
      </w:tr>
      <w:tr w:rsidR="007F7FD4" w:rsidRPr="007F7FD4"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rPr>
                <w:b/>
                <w:sz w:val="26"/>
                <w:szCs w:val="26"/>
              </w:rPr>
            </w:pPr>
            <w:r w:rsidRPr="00175A1C">
              <w:rPr>
                <w:b/>
                <w:sz w:val="26"/>
                <w:szCs w:val="26"/>
              </w:rPr>
              <w:t>Всього по тепловому району №1</w:t>
            </w:r>
          </w:p>
        </w:tc>
        <w:tc>
          <w:tcPr>
            <w:tcW w:w="3420" w:type="dxa"/>
            <w:tcBorders>
              <w:top w:val="nil"/>
              <w:left w:val="nil"/>
              <w:bottom w:val="single" w:sz="4" w:space="0" w:color="auto"/>
              <w:right w:val="single" w:sz="4" w:space="0" w:color="auto"/>
            </w:tcBorders>
            <w:shd w:val="clear" w:color="auto" w:fill="FFFFFF"/>
            <w:noWrap/>
          </w:tcPr>
          <w:p w:rsidR="003D5F4C" w:rsidRPr="007F7FD4" w:rsidRDefault="003D5F4C" w:rsidP="003D5F4C">
            <w:pPr>
              <w:jc w:val="center"/>
              <w:rPr>
                <w:color w:val="000000" w:themeColor="text1"/>
              </w:rPr>
            </w:pPr>
            <w:r w:rsidRPr="007F7FD4">
              <w:rPr>
                <w:b/>
                <w:color w:val="000000" w:themeColor="text1"/>
                <w:sz w:val="26"/>
                <w:szCs w:val="26"/>
              </w:rPr>
              <w:t>13</w:t>
            </w:r>
            <w:r w:rsidR="007F7FD4" w:rsidRPr="007F7FD4">
              <w:rPr>
                <w:b/>
                <w:color w:val="000000" w:themeColor="text1"/>
                <w:sz w:val="26"/>
                <w:szCs w:val="26"/>
              </w:rPr>
              <w:t xml:space="preserve"> 668,807</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jc w:val="center"/>
              <w:rPr>
                <w:b/>
                <w:sz w:val="26"/>
                <w:szCs w:val="26"/>
              </w:rPr>
            </w:pPr>
            <w:r w:rsidRPr="00175A1C">
              <w:rPr>
                <w:b/>
                <w:sz w:val="26"/>
                <w:szCs w:val="26"/>
              </w:rPr>
              <w:t>Тепловий район №2</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3D5F4C" w:rsidP="003D5F4C"/>
        </w:tc>
      </w:tr>
      <w:tr w:rsidR="003D5F4C" w:rsidRPr="00175A1C" w:rsidTr="009726FE">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3</w:t>
            </w:r>
            <w:r w:rsidR="007F7FD4">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Вав</w:t>
            </w:r>
            <w:r w:rsidR="00AA3107" w:rsidRPr="00175A1C">
              <w:rPr>
                <w:sz w:val="26"/>
                <w:szCs w:val="26"/>
              </w:rPr>
              <w:t>і</w:t>
            </w:r>
            <w:r w:rsidRPr="00175A1C">
              <w:rPr>
                <w:sz w:val="26"/>
                <w:szCs w:val="26"/>
              </w:rPr>
              <w:t>лова, 6</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2 610,131</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3</w:t>
            </w:r>
            <w:r w:rsidR="007F7FD4">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Задворецька</w:t>
            </w:r>
            <w:proofErr w:type="spellEnd"/>
            <w:r w:rsidRPr="00175A1C">
              <w:rPr>
                <w:sz w:val="26"/>
                <w:szCs w:val="26"/>
              </w:rPr>
              <w:t>, 13</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7F7FD4">
            <w:pPr>
              <w:jc w:val="center"/>
              <w:rPr>
                <w:sz w:val="26"/>
                <w:szCs w:val="26"/>
              </w:rPr>
            </w:pPr>
            <w:r>
              <w:rPr>
                <w:sz w:val="26"/>
                <w:szCs w:val="26"/>
              </w:rPr>
              <w:t>2 745,763</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33</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Дубнівська</w:t>
            </w:r>
            <w:proofErr w:type="spellEnd"/>
            <w:r w:rsidRPr="00175A1C">
              <w:rPr>
                <w:sz w:val="26"/>
                <w:szCs w:val="26"/>
              </w:rPr>
              <w:t>, 32б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366,572</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34</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Вороніхіна</w:t>
            </w:r>
            <w:proofErr w:type="spellEnd"/>
            <w:r w:rsidRPr="00175A1C">
              <w:rPr>
                <w:sz w:val="26"/>
                <w:szCs w:val="26"/>
              </w:rPr>
              <w:t>, 15а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2 487,535</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35</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Декабристів, 29</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2 698,516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36</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Відродження, 15б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3D5F4C" w:rsidP="003D5F4C">
            <w:pPr>
              <w:jc w:val="center"/>
              <w:rPr>
                <w:sz w:val="26"/>
                <w:szCs w:val="26"/>
              </w:rPr>
            </w:pPr>
            <w:r w:rsidRPr="00175A1C">
              <w:rPr>
                <w:sz w:val="26"/>
                <w:szCs w:val="26"/>
              </w:rPr>
              <w:t>2</w:t>
            </w:r>
            <w:r w:rsidR="00943515">
              <w:rPr>
                <w:sz w:val="26"/>
                <w:szCs w:val="26"/>
              </w:rPr>
              <w:t> 809,5</w:t>
            </w:r>
            <w:r w:rsidR="007F7FD4">
              <w:rPr>
                <w:sz w:val="26"/>
                <w:szCs w:val="26"/>
              </w:rPr>
              <w:t>99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Загородня, 3а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2 182</w:t>
            </w:r>
            <w:r w:rsidR="00943515">
              <w:rPr>
                <w:sz w:val="26"/>
                <w:szCs w:val="26"/>
              </w:rPr>
              <w:t>,29</w:t>
            </w:r>
            <w:r w:rsidR="003D5F4C" w:rsidRPr="00175A1C">
              <w:rPr>
                <w:sz w:val="26"/>
                <w:szCs w:val="26"/>
              </w:rPr>
              <w:t>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38</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Відродження, 28а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26,938</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7F7FD4" w:rsidRPr="00175A1C" w:rsidRDefault="007F7FD4" w:rsidP="007F7FD4">
            <w:pPr>
              <w:jc w:val="center"/>
              <w:rPr>
                <w:sz w:val="26"/>
                <w:szCs w:val="26"/>
              </w:rPr>
            </w:pPr>
            <w:r>
              <w:rPr>
                <w:sz w:val="26"/>
                <w:szCs w:val="26"/>
              </w:rPr>
              <w:t>39</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Глушець, 39</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46</w:t>
            </w:r>
            <w:r w:rsidR="003D5F4C" w:rsidRPr="00175A1C">
              <w:rPr>
                <w:sz w:val="26"/>
                <w:szCs w:val="26"/>
              </w:rPr>
              <w:t>,</w:t>
            </w:r>
            <w:r>
              <w:rPr>
                <w:sz w:val="26"/>
                <w:szCs w:val="26"/>
              </w:rPr>
              <w:t>543</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4</w:t>
            </w:r>
            <w:r w:rsidR="007F7FD4">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Островського,10а</w:t>
            </w:r>
            <w:r w:rsidR="006E4A16">
              <w:rPr>
                <w:sz w:val="26"/>
                <w:szCs w:val="26"/>
              </w:rPr>
              <w:t xml:space="preserve"> (паливна)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8,677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4</w:t>
            </w:r>
            <w:r w:rsidR="007F7FD4">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Заводська, 3а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70,432</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lastRenderedPageBreak/>
              <w:t>4</w:t>
            </w:r>
            <w:r w:rsidR="007F7FD4">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Гетьмана Дорошенка,2</w:t>
            </w:r>
            <w:r w:rsidR="003D5F4C" w:rsidRPr="00175A1C">
              <w:rPr>
                <w:sz w:val="26"/>
                <w:szCs w:val="26"/>
              </w:rPr>
              <w:t>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599,480</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43</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Дубнівська</w:t>
            </w:r>
            <w:proofErr w:type="spellEnd"/>
            <w:r w:rsidRPr="00175A1C">
              <w:rPr>
                <w:sz w:val="26"/>
                <w:szCs w:val="26"/>
              </w:rPr>
              <w:t>, 15</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77,371</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 </w:t>
            </w: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rPr>
                <w:b/>
                <w:sz w:val="26"/>
                <w:szCs w:val="26"/>
              </w:rPr>
            </w:pPr>
            <w:r w:rsidRPr="00175A1C">
              <w:rPr>
                <w:b/>
                <w:sz w:val="26"/>
                <w:szCs w:val="26"/>
              </w:rPr>
              <w:t>Всього по тепловому району №2</w:t>
            </w:r>
          </w:p>
        </w:tc>
        <w:tc>
          <w:tcPr>
            <w:tcW w:w="3420" w:type="dxa"/>
            <w:tcBorders>
              <w:top w:val="nil"/>
              <w:left w:val="nil"/>
              <w:bottom w:val="single" w:sz="4" w:space="0" w:color="auto"/>
              <w:right w:val="single" w:sz="4" w:space="0" w:color="auto"/>
            </w:tcBorders>
            <w:shd w:val="clear" w:color="auto" w:fill="FFFFFF"/>
            <w:noWrap/>
          </w:tcPr>
          <w:p w:rsidR="003D5F4C" w:rsidRPr="007F7FD4" w:rsidRDefault="00943515" w:rsidP="003D5F4C">
            <w:pPr>
              <w:jc w:val="center"/>
            </w:pPr>
            <w:r>
              <w:rPr>
                <w:b/>
                <w:sz w:val="26"/>
                <w:szCs w:val="26"/>
              </w:rPr>
              <w:t>16 730,212</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jc w:val="center"/>
              <w:rPr>
                <w:b/>
                <w:sz w:val="26"/>
                <w:szCs w:val="26"/>
              </w:rPr>
            </w:pPr>
            <w:r w:rsidRPr="00175A1C">
              <w:rPr>
                <w:b/>
                <w:sz w:val="26"/>
                <w:szCs w:val="26"/>
              </w:rPr>
              <w:t>Тепловий район №3</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3D5F4C" w:rsidP="003D5F4C"/>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44</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Конякіна</w:t>
            </w:r>
            <w:proofErr w:type="spellEnd"/>
            <w:r w:rsidRPr="00175A1C">
              <w:rPr>
                <w:sz w:val="26"/>
                <w:szCs w:val="26"/>
              </w:rPr>
              <w:t>, 24,к</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1 376,145</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45</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Кравчука,11в</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7F7FD4">
            <w:pPr>
              <w:jc w:val="center"/>
              <w:rPr>
                <w:sz w:val="26"/>
                <w:szCs w:val="26"/>
              </w:rPr>
            </w:pPr>
            <w:r>
              <w:rPr>
                <w:sz w:val="26"/>
                <w:szCs w:val="26"/>
              </w:rPr>
              <w:t>91,522</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46</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Кравчука,11б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115,265</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Гордіюк,20</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128,02</w:t>
            </w:r>
            <w:r w:rsidR="00943515">
              <w:rPr>
                <w:sz w:val="26"/>
                <w:szCs w:val="26"/>
              </w:rPr>
              <w:t>2</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48</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Федорова,4в</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118,59</w:t>
            </w:r>
            <w:r w:rsidR="00943515">
              <w:rPr>
                <w:sz w:val="26"/>
                <w:szCs w:val="26"/>
              </w:rPr>
              <w:t>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49</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Федорова,4д</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pPr>
              <w:jc w:val="center"/>
              <w:rPr>
                <w:sz w:val="26"/>
                <w:szCs w:val="26"/>
              </w:rPr>
            </w:pPr>
            <w:r>
              <w:rPr>
                <w:sz w:val="26"/>
                <w:szCs w:val="26"/>
              </w:rPr>
              <w:t>89,815</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 </w:t>
            </w: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rPr>
                <w:b/>
                <w:sz w:val="26"/>
                <w:szCs w:val="26"/>
              </w:rPr>
            </w:pPr>
            <w:r w:rsidRPr="00175A1C">
              <w:rPr>
                <w:b/>
                <w:sz w:val="26"/>
                <w:szCs w:val="26"/>
              </w:rPr>
              <w:t>Всього по тепловому району №3</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3D5F4C" w:rsidP="003D5F4C">
            <w:pPr>
              <w:jc w:val="center"/>
              <w:rPr>
                <w:b/>
                <w:sz w:val="26"/>
                <w:szCs w:val="26"/>
              </w:rPr>
            </w:pPr>
            <w:r w:rsidRPr="00175A1C">
              <w:rPr>
                <w:b/>
                <w:sz w:val="26"/>
                <w:szCs w:val="26"/>
              </w:rPr>
              <w:t>1</w:t>
            </w:r>
            <w:r w:rsidR="00943515">
              <w:rPr>
                <w:b/>
                <w:sz w:val="26"/>
                <w:szCs w:val="26"/>
              </w:rPr>
              <w:t xml:space="preserve"> 919,365</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p>
        </w:tc>
        <w:tc>
          <w:tcPr>
            <w:tcW w:w="5580" w:type="dxa"/>
            <w:tcBorders>
              <w:top w:val="nil"/>
              <w:left w:val="nil"/>
              <w:bottom w:val="single" w:sz="4" w:space="0" w:color="auto"/>
              <w:right w:val="single" w:sz="4" w:space="0" w:color="auto"/>
            </w:tcBorders>
            <w:shd w:val="clear" w:color="auto" w:fill="FFFFFF"/>
            <w:vAlign w:val="center"/>
          </w:tcPr>
          <w:p w:rsidR="003D5F4C" w:rsidRPr="00175A1C" w:rsidRDefault="003D5F4C" w:rsidP="003D5F4C">
            <w:pPr>
              <w:jc w:val="center"/>
              <w:rPr>
                <w:b/>
                <w:sz w:val="26"/>
                <w:szCs w:val="26"/>
              </w:rPr>
            </w:pPr>
            <w:r w:rsidRPr="00175A1C">
              <w:rPr>
                <w:b/>
                <w:sz w:val="26"/>
                <w:szCs w:val="26"/>
              </w:rPr>
              <w:t>Тепловий район №4</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7F7FD4" w:rsidP="003D5F4C">
            <w:r>
              <w:t xml:space="preserve"> </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5</w:t>
            </w:r>
            <w:r w:rsidR="007F7FD4">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Даньшина</w:t>
            </w:r>
            <w:proofErr w:type="spellEnd"/>
            <w:r w:rsidRPr="00175A1C">
              <w:rPr>
                <w:sz w:val="26"/>
                <w:szCs w:val="26"/>
              </w:rPr>
              <w:t>, 10</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1</w:t>
            </w:r>
            <w:r w:rsidR="007F7FD4">
              <w:rPr>
                <w:sz w:val="26"/>
                <w:szCs w:val="26"/>
              </w:rPr>
              <w:t xml:space="preserve"> 771,659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5</w:t>
            </w:r>
            <w:r w:rsidR="007F7FD4">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Маковського</w:t>
            </w:r>
            <w:proofErr w:type="spellEnd"/>
            <w:r w:rsidRPr="00175A1C">
              <w:rPr>
                <w:sz w:val="26"/>
                <w:szCs w:val="26"/>
              </w:rPr>
              <w:t>, 2к</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96,677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3D5F4C" w:rsidP="003D5F4C">
            <w:pPr>
              <w:jc w:val="center"/>
              <w:rPr>
                <w:sz w:val="26"/>
                <w:szCs w:val="26"/>
              </w:rPr>
            </w:pPr>
            <w:r w:rsidRPr="00175A1C">
              <w:rPr>
                <w:sz w:val="26"/>
                <w:szCs w:val="26"/>
              </w:rPr>
              <w:t>5</w:t>
            </w:r>
            <w:r w:rsidR="007F7FD4">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Боженка, 32</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6 753,573</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53</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Ранкова, 20в</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498,518</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54</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Тарасова,17б</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100,929</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55</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Тарасова, 41</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19,922</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56</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115,662</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Карбишева, 2 (оренда)</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26 896,816</w:t>
            </w:r>
          </w:p>
        </w:tc>
      </w:tr>
      <w:tr w:rsidR="003D5F4C" w:rsidRPr="00175A1C" w:rsidTr="009726FE">
        <w:trPr>
          <w:trHeight w:val="70"/>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3D5F4C" w:rsidRPr="00175A1C" w:rsidRDefault="003D5F4C" w:rsidP="003D5F4C">
            <w:pPr>
              <w:rPr>
                <w:sz w:val="26"/>
                <w:szCs w:val="26"/>
              </w:rPr>
            </w:pPr>
          </w:p>
        </w:tc>
        <w:tc>
          <w:tcPr>
            <w:tcW w:w="5580" w:type="dxa"/>
            <w:tcBorders>
              <w:top w:val="nil"/>
              <w:left w:val="nil"/>
              <w:bottom w:val="single" w:sz="4" w:space="0" w:color="auto"/>
              <w:right w:val="single" w:sz="4" w:space="0" w:color="auto"/>
            </w:tcBorders>
            <w:shd w:val="clear" w:color="auto" w:fill="auto"/>
            <w:vAlign w:val="center"/>
          </w:tcPr>
          <w:p w:rsidR="003D5F4C" w:rsidRPr="00175A1C" w:rsidRDefault="003D5F4C" w:rsidP="003D5F4C">
            <w:pPr>
              <w:rPr>
                <w:b/>
                <w:sz w:val="26"/>
                <w:szCs w:val="26"/>
              </w:rPr>
            </w:pPr>
            <w:r w:rsidRPr="00175A1C">
              <w:rPr>
                <w:b/>
                <w:sz w:val="26"/>
                <w:szCs w:val="26"/>
              </w:rPr>
              <w:t>Всього по тепловому району №4</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7F7FD4" w:rsidP="003D5F4C">
            <w:pPr>
              <w:jc w:val="center"/>
              <w:rPr>
                <w:b/>
                <w:sz w:val="26"/>
                <w:szCs w:val="26"/>
              </w:rPr>
            </w:pPr>
            <w:r>
              <w:rPr>
                <w:b/>
                <w:sz w:val="26"/>
                <w:szCs w:val="26"/>
              </w:rPr>
              <w:t>36 253,756</w:t>
            </w:r>
          </w:p>
        </w:tc>
      </w:tr>
      <w:tr w:rsidR="003D5F4C" w:rsidRPr="00175A1C" w:rsidTr="00B76161">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D5F4C" w:rsidRPr="00175A1C" w:rsidRDefault="003D5F4C" w:rsidP="003D5F4C">
            <w:pPr>
              <w:jc w:val="center"/>
              <w:rPr>
                <w:b/>
                <w:sz w:val="28"/>
                <w:szCs w:val="28"/>
              </w:rPr>
            </w:pPr>
            <w:r w:rsidRPr="00175A1C">
              <w:rPr>
                <w:b/>
                <w:sz w:val="28"/>
                <w:szCs w:val="28"/>
              </w:rPr>
              <w:t xml:space="preserve">Разом по підприємству </w:t>
            </w:r>
          </w:p>
        </w:tc>
        <w:tc>
          <w:tcPr>
            <w:tcW w:w="3420" w:type="dxa"/>
            <w:tcBorders>
              <w:top w:val="nil"/>
              <w:left w:val="nil"/>
              <w:bottom w:val="single" w:sz="4" w:space="0" w:color="auto"/>
              <w:right w:val="single" w:sz="4" w:space="0" w:color="auto"/>
            </w:tcBorders>
            <w:shd w:val="clear" w:color="auto" w:fill="auto"/>
            <w:noWrap/>
            <w:vAlign w:val="bottom"/>
          </w:tcPr>
          <w:p w:rsidR="003D5F4C" w:rsidRPr="00175A1C" w:rsidRDefault="00943515" w:rsidP="003D5F4C">
            <w:pPr>
              <w:jc w:val="center"/>
              <w:rPr>
                <w:b/>
                <w:sz w:val="26"/>
                <w:szCs w:val="26"/>
              </w:rPr>
            </w:pPr>
            <w:r>
              <w:rPr>
                <w:b/>
                <w:sz w:val="28"/>
                <w:szCs w:val="26"/>
              </w:rPr>
              <w:t>68 572,14</w:t>
            </w:r>
          </w:p>
        </w:tc>
      </w:tr>
    </w:tbl>
    <w:p w:rsidR="002517A1" w:rsidRPr="00175A1C" w:rsidRDefault="002517A1" w:rsidP="002517A1"/>
    <w:p w:rsidR="002517A1" w:rsidRPr="00175A1C" w:rsidRDefault="002517A1" w:rsidP="002517A1">
      <w:pPr>
        <w:jc w:val="right"/>
      </w:pPr>
    </w:p>
    <w:tbl>
      <w:tblPr>
        <w:tblW w:w="9882" w:type="dxa"/>
        <w:jc w:val="center"/>
        <w:tblLook w:val="0000" w:firstRow="0" w:lastRow="0" w:firstColumn="0" w:lastColumn="0" w:noHBand="0" w:noVBand="0"/>
      </w:tblPr>
      <w:tblGrid>
        <w:gridCol w:w="720"/>
        <w:gridCol w:w="5382"/>
        <w:gridCol w:w="3780"/>
      </w:tblGrid>
      <w:tr w:rsidR="002517A1" w:rsidRPr="00175A1C" w:rsidTr="00B76161">
        <w:trPr>
          <w:trHeight w:val="495"/>
          <w:jc w:val="center"/>
        </w:trPr>
        <w:tc>
          <w:tcPr>
            <w:tcW w:w="9882" w:type="dxa"/>
            <w:gridSpan w:val="3"/>
            <w:tcBorders>
              <w:left w:val="nil"/>
              <w:bottom w:val="single" w:sz="4" w:space="0" w:color="auto"/>
            </w:tcBorders>
            <w:shd w:val="clear" w:color="auto" w:fill="auto"/>
            <w:vAlign w:val="center"/>
          </w:tcPr>
          <w:p w:rsidR="002517A1" w:rsidRPr="00175A1C" w:rsidRDefault="002517A1" w:rsidP="00A17E39">
            <w:pPr>
              <w:jc w:val="center"/>
              <w:rPr>
                <w:b/>
                <w:bCs/>
                <w:sz w:val="28"/>
                <w:szCs w:val="28"/>
              </w:rPr>
            </w:pPr>
            <w:r w:rsidRPr="00175A1C">
              <w:rPr>
                <w:b/>
                <w:bCs/>
                <w:sz w:val="28"/>
                <w:szCs w:val="28"/>
              </w:rPr>
              <w:t>2. Обсяг реалізації теплової енергії за 201</w:t>
            </w:r>
            <w:r w:rsidR="007F7FD4">
              <w:rPr>
                <w:b/>
                <w:bCs/>
                <w:sz w:val="28"/>
                <w:szCs w:val="28"/>
              </w:rPr>
              <w:t>8</w:t>
            </w:r>
            <w:r w:rsidRPr="00175A1C">
              <w:rPr>
                <w:b/>
                <w:bCs/>
                <w:sz w:val="28"/>
                <w:szCs w:val="28"/>
              </w:rPr>
              <w:t xml:space="preserve"> рік</w:t>
            </w:r>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8"/>
                <w:szCs w:val="28"/>
              </w:rPr>
            </w:pPr>
            <w:r w:rsidRPr="00175A1C">
              <w:rPr>
                <w:b/>
                <w:bCs/>
                <w:sz w:val="28"/>
                <w:szCs w:val="28"/>
              </w:rPr>
              <w:t>№     п/п</w:t>
            </w:r>
          </w:p>
        </w:tc>
        <w:tc>
          <w:tcPr>
            <w:tcW w:w="5382"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8"/>
                <w:szCs w:val="28"/>
              </w:rPr>
            </w:pPr>
            <w:r w:rsidRPr="00175A1C">
              <w:rPr>
                <w:b/>
                <w:bCs/>
                <w:sz w:val="28"/>
                <w:szCs w:val="28"/>
              </w:rPr>
              <w:t xml:space="preserve">Адреса </w:t>
            </w:r>
            <w:proofErr w:type="spellStart"/>
            <w:r w:rsidRPr="00175A1C">
              <w:rPr>
                <w:b/>
                <w:bCs/>
                <w:sz w:val="28"/>
                <w:szCs w:val="28"/>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auto"/>
            <w:vAlign w:val="center"/>
          </w:tcPr>
          <w:p w:rsidR="002517A1" w:rsidRPr="00175A1C" w:rsidRDefault="002517A1" w:rsidP="00B76161">
            <w:pPr>
              <w:jc w:val="center"/>
              <w:rPr>
                <w:b/>
                <w:bCs/>
                <w:sz w:val="28"/>
                <w:szCs w:val="28"/>
              </w:rPr>
            </w:pPr>
            <w:r w:rsidRPr="00175A1C">
              <w:rPr>
                <w:b/>
                <w:bCs/>
                <w:sz w:val="28"/>
                <w:szCs w:val="28"/>
              </w:rPr>
              <w:t xml:space="preserve">Реалізовано тепла,                            </w:t>
            </w:r>
            <w:proofErr w:type="spellStart"/>
            <w:r w:rsidRPr="00175A1C">
              <w:rPr>
                <w:b/>
                <w:bCs/>
                <w:sz w:val="28"/>
                <w:szCs w:val="28"/>
              </w:rPr>
              <w:t>Гкал</w:t>
            </w:r>
            <w:proofErr w:type="spellEnd"/>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1</w:t>
            </w:r>
          </w:p>
        </w:tc>
        <w:tc>
          <w:tcPr>
            <w:tcW w:w="5382"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2</w:t>
            </w:r>
          </w:p>
        </w:tc>
        <w:tc>
          <w:tcPr>
            <w:tcW w:w="37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3</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382"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r w:rsidRPr="00175A1C">
              <w:rPr>
                <w:b/>
                <w:sz w:val="26"/>
                <w:szCs w:val="26"/>
              </w:rPr>
              <w:t>Тепловий район №1</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15</w:t>
            </w:r>
            <w:r w:rsidR="007F7FD4">
              <w:rPr>
                <w:sz w:val="26"/>
                <w:szCs w:val="26"/>
              </w:rPr>
              <w:t xml:space="preserve"> 557,40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Винниченка, 30а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2 365,12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387C3D" w:rsidP="009726FE">
            <w:pPr>
              <w:rPr>
                <w:sz w:val="26"/>
                <w:szCs w:val="26"/>
              </w:rPr>
            </w:pPr>
            <w:r w:rsidRPr="00175A1C">
              <w:rPr>
                <w:sz w:val="26"/>
                <w:szCs w:val="26"/>
              </w:rPr>
              <w:t>Стрілецька, 27</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1</w:t>
            </w:r>
            <w:r w:rsidR="007F7FD4">
              <w:rPr>
                <w:sz w:val="26"/>
                <w:szCs w:val="26"/>
              </w:rPr>
              <w:t xml:space="preserve"> 270,49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8-го Березня, 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16</w:t>
            </w:r>
            <w:r w:rsidR="007F7FD4">
              <w:rPr>
                <w:sz w:val="26"/>
                <w:szCs w:val="26"/>
              </w:rPr>
              <w:t xml:space="preserve"> 613,20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Потапова, 10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12 346,00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Чернишевського, 29</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256,31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7</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117F55" w:rsidP="009726FE">
            <w:pPr>
              <w:rPr>
                <w:sz w:val="26"/>
                <w:szCs w:val="26"/>
              </w:rPr>
            </w:pPr>
            <w:r w:rsidRPr="00175A1C">
              <w:rPr>
                <w:sz w:val="26"/>
                <w:szCs w:val="26"/>
              </w:rPr>
              <w:t>Кривий вал,13б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1 153,02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8</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913,89</w:t>
            </w:r>
          </w:p>
        </w:tc>
      </w:tr>
      <w:tr w:rsidR="007F7FD4"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7F7FD4" w:rsidRPr="007F7FD4" w:rsidRDefault="007F7FD4" w:rsidP="009726FE">
            <w:pPr>
              <w:jc w:val="center"/>
              <w:rPr>
                <w:sz w:val="26"/>
                <w:szCs w:val="26"/>
                <w:lang w:val="en-US"/>
              </w:rPr>
            </w:pPr>
            <w:r>
              <w:rPr>
                <w:sz w:val="26"/>
                <w:szCs w:val="26"/>
                <w:lang w:val="en-US"/>
              </w:rPr>
              <w:t>9</w:t>
            </w:r>
          </w:p>
        </w:tc>
        <w:tc>
          <w:tcPr>
            <w:tcW w:w="5382" w:type="dxa"/>
            <w:tcBorders>
              <w:top w:val="nil"/>
              <w:left w:val="nil"/>
              <w:bottom w:val="single" w:sz="4" w:space="0" w:color="auto"/>
              <w:right w:val="single" w:sz="4" w:space="0" w:color="auto"/>
            </w:tcBorders>
            <w:shd w:val="clear" w:color="auto" w:fill="FFFFFF"/>
            <w:noWrap/>
          </w:tcPr>
          <w:p w:rsidR="007F7FD4" w:rsidRPr="00DB68DA" w:rsidRDefault="00DB68DA" w:rsidP="009726FE">
            <w:pPr>
              <w:rPr>
                <w:sz w:val="26"/>
                <w:szCs w:val="26"/>
              </w:rPr>
            </w:pPr>
            <w:r>
              <w:rPr>
                <w:sz w:val="26"/>
                <w:szCs w:val="26"/>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7F7FD4" w:rsidRDefault="00DB68DA" w:rsidP="009726FE">
            <w:pPr>
              <w:jc w:val="center"/>
              <w:rPr>
                <w:sz w:val="26"/>
                <w:szCs w:val="26"/>
              </w:rPr>
            </w:pPr>
            <w:r>
              <w:rPr>
                <w:sz w:val="26"/>
                <w:szCs w:val="26"/>
              </w:rPr>
              <w:t>1 463,17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DB68DA" w:rsidRDefault="00DB68DA" w:rsidP="009726FE">
            <w:pPr>
              <w:jc w:val="center"/>
              <w:rPr>
                <w:sz w:val="26"/>
                <w:szCs w:val="26"/>
                <w:lang w:val="en-US"/>
              </w:rPr>
            </w:pPr>
            <w:r>
              <w:rPr>
                <w:sz w:val="26"/>
                <w:szCs w:val="26"/>
                <w:lang w:val="en-US"/>
              </w:rPr>
              <w:t>10</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w:t>
            </w:r>
            <w:r w:rsidR="007F7FD4">
              <w:rPr>
                <w:sz w:val="26"/>
                <w:szCs w:val="26"/>
              </w:rPr>
              <w:t xml:space="preserve"> </w:t>
            </w:r>
            <w:r w:rsidRPr="00175A1C">
              <w:rPr>
                <w:sz w:val="26"/>
                <w:szCs w:val="26"/>
              </w:rPr>
              <w:t>Українки, 67</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994,07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DB68DA">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Крилова, 1</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236,92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DB68DA">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 Українки, 20</w:t>
            </w:r>
            <w:r w:rsidR="007F7FD4">
              <w:rPr>
                <w:sz w:val="26"/>
                <w:szCs w:val="26"/>
              </w:rPr>
              <w:t>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1 957,13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DB68DA">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proofErr w:type="spellStart"/>
            <w:r w:rsidRPr="00175A1C">
              <w:rPr>
                <w:sz w:val="26"/>
                <w:szCs w:val="26"/>
              </w:rPr>
              <w:t>Л.Українки</w:t>
            </w:r>
            <w:proofErr w:type="spellEnd"/>
            <w:r w:rsidRPr="00175A1C">
              <w:rPr>
                <w:sz w:val="26"/>
                <w:szCs w:val="26"/>
              </w:rPr>
              <w:t>, 24</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2 244,81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DB68DA">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 Українки, 30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346,19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DB68DA">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39,1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DB68DA" w:rsidP="009726FE">
            <w:pPr>
              <w:jc w:val="center"/>
              <w:rPr>
                <w:sz w:val="26"/>
                <w:szCs w:val="26"/>
              </w:rPr>
            </w:pPr>
            <w:r>
              <w:rPr>
                <w:sz w:val="26"/>
                <w:szCs w:val="26"/>
              </w:rPr>
              <w:t>16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Кривий  Вал, 28</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163,59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DB68DA">
              <w:rPr>
                <w:sz w:val="26"/>
                <w:szCs w:val="26"/>
              </w:rPr>
              <w:t>7</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Коцюбинського,9а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1 648,16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DB68DA">
              <w:rPr>
                <w:sz w:val="26"/>
                <w:szCs w:val="26"/>
              </w:rPr>
              <w:t>8</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Чернишевського, 114</w:t>
            </w:r>
            <w:r w:rsidR="002D0C73" w:rsidRPr="00175A1C">
              <w:rPr>
                <w:sz w:val="26"/>
                <w:szCs w:val="26"/>
              </w:rPr>
              <w:t>к</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816,28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DB68DA">
              <w:rPr>
                <w:sz w:val="26"/>
                <w:szCs w:val="26"/>
              </w:rPr>
              <w:t>9</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40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688,42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DB68DA" w:rsidP="009726FE">
            <w:pPr>
              <w:jc w:val="center"/>
              <w:rPr>
                <w:sz w:val="26"/>
                <w:szCs w:val="26"/>
              </w:rPr>
            </w:pPr>
            <w:r>
              <w:rPr>
                <w:sz w:val="26"/>
                <w:szCs w:val="26"/>
              </w:rPr>
              <w:t>20</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66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148,02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lastRenderedPageBreak/>
              <w:t>2</w:t>
            </w:r>
            <w:r w:rsidR="00DB68DA">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Старицького,6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1 560,37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2</w:t>
            </w:r>
            <w:r w:rsidR="00DB68DA">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Володимирська, 100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5</w:t>
            </w:r>
            <w:r w:rsidR="007F7FD4">
              <w:rPr>
                <w:sz w:val="26"/>
                <w:szCs w:val="26"/>
              </w:rPr>
              <w:t xml:space="preserve"> 337,05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Володимирська, 88</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945,05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2A71BE" w:rsidP="009726FE">
            <w:pPr>
              <w:rPr>
                <w:sz w:val="26"/>
                <w:szCs w:val="26"/>
              </w:rPr>
            </w:pPr>
            <w:proofErr w:type="spellStart"/>
            <w:r w:rsidRPr="00175A1C">
              <w:rPr>
                <w:sz w:val="26"/>
                <w:szCs w:val="26"/>
              </w:rPr>
              <w:t>Арцеулова</w:t>
            </w:r>
            <w:proofErr w:type="spellEnd"/>
            <w:r w:rsidRPr="00175A1C">
              <w:rPr>
                <w:sz w:val="26"/>
                <w:szCs w:val="26"/>
              </w:rPr>
              <w:t xml:space="preserve"> ,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17 927,80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68</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1</w:t>
            </w:r>
            <w:r w:rsidR="007F7FD4">
              <w:rPr>
                <w:sz w:val="26"/>
                <w:szCs w:val="26"/>
              </w:rPr>
              <w:t xml:space="preserve"> 808,93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proofErr w:type="spellStart"/>
            <w:r w:rsidRPr="00175A1C">
              <w:rPr>
                <w:sz w:val="26"/>
                <w:szCs w:val="26"/>
              </w:rPr>
              <w:t>Новочерчицька</w:t>
            </w:r>
            <w:proofErr w:type="spellEnd"/>
            <w:r w:rsidRPr="00175A1C">
              <w:rPr>
                <w:sz w:val="26"/>
                <w:szCs w:val="26"/>
              </w:rPr>
              <w:t>, 2</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657,39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7</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Ковельська,9</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8</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150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73,06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DB68DA">
              <w:rPr>
                <w:sz w:val="26"/>
                <w:szCs w:val="26"/>
              </w:rPr>
              <w:t>9</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47а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642,17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DB68DA" w:rsidP="00DB68DA">
            <w:pPr>
              <w:rPr>
                <w:sz w:val="26"/>
                <w:szCs w:val="26"/>
              </w:rPr>
            </w:pPr>
            <w:r>
              <w:rPr>
                <w:sz w:val="26"/>
                <w:szCs w:val="26"/>
              </w:rPr>
              <w:t xml:space="preserve">  30</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Ціолковського,17</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242,20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9726FE" w:rsidRPr="00175A1C" w:rsidRDefault="009726FE" w:rsidP="009726FE">
            <w:pPr>
              <w:rPr>
                <w:b/>
                <w:sz w:val="26"/>
                <w:szCs w:val="26"/>
              </w:rPr>
            </w:pPr>
            <w:r w:rsidRPr="00175A1C">
              <w:rPr>
                <w:b/>
                <w:sz w:val="26"/>
                <w:szCs w:val="26"/>
              </w:rPr>
              <w:t>Всього по тепловому району №1</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DB68DA" w:rsidP="00DB68DA">
            <w:pPr>
              <w:jc w:val="center"/>
              <w:rPr>
                <w:b/>
                <w:sz w:val="26"/>
                <w:szCs w:val="26"/>
              </w:rPr>
            </w:pPr>
            <w:r>
              <w:rPr>
                <w:b/>
                <w:sz w:val="26"/>
                <w:szCs w:val="26"/>
              </w:rPr>
              <w:t>90 415,31</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№2</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3</w:t>
            </w:r>
            <w:r w:rsidR="004D6DCE">
              <w:rPr>
                <w:sz w:val="26"/>
                <w:szCs w:val="26"/>
              </w:rPr>
              <w:t>1</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Вав</w:t>
            </w:r>
            <w:r w:rsidR="001A5945" w:rsidRPr="00175A1C">
              <w:rPr>
                <w:sz w:val="26"/>
                <w:szCs w:val="26"/>
              </w:rPr>
              <w:t>і</w:t>
            </w:r>
            <w:r w:rsidRPr="00175A1C">
              <w:rPr>
                <w:sz w:val="26"/>
                <w:szCs w:val="26"/>
              </w:rPr>
              <w:t>лова, 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16 856,60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3</w:t>
            </w:r>
            <w:r w:rsidR="004D6DCE">
              <w:rPr>
                <w:sz w:val="26"/>
                <w:szCs w:val="26"/>
              </w:rPr>
              <w:t>2</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Задворецька</w:t>
            </w:r>
            <w:proofErr w:type="spellEnd"/>
            <w:r w:rsidRPr="00175A1C">
              <w:rPr>
                <w:sz w:val="26"/>
                <w:szCs w:val="26"/>
              </w:rPr>
              <w:t>, 13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17 392,80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3</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Дубнівська</w:t>
            </w:r>
            <w:proofErr w:type="spellEnd"/>
            <w:r w:rsidRPr="00175A1C">
              <w:rPr>
                <w:sz w:val="26"/>
                <w:szCs w:val="26"/>
              </w:rPr>
              <w:t>, 32б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1 860,25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4</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Вороніхіна</w:t>
            </w:r>
            <w:proofErr w:type="spellEnd"/>
            <w:r w:rsidRPr="00175A1C">
              <w:rPr>
                <w:sz w:val="26"/>
                <w:szCs w:val="26"/>
              </w:rPr>
              <w:t>, 15а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14</w:t>
            </w:r>
            <w:r w:rsidR="007F7FD4">
              <w:rPr>
                <w:sz w:val="26"/>
                <w:szCs w:val="26"/>
              </w:rPr>
              <w:t xml:space="preserve"> 834,20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5</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Декабристів, 29</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17 019,80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6</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Відродження, 15б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18 326,20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7</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Загородня,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13 783,70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8</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Відродження, 28а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170</w:t>
            </w:r>
            <w:r w:rsidR="009726FE" w:rsidRPr="00175A1C">
              <w:rPr>
                <w:sz w:val="26"/>
                <w:szCs w:val="26"/>
              </w:rPr>
              <w:t>,</w:t>
            </w:r>
            <w:r>
              <w:rPr>
                <w:sz w:val="26"/>
                <w:szCs w:val="26"/>
              </w:rPr>
              <w:t>68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4D6DCE">
              <w:rPr>
                <w:sz w:val="26"/>
                <w:szCs w:val="26"/>
              </w:rPr>
              <w:t>9</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Глушець, 39</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289,10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4D6DCE" w:rsidP="009726FE">
            <w:pPr>
              <w:jc w:val="center"/>
              <w:rPr>
                <w:sz w:val="26"/>
                <w:szCs w:val="26"/>
              </w:rPr>
            </w:pPr>
            <w:r>
              <w:rPr>
                <w:sz w:val="26"/>
                <w:szCs w:val="26"/>
              </w:rPr>
              <w:t>40</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6E4A16">
            <w:pPr>
              <w:rPr>
                <w:sz w:val="26"/>
                <w:szCs w:val="26"/>
              </w:rPr>
            </w:pPr>
            <w:r w:rsidRPr="00175A1C">
              <w:rPr>
                <w:sz w:val="26"/>
                <w:szCs w:val="26"/>
              </w:rPr>
              <w:t>Островського,10а</w:t>
            </w:r>
            <w:r w:rsidR="006E4A16">
              <w:rPr>
                <w:sz w:val="26"/>
                <w:szCs w:val="26"/>
              </w:rPr>
              <w:t xml:space="preserve"> (паливна)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58,08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4</w:t>
            </w:r>
            <w:r w:rsidR="004D6DCE">
              <w:rPr>
                <w:sz w:val="26"/>
                <w:szCs w:val="26"/>
              </w:rPr>
              <w:t>1</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Заводська,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381,33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4</w:t>
            </w:r>
            <w:r w:rsidR="004D6DCE">
              <w:rPr>
                <w:sz w:val="26"/>
                <w:szCs w:val="26"/>
              </w:rPr>
              <w:t>2</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Гетьмана Дорошенка,2б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3 776</w:t>
            </w:r>
            <w:r w:rsidR="009726FE" w:rsidRPr="00175A1C">
              <w:rPr>
                <w:sz w:val="26"/>
                <w:szCs w:val="26"/>
              </w:rPr>
              <w:t>,</w:t>
            </w:r>
            <w:r>
              <w:rPr>
                <w:sz w:val="26"/>
                <w:szCs w:val="26"/>
              </w:rPr>
              <w:t>46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3</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Дубнівська</w:t>
            </w:r>
            <w:proofErr w:type="spellEnd"/>
            <w:r w:rsidRPr="00175A1C">
              <w:rPr>
                <w:sz w:val="26"/>
                <w:szCs w:val="26"/>
              </w:rPr>
              <w:t>, 15</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558,84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 </w:t>
            </w:r>
          </w:p>
        </w:tc>
        <w:tc>
          <w:tcPr>
            <w:tcW w:w="5382" w:type="dxa"/>
            <w:tcBorders>
              <w:top w:val="nil"/>
              <w:left w:val="nil"/>
              <w:bottom w:val="single" w:sz="4" w:space="0" w:color="auto"/>
              <w:right w:val="single" w:sz="4" w:space="0" w:color="auto"/>
            </w:tcBorders>
            <w:shd w:val="clear" w:color="auto" w:fill="FFFFFF"/>
            <w:noWrap/>
            <w:vAlign w:val="center"/>
          </w:tcPr>
          <w:p w:rsidR="009726FE" w:rsidRPr="00175A1C" w:rsidRDefault="009726FE" w:rsidP="009726FE">
            <w:pPr>
              <w:rPr>
                <w:b/>
                <w:sz w:val="26"/>
                <w:szCs w:val="26"/>
              </w:rPr>
            </w:pPr>
            <w:r w:rsidRPr="00175A1C">
              <w:rPr>
                <w:b/>
                <w:sz w:val="26"/>
                <w:szCs w:val="26"/>
              </w:rPr>
              <w:t>Всього по тепловому району №2</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4D6DCE" w:rsidP="004D6DCE">
            <w:pPr>
              <w:jc w:val="center"/>
              <w:rPr>
                <w:b/>
                <w:sz w:val="26"/>
                <w:szCs w:val="26"/>
              </w:rPr>
            </w:pPr>
            <w:r>
              <w:rPr>
                <w:b/>
                <w:sz w:val="26"/>
                <w:szCs w:val="26"/>
              </w:rPr>
              <w:t>105 308,04</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№3</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9726FE" w:rsidRPr="00175A1C" w:rsidTr="009726FE">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4</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Конякіна</w:t>
            </w:r>
            <w:proofErr w:type="spellEnd"/>
            <w:r w:rsidRPr="00175A1C">
              <w:rPr>
                <w:sz w:val="26"/>
                <w:szCs w:val="26"/>
              </w:rPr>
              <w:t>, 24к</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9726FE" w:rsidP="009726FE">
            <w:pPr>
              <w:jc w:val="center"/>
              <w:rPr>
                <w:sz w:val="26"/>
                <w:szCs w:val="26"/>
              </w:rPr>
            </w:pPr>
            <w:r w:rsidRPr="00175A1C">
              <w:rPr>
                <w:sz w:val="26"/>
                <w:szCs w:val="26"/>
              </w:rPr>
              <w:t>9</w:t>
            </w:r>
            <w:r w:rsidR="007F7FD4">
              <w:rPr>
                <w:sz w:val="26"/>
                <w:szCs w:val="26"/>
                <w:lang w:val="en-US"/>
              </w:rPr>
              <w:t> </w:t>
            </w:r>
            <w:r w:rsidR="007F7FD4">
              <w:rPr>
                <w:sz w:val="26"/>
                <w:szCs w:val="26"/>
              </w:rPr>
              <w:t>273,03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5</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Кравчука,11в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661,27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6</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Кравчука,11б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832,82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7</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117F55" w:rsidP="009726FE">
            <w:pPr>
              <w:rPr>
                <w:sz w:val="26"/>
                <w:szCs w:val="26"/>
              </w:rPr>
            </w:pPr>
            <w:r w:rsidRPr="00175A1C">
              <w:rPr>
                <w:sz w:val="26"/>
                <w:szCs w:val="26"/>
              </w:rPr>
              <w:t>Гордіюк,20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4D6DCE" w:rsidP="009726FE">
            <w:pPr>
              <w:jc w:val="center"/>
              <w:rPr>
                <w:sz w:val="26"/>
                <w:szCs w:val="26"/>
              </w:rPr>
            </w:pPr>
            <w:r>
              <w:rPr>
                <w:sz w:val="26"/>
                <w:szCs w:val="26"/>
              </w:rPr>
              <w:t>873,33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8</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Федорова,4в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4D6DCE" w:rsidP="009726FE">
            <w:pPr>
              <w:jc w:val="center"/>
              <w:rPr>
                <w:sz w:val="26"/>
                <w:szCs w:val="26"/>
              </w:rPr>
            </w:pPr>
            <w:r>
              <w:rPr>
                <w:sz w:val="26"/>
                <w:szCs w:val="26"/>
              </w:rPr>
              <w:t>837,79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4D6DCE">
              <w:rPr>
                <w:sz w:val="26"/>
                <w:szCs w:val="26"/>
              </w:rPr>
              <w:t>9</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Федорова,4д</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7F7FD4" w:rsidP="009726FE">
            <w:pPr>
              <w:jc w:val="center"/>
              <w:rPr>
                <w:sz w:val="26"/>
                <w:szCs w:val="26"/>
              </w:rPr>
            </w:pPr>
            <w:r>
              <w:rPr>
                <w:sz w:val="26"/>
                <w:szCs w:val="26"/>
              </w:rPr>
              <w:t>626,97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 </w:t>
            </w:r>
          </w:p>
        </w:tc>
        <w:tc>
          <w:tcPr>
            <w:tcW w:w="5382" w:type="dxa"/>
            <w:tcBorders>
              <w:top w:val="nil"/>
              <w:left w:val="nil"/>
              <w:bottom w:val="single" w:sz="4" w:space="0" w:color="auto"/>
              <w:right w:val="single" w:sz="4" w:space="0" w:color="auto"/>
            </w:tcBorders>
            <w:shd w:val="clear" w:color="auto" w:fill="FFFFFF"/>
            <w:noWrap/>
            <w:vAlign w:val="center"/>
          </w:tcPr>
          <w:p w:rsidR="009726FE" w:rsidRPr="00175A1C" w:rsidRDefault="009726FE" w:rsidP="009726FE">
            <w:pPr>
              <w:rPr>
                <w:b/>
                <w:sz w:val="26"/>
                <w:szCs w:val="26"/>
              </w:rPr>
            </w:pPr>
            <w:r w:rsidRPr="00175A1C">
              <w:rPr>
                <w:b/>
                <w:sz w:val="26"/>
                <w:szCs w:val="26"/>
              </w:rPr>
              <w:t>Всього по тепловому району №3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4D6DCE" w:rsidP="009726FE">
            <w:pPr>
              <w:jc w:val="center"/>
              <w:rPr>
                <w:b/>
                <w:sz w:val="26"/>
                <w:szCs w:val="26"/>
              </w:rPr>
            </w:pPr>
            <w:r>
              <w:rPr>
                <w:b/>
                <w:sz w:val="26"/>
                <w:szCs w:val="26"/>
              </w:rPr>
              <w:t>13 105,21</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№4</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4D6DCE" w:rsidP="00117F55">
            <w:pPr>
              <w:jc w:val="center"/>
              <w:rPr>
                <w:sz w:val="26"/>
                <w:szCs w:val="26"/>
              </w:rPr>
            </w:pPr>
            <w:r>
              <w:rPr>
                <w:sz w:val="26"/>
                <w:szCs w:val="26"/>
              </w:rPr>
              <w:t>50</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proofErr w:type="spellStart"/>
            <w:r w:rsidRPr="00175A1C">
              <w:rPr>
                <w:sz w:val="26"/>
                <w:szCs w:val="26"/>
              </w:rPr>
              <w:t>Даньшина</w:t>
            </w:r>
            <w:proofErr w:type="spellEnd"/>
            <w:r w:rsidRPr="00175A1C">
              <w:rPr>
                <w:sz w:val="26"/>
                <w:szCs w:val="26"/>
              </w:rPr>
              <w:t>, 10а</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117F55" w:rsidP="00117F55">
            <w:pPr>
              <w:jc w:val="center"/>
              <w:rPr>
                <w:sz w:val="26"/>
                <w:szCs w:val="26"/>
              </w:rPr>
            </w:pPr>
            <w:r w:rsidRPr="00175A1C">
              <w:rPr>
                <w:sz w:val="26"/>
                <w:szCs w:val="26"/>
              </w:rPr>
              <w:t>11</w:t>
            </w:r>
            <w:r w:rsidR="007F7FD4">
              <w:rPr>
                <w:sz w:val="26"/>
                <w:szCs w:val="26"/>
                <w:lang w:val="en-US"/>
              </w:rPr>
              <w:t xml:space="preserve"> </w:t>
            </w:r>
            <w:r w:rsidR="007F7FD4">
              <w:rPr>
                <w:sz w:val="26"/>
                <w:szCs w:val="26"/>
              </w:rPr>
              <w:t>481,16</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117F55" w:rsidP="00117F55">
            <w:pPr>
              <w:jc w:val="center"/>
              <w:rPr>
                <w:sz w:val="26"/>
                <w:szCs w:val="26"/>
              </w:rPr>
            </w:pPr>
            <w:r w:rsidRPr="00175A1C">
              <w:rPr>
                <w:sz w:val="26"/>
                <w:szCs w:val="26"/>
              </w:rPr>
              <w:t>5</w:t>
            </w:r>
            <w:r w:rsidR="004D6DCE">
              <w:rPr>
                <w:sz w:val="26"/>
                <w:szCs w:val="26"/>
              </w:rPr>
              <w:t>1</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proofErr w:type="spellStart"/>
            <w:r w:rsidRPr="00175A1C">
              <w:rPr>
                <w:sz w:val="26"/>
                <w:szCs w:val="26"/>
              </w:rPr>
              <w:t>Маковського</w:t>
            </w:r>
            <w:proofErr w:type="spellEnd"/>
            <w:r w:rsidRPr="00175A1C">
              <w:rPr>
                <w:sz w:val="26"/>
                <w:szCs w:val="26"/>
              </w:rPr>
              <w:t>, 2к</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559,14</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117F55" w:rsidP="00117F55">
            <w:pPr>
              <w:jc w:val="center"/>
              <w:rPr>
                <w:sz w:val="26"/>
                <w:szCs w:val="26"/>
              </w:rPr>
            </w:pPr>
            <w:r w:rsidRPr="00175A1C">
              <w:rPr>
                <w:sz w:val="26"/>
                <w:szCs w:val="26"/>
              </w:rPr>
              <w:t>5</w:t>
            </w:r>
            <w:r w:rsidR="004D6DCE">
              <w:rPr>
                <w:sz w:val="26"/>
                <w:szCs w:val="26"/>
              </w:rPr>
              <w:t>2</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Боженка, 32</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34 823,90</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4D6DCE">
              <w:rPr>
                <w:sz w:val="26"/>
                <w:szCs w:val="26"/>
              </w:rPr>
              <w:t>3</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Ранкова, 20в</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2 901,04</w:t>
            </w:r>
          </w:p>
        </w:tc>
      </w:tr>
      <w:tr w:rsidR="00117F55" w:rsidRPr="00175A1C" w:rsidTr="00380CE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4D6DCE">
              <w:rPr>
                <w:sz w:val="26"/>
                <w:szCs w:val="26"/>
              </w:rPr>
              <w:t>4</w:t>
            </w:r>
          </w:p>
        </w:tc>
        <w:tc>
          <w:tcPr>
            <w:tcW w:w="5382" w:type="dxa"/>
            <w:tcBorders>
              <w:top w:val="nil"/>
              <w:left w:val="nil"/>
              <w:bottom w:val="single" w:sz="4" w:space="0" w:color="auto"/>
              <w:right w:val="single" w:sz="4" w:space="0" w:color="auto"/>
            </w:tcBorders>
            <w:shd w:val="clear" w:color="auto" w:fill="FFFFFF"/>
          </w:tcPr>
          <w:p w:rsidR="00117F55" w:rsidRPr="00175A1C" w:rsidRDefault="00117F55" w:rsidP="00117F55">
            <w:pPr>
              <w:rPr>
                <w:sz w:val="26"/>
                <w:szCs w:val="26"/>
              </w:rPr>
            </w:pPr>
            <w:r w:rsidRPr="00175A1C">
              <w:rPr>
                <w:sz w:val="26"/>
                <w:szCs w:val="26"/>
              </w:rPr>
              <w:t>Тарасова,17б</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634</w:t>
            </w:r>
            <w:r w:rsidR="00117F55" w:rsidRPr="00175A1C">
              <w:rPr>
                <w:sz w:val="26"/>
                <w:szCs w:val="26"/>
              </w:rPr>
              <w:t>,0</w:t>
            </w:r>
            <w:r>
              <w:rPr>
                <w:sz w:val="26"/>
                <w:szCs w:val="26"/>
              </w:rPr>
              <w:t>6</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4D6DCE">
              <w:rPr>
                <w:sz w:val="26"/>
                <w:szCs w:val="26"/>
              </w:rPr>
              <w:t>5</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Тарасова, 41</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108,24</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4D6DCE">
              <w:rPr>
                <w:sz w:val="26"/>
                <w:szCs w:val="26"/>
              </w:rPr>
              <w:t>6</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Володимирська, 1в</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718,56</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4D6DCE">
              <w:rPr>
                <w:sz w:val="26"/>
                <w:szCs w:val="26"/>
              </w:rPr>
              <w:t>7</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Карбишева, 2 (оренда)</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7F7FD4" w:rsidP="00117F55">
            <w:pPr>
              <w:jc w:val="center"/>
              <w:rPr>
                <w:sz w:val="26"/>
                <w:szCs w:val="26"/>
              </w:rPr>
            </w:pPr>
            <w:r>
              <w:rPr>
                <w:sz w:val="26"/>
                <w:szCs w:val="26"/>
              </w:rPr>
              <w:t>170 628</w:t>
            </w:r>
            <w:r w:rsidR="00117F55" w:rsidRPr="00175A1C">
              <w:rPr>
                <w:sz w:val="26"/>
                <w:szCs w:val="26"/>
              </w:rPr>
              <w:t>,0</w:t>
            </w:r>
            <w:r>
              <w:rPr>
                <w:sz w:val="26"/>
                <w:szCs w:val="26"/>
              </w:rPr>
              <w:t>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9726FE" w:rsidRPr="00175A1C" w:rsidRDefault="009726FE" w:rsidP="009726FE">
            <w:pPr>
              <w:rPr>
                <w:b/>
                <w:sz w:val="26"/>
                <w:szCs w:val="26"/>
              </w:rPr>
            </w:pPr>
            <w:r w:rsidRPr="00175A1C">
              <w:rPr>
                <w:b/>
                <w:sz w:val="26"/>
                <w:szCs w:val="26"/>
              </w:rPr>
              <w:t>Всього по тепловому району №4</w:t>
            </w:r>
          </w:p>
        </w:tc>
        <w:tc>
          <w:tcPr>
            <w:tcW w:w="3780" w:type="dxa"/>
            <w:tcBorders>
              <w:top w:val="nil"/>
              <w:left w:val="nil"/>
              <w:bottom w:val="single" w:sz="4" w:space="0" w:color="auto"/>
              <w:right w:val="single" w:sz="4" w:space="0" w:color="auto"/>
            </w:tcBorders>
            <w:shd w:val="clear" w:color="auto" w:fill="FFFFFF"/>
            <w:noWrap/>
          </w:tcPr>
          <w:p w:rsidR="009726FE" w:rsidRPr="007F7FD4" w:rsidRDefault="007F7FD4" w:rsidP="00364A8D">
            <w:pPr>
              <w:jc w:val="center"/>
              <w:rPr>
                <w:b/>
                <w:sz w:val="26"/>
                <w:szCs w:val="26"/>
                <w:lang w:val="en-US"/>
              </w:rPr>
            </w:pPr>
            <w:r>
              <w:rPr>
                <w:b/>
                <w:sz w:val="26"/>
                <w:szCs w:val="26"/>
              </w:rPr>
              <w:t>221 863</w:t>
            </w:r>
            <w:r w:rsidR="009726FE" w:rsidRPr="00175A1C">
              <w:rPr>
                <w:b/>
                <w:sz w:val="26"/>
                <w:szCs w:val="26"/>
              </w:rPr>
              <w:t>,5</w:t>
            </w:r>
            <w:r>
              <w:rPr>
                <w:b/>
                <w:sz w:val="26"/>
                <w:szCs w:val="26"/>
                <w:lang w:val="en-US"/>
              </w:rPr>
              <w:t>4</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rPr>
                <w:sz w:val="26"/>
                <w:szCs w:val="26"/>
              </w:rPr>
            </w:pPr>
          </w:p>
        </w:tc>
        <w:tc>
          <w:tcPr>
            <w:tcW w:w="5382"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rPr>
                <w:color w:val="FF0000"/>
                <w:sz w:val="26"/>
                <w:szCs w:val="26"/>
              </w:rPr>
            </w:pP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color w:val="FF0000"/>
                <w:sz w:val="26"/>
                <w:szCs w:val="26"/>
              </w:rPr>
            </w:pP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c>
          <w:tcPr>
            <w:tcW w:w="5382"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8"/>
                <w:szCs w:val="28"/>
              </w:rPr>
            </w:pPr>
            <w:r w:rsidRPr="00175A1C">
              <w:rPr>
                <w:b/>
                <w:sz w:val="28"/>
                <w:szCs w:val="28"/>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2517A1" w:rsidRPr="00175A1C" w:rsidRDefault="004D6DCE" w:rsidP="00B76161">
            <w:pPr>
              <w:jc w:val="center"/>
              <w:rPr>
                <w:b/>
                <w:sz w:val="26"/>
                <w:szCs w:val="26"/>
              </w:rPr>
            </w:pPr>
            <w:r>
              <w:rPr>
                <w:b/>
                <w:sz w:val="26"/>
                <w:szCs w:val="26"/>
              </w:rPr>
              <w:t>430</w:t>
            </w:r>
            <w:r w:rsidR="00DB68DA">
              <w:rPr>
                <w:b/>
                <w:sz w:val="26"/>
                <w:szCs w:val="26"/>
              </w:rPr>
              <w:t> </w:t>
            </w:r>
            <w:r>
              <w:rPr>
                <w:b/>
                <w:sz w:val="26"/>
                <w:szCs w:val="26"/>
              </w:rPr>
              <w:t>692</w:t>
            </w:r>
            <w:r w:rsidR="00DB68DA">
              <w:rPr>
                <w:b/>
                <w:sz w:val="26"/>
                <w:szCs w:val="26"/>
              </w:rPr>
              <w:t>,</w:t>
            </w:r>
            <w:r>
              <w:rPr>
                <w:b/>
                <w:sz w:val="26"/>
                <w:szCs w:val="26"/>
              </w:rPr>
              <w:t>10</w:t>
            </w:r>
          </w:p>
        </w:tc>
      </w:tr>
    </w:tbl>
    <w:p w:rsidR="002517A1" w:rsidRDefault="002517A1" w:rsidP="002517A1">
      <w:pPr>
        <w:jc w:val="right"/>
      </w:pPr>
    </w:p>
    <w:p w:rsidR="007F7FD4" w:rsidRDefault="007F7FD4" w:rsidP="002517A1">
      <w:pPr>
        <w:jc w:val="right"/>
      </w:pPr>
    </w:p>
    <w:p w:rsidR="007F7FD4" w:rsidRPr="00175A1C" w:rsidRDefault="007F7FD4" w:rsidP="002517A1">
      <w:pPr>
        <w:jc w:val="right"/>
      </w:pPr>
    </w:p>
    <w:tbl>
      <w:tblPr>
        <w:tblW w:w="9540" w:type="dxa"/>
        <w:jc w:val="center"/>
        <w:tblLook w:val="0000" w:firstRow="0" w:lastRow="0" w:firstColumn="0" w:lastColumn="0" w:noHBand="0" w:noVBand="0"/>
      </w:tblPr>
      <w:tblGrid>
        <w:gridCol w:w="720"/>
        <w:gridCol w:w="5040"/>
        <w:gridCol w:w="3780"/>
      </w:tblGrid>
      <w:tr w:rsidR="002517A1" w:rsidRPr="00175A1C" w:rsidTr="00B76161">
        <w:trPr>
          <w:trHeight w:val="495"/>
          <w:jc w:val="center"/>
        </w:trPr>
        <w:tc>
          <w:tcPr>
            <w:tcW w:w="9540" w:type="dxa"/>
            <w:gridSpan w:val="3"/>
            <w:tcBorders>
              <w:left w:val="nil"/>
              <w:bottom w:val="single" w:sz="4" w:space="0" w:color="auto"/>
            </w:tcBorders>
            <w:shd w:val="clear" w:color="auto" w:fill="auto"/>
            <w:vAlign w:val="center"/>
          </w:tcPr>
          <w:p w:rsidR="002517A1" w:rsidRPr="00175A1C" w:rsidRDefault="002517A1" w:rsidP="00D72848">
            <w:pPr>
              <w:jc w:val="center"/>
              <w:rPr>
                <w:b/>
                <w:bCs/>
                <w:sz w:val="28"/>
                <w:szCs w:val="28"/>
              </w:rPr>
            </w:pPr>
            <w:r w:rsidRPr="00175A1C">
              <w:rPr>
                <w:b/>
                <w:bCs/>
                <w:sz w:val="28"/>
                <w:szCs w:val="28"/>
              </w:rPr>
              <w:lastRenderedPageBreak/>
              <w:t>3. Обсяг виробництва теплової енергії за  201</w:t>
            </w:r>
            <w:r w:rsidR="007F7FD4">
              <w:rPr>
                <w:b/>
                <w:bCs/>
                <w:sz w:val="28"/>
                <w:szCs w:val="28"/>
              </w:rPr>
              <w:t>8</w:t>
            </w:r>
            <w:r w:rsidRPr="00175A1C">
              <w:rPr>
                <w:b/>
                <w:bCs/>
                <w:sz w:val="28"/>
                <w:szCs w:val="28"/>
              </w:rPr>
              <w:t xml:space="preserve"> рік</w:t>
            </w:r>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     п/п</w:t>
            </w:r>
          </w:p>
        </w:tc>
        <w:tc>
          <w:tcPr>
            <w:tcW w:w="5040"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6"/>
                <w:szCs w:val="26"/>
              </w:rPr>
            </w:pPr>
            <w:r w:rsidRPr="00175A1C">
              <w:rPr>
                <w:b/>
                <w:bCs/>
                <w:sz w:val="26"/>
                <w:szCs w:val="26"/>
              </w:rPr>
              <w:t xml:space="preserve">Адреса </w:t>
            </w:r>
            <w:proofErr w:type="spellStart"/>
            <w:r w:rsidRPr="00175A1C">
              <w:rPr>
                <w:b/>
                <w:bCs/>
                <w:sz w:val="26"/>
                <w:szCs w:val="26"/>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tcPr>
          <w:p w:rsidR="002517A1" w:rsidRPr="00175A1C" w:rsidRDefault="002517A1" w:rsidP="00B76161">
            <w:pPr>
              <w:jc w:val="center"/>
              <w:rPr>
                <w:b/>
                <w:bCs/>
                <w:sz w:val="26"/>
                <w:szCs w:val="26"/>
              </w:rPr>
            </w:pPr>
            <w:r w:rsidRPr="00175A1C">
              <w:rPr>
                <w:b/>
                <w:bCs/>
                <w:sz w:val="26"/>
                <w:szCs w:val="26"/>
              </w:rPr>
              <w:t xml:space="preserve">Вироблено тепла,                           </w:t>
            </w:r>
            <w:proofErr w:type="spellStart"/>
            <w:r w:rsidRPr="00175A1C">
              <w:rPr>
                <w:b/>
                <w:bCs/>
                <w:sz w:val="26"/>
                <w:szCs w:val="26"/>
              </w:rPr>
              <w:t>Гкал</w:t>
            </w:r>
            <w:proofErr w:type="spellEnd"/>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1</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2</w:t>
            </w:r>
          </w:p>
        </w:tc>
        <w:tc>
          <w:tcPr>
            <w:tcW w:w="37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3</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04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r w:rsidRPr="00175A1C">
              <w:rPr>
                <w:b/>
                <w:sz w:val="26"/>
                <w:szCs w:val="26"/>
              </w:rPr>
              <w:t>Тепловий район №1</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r w:rsidRPr="00175A1C">
              <w:rPr>
                <w:sz w:val="26"/>
                <w:szCs w:val="26"/>
              </w:rPr>
              <w:t>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7F7FD4" w:rsidP="00E03DA7">
            <w:pPr>
              <w:jc w:val="center"/>
              <w:rPr>
                <w:sz w:val="26"/>
                <w:szCs w:val="26"/>
              </w:rPr>
            </w:pPr>
            <w:r>
              <w:rPr>
                <w:sz w:val="26"/>
                <w:szCs w:val="26"/>
              </w:rPr>
              <w:t>17</w:t>
            </w:r>
            <w:r>
              <w:rPr>
                <w:sz w:val="26"/>
                <w:szCs w:val="26"/>
                <w:lang w:val="en-US"/>
              </w:rPr>
              <w:t xml:space="preserve"> </w:t>
            </w:r>
            <w:r>
              <w:rPr>
                <w:sz w:val="26"/>
                <w:szCs w:val="26"/>
              </w:rPr>
              <w:t>044,18</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r w:rsidRPr="00175A1C">
              <w:rPr>
                <w:sz w:val="26"/>
                <w:szCs w:val="26"/>
              </w:rPr>
              <w:t>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Винниченка, 30а</w:t>
            </w:r>
          </w:p>
        </w:tc>
        <w:tc>
          <w:tcPr>
            <w:tcW w:w="3780" w:type="dxa"/>
            <w:tcBorders>
              <w:top w:val="nil"/>
              <w:left w:val="nil"/>
              <w:bottom w:val="single" w:sz="4" w:space="0" w:color="auto"/>
              <w:right w:val="single" w:sz="4" w:space="0" w:color="auto"/>
            </w:tcBorders>
            <w:shd w:val="clear" w:color="auto" w:fill="FFFFFF"/>
            <w:noWrap/>
          </w:tcPr>
          <w:p w:rsidR="00E03DA7" w:rsidRPr="004A4C39" w:rsidRDefault="007F7FD4" w:rsidP="00E03DA7">
            <w:pPr>
              <w:jc w:val="center"/>
              <w:rPr>
                <w:sz w:val="26"/>
                <w:szCs w:val="26"/>
                <w:lang w:val="en-US"/>
              </w:rPr>
            </w:pPr>
            <w:r>
              <w:rPr>
                <w:sz w:val="26"/>
                <w:szCs w:val="26"/>
              </w:rPr>
              <w:t>2 718,86</w:t>
            </w:r>
            <w:r w:rsidR="004A4C39">
              <w:rPr>
                <w:sz w:val="26"/>
                <w:szCs w:val="26"/>
                <w:lang w:val="en-US"/>
              </w:rPr>
              <w:t xml:space="preserve"> </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r w:rsidRPr="00175A1C">
              <w:rPr>
                <w:sz w:val="26"/>
                <w:szCs w:val="26"/>
              </w:rPr>
              <w:t>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387C3D" w:rsidP="00E03DA7">
            <w:pPr>
              <w:rPr>
                <w:sz w:val="26"/>
                <w:szCs w:val="26"/>
              </w:rPr>
            </w:pPr>
            <w:r w:rsidRPr="00175A1C">
              <w:rPr>
                <w:sz w:val="26"/>
                <w:szCs w:val="26"/>
              </w:rPr>
              <w:t>Стрілецька, 27</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w:t>
            </w:r>
            <w:r w:rsidR="00DB68DA">
              <w:rPr>
                <w:sz w:val="26"/>
                <w:szCs w:val="26"/>
              </w:rPr>
              <w:t> 326,45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r w:rsidRPr="00175A1C">
              <w:rPr>
                <w:sz w:val="26"/>
                <w:szCs w:val="26"/>
              </w:rPr>
              <w:t>4</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8-го Березня, 3</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18</w:t>
            </w:r>
            <w:r w:rsidR="00DB68DA">
              <w:rPr>
                <w:sz w:val="26"/>
                <w:szCs w:val="26"/>
              </w:rPr>
              <w:t xml:space="preserve"> 672,27</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r w:rsidRPr="00175A1C">
              <w:rPr>
                <w:sz w:val="26"/>
                <w:szCs w:val="26"/>
              </w:rPr>
              <w:t>5</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Потапова, 10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13 606,43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6</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Чернишевського, 29</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262,08</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7</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117F55" w:rsidP="00E03DA7">
            <w:pPr>
              <w:rPr>
                <w:sz w:val="26"/>
                <w:szCs w:val="26"/>
              </w:rPr>
            </w:pPr>
            <w:r w:rsidRPr="00175A1C">
              <w:rPr>
                <w:sz w:val="26"/>
                <w:szCs w:val="26"/>
              </w:rPr>
              <w:t>Кривий вал,13б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1 196,80</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8</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3</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992,68</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9</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Богдана Хмельницького, 5</w:t>
            </w:r>
            <w:r w:rsidR="00117F55" w:rsidRPr="00175A1C">
              <w:rPr>
                <w:sz w:val="26"/>
                <w:szCs w:val="26"/>
              </w:rPr>
              <w:t>8б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1 584,53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10</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ЛесіУкраїнки</w:t>
            </w:r>
            <w:proofErr w:type="spellEnd"/>
            <w:r w:rsidRPr="00175A1C">
              <w:rPr>
                <w:sz w:val="26"/>
                <w:szCs w:val="26"/>
              </w:rPr>
              <w:t>, 67</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w:t>
            </w:r>
            <w:r w:rsidR="00DB68DA">
              <w:rPr>
                <w:sz w:val="26"/>
                <w:szCs w:val="26"/>
              </w:rPr>
              <w:t xml:space="preserve"> 060,23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Крилова, 1</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290,27</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Лесі Українки, 20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2 057,33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Л.Українки</w:t>
            </w:r>
            <w:proofErr w:type="spellEnd"/>
            <w:r w:rsidRPr="00175A1C">
              <w:rPr>
                <w:sz w:val="26"/>
                <w:szCs w:val="26"/>
              </w:rPr>
              <w:t>, 24</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249,92</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14</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Лесі Українки, 30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369,75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15</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39,98</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16</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Кривий  Вал, 28</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167,27</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17</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Коцюбинського,9а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w:t>
            </w:r>
            <w:r w:rsidR="00DB68DA">
              <w:rPr>
                <w:sz w:val="26"/>
                <w:szCs w:val="26"/>
              </w:rPr>
              <w:t xml:space="preserve"> 863,23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18</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Чернишевського, 114</w:t>
            </w:r>
            <w:r w:rsidR="00DB68DA">
              <w:rPr>
                <w:sz w:val="26"/>
                <w:szCs w:val="26"/>
              </w:rPr>
              <w:t>к</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893,60</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19</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40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747,75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20</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66</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151,35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Старицького,6</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w:t>
            </w:r>
            <w:r w:rsidR="00DB68DA">
              <w:rPr>
                <w:sz w:val="26"/>
                <w:szCs w:val="26"/>
              </w:rPr>
              <w:t xml:space="preserve"> 600,89</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Володимирська, 100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5</w:t>
            </w:r>
            <w:r w:rsidR="00DB68DA">
              <w:rPr>
                <w:sz w:val="26"/>
                <w:szCs w:val="26"/>
              </w:rPr>
              <w:t xml:space="preserve"> 964,54</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Володимирська, 88</w:t>
            </w:r>
            <w:r w:rsidR="00DB68DA">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1</w:t>
            </w:r>
            <w:r w:rsidR="00DB68DA">
              <w:rPr>
                <w:sz w:val="26"/>
                <w:szCs w:val="26"/>
              </w:rPr>
              <w:t xml:space="preserve"> 170,44</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24</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2A71BE" w:rsidP="00E03DA7">
            <w:pPr>
              <w:rPr>
                <w:sz w:val="26"/>
                <w:szCs w:val="26"/>
              </w:rPr>
            </w:pPr>
            <w:proofErr w:type="spellStart"/>
            <w:r w:rsidRPr="00175A1C">
              <w:rPr>
                <w:sz w:val="26"/>
                <w:szCs w:val="26"/>
              </w:rPr>
              <w:t>Арцеулова</w:t>
            </w:r>
            <w:proofErr w:type="spellEnd"/>
            <w:r w:rsidRPr="00175A1C">
              <w:rPr>
                <w:sz w:val="26"/>
                <w:szCs w:val="26"/>
              </w:rPr>
              <w:t xml:space="preserve"> , 3а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sz w:val="26"/>
                <w:szCs w:val="26"/>
              </w:rPr>
            </w:pPr>
            <w:r w:rsidRPr="00175A1C">
              <w:rPr>
                <w:sz w:val="26"/>
                <w:szCs w:val="26"/>
              </w:rPr>
              <w:t>20</w:t>
            </w:r>
            <w:r w:rsidR="00DB68DA">
              <w:rPr>
                <w:sz w:val="26"/>
                <w:szCs w:val="26"/>
              </w:rPr>
              <w:t xml:space="preserve"> 552,49</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25</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Ковельська, 68</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2 026,39</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26</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Новочерчицька</w:t>
            </w:r>
            <w:proofErr w:type="spellEnd"/>
            <w:r w:rsidRPr="00175A1C">
              <w:rPr>
                <w:sz w:val="26"/>
                <w:szCs w:val="26"/>
              </w:rPr>
              <w:t>, 2</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739,11</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27</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Ковельська,9</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28</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Ковельська, 150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74,40</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29</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Ковельська, 47а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656,61</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DB68DA" w:rsidP="00E03DA7">
            <w:pPr>
              <w:jc w:val="center"/>
              <w:rPr>
                <w:sz w:val="26"/>
                <w:szCs w:val="26"/>
              </w:rPr>
            </w:pPr>
            <w:r>
              <w:rPr>
                <w:sz w:val="26"/>
                <w:szCs w:val="26"/>
              </w:rPr>
              <w:t>30</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Ціолковського,17</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DB68DA" w:rsidP="00E03DA7">
            <w:pPr>
              <w:jc w:val="center"/>
              <w:rPr>
                <w:sz w:val="26"/>
                <w:szCs w:val="26"/>
              </w:rPr>
            </w:pPr>
            <w:r>
              <w:rPr>
                <w:sz w:val="26"/>
                <w:szCs w:val="26"/>
              </w:rPr>
              <w:t>308,41</w:t>
            </w:r>
          </w:p>
        </w:tc>
      </w:tr>
      <w:tr w:rsidR="00E03DA7" w:rsidRPr="00175A1C" w:rsidTr="001A5945">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p>
        </w:tc>
        <w:tc>
          <w:tcPr>
            <w:tcW w:w="5040" w:type="dxa"/>
            <w:tcBorders>
              <w:top w:val="nil"/>
              <w:left w:val="nil"/>
              <w:bottom w:val="single" w:sz="4" w:space="0" w:color="auto"/>
              <w:right w:val="single" w:sz="4" w:space="0" w:color="auto"/>
            </w:tcBorders>
            <w:shd w:val="clear" w:color="auto" w:fill="FFFFFF"/>
            <w:noWrap/>
            <w:vAlign w:val="center"/>
          </w:tcPr>
          <w:p w:rsidR="00E03DA7" w:rsidRPr="00175A1C" w:rsidRDefault="00E03DA7" w:rsidP="00E03DA7">
            <w:pPr>
              <w:rPr>
                <w:b/>
                <w:sz w:val="26"/>
                <w:szCs w:val="26"/>
              </w:rPr>
            </w:pPr>
            <w:r w:rsidRPr="00175A1C">
              <w:rPr>
                <w:b/>
                <w:sz w:val="26"/>
                <w:szCs w:val="26"/>
              </w:rPr>
              <w:t>Всього по тепловому району №1</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E03DA7" w:rsidP="00E03DA7">
            <w:pPr>
              <w:jc w:val="center"/>
              <w:rPr>
                <w:b/>
                <w:sz w:val="26"/>
                <w:szCs w:val="26"/>
              </w:rPr>
            </w:pPr>
            <w:r w:rsidRPr="00175A1C">
              <w:rPr>
                <w:b/>
                <w:sz w:val="26"/>
                <w:szCs w:val="26"/>
              </w:rPr>
              <w:t>98</w:t>
            </w:r>
            <w:r w:rsidR="00DB68DA">
              <w:rPr>
                <w:b/>
                <w:sz w:val="26"/>
                <w:szCs w:val="26"/>
              </w:rPr>
              <w:t xml:space="preserve"> 388,23</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040"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№2</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Вав</w:t>
            </w:r>
            <w:r w:rsidR="00AA3107" w:rsidRPr="00175A1C">
              <w:rPr>
                <w:sz w:val="26"/>
                <w:szCs w:val="26"/>
              </w:rPr>
              <w:t>і</w:t>
            </w:r>
            <w:r w:rsidRPr="00175A1C">
              <w:rPr>
                <w:sz w:val="26"/>
                <w:szCs w:val="26"/>
              </w:rPr>
              <w:t>лова, 6</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DB68DA">
            <w:pPr>
              <w:jc w:val="center"/>
              <w:rPr>
                <w:sz w:val="26"/>
                <w:szCs w:val="26"/>
              </w:rPr>
            </w:pPr>
            <w:r>
              <w:rPr>
                <w:sz w:val="26"/>
                <w:szCs w:val="26"/>
              </w:rPr>
              <w:t>18 980,57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32</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Задворецька</w:t>
            </w:r>
            <w:proofErr w:type="spellEnd"/>
            <w:r w:rsidRPr="00175A1C">
              <w:rPr>
                <w:sz w:val="26"/>
                <w:szCs w:val="26"/>
              </w:rPr>
              <w:t>, 13</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612B13" w:rsidP="00612B13">
            <w:pPr>
              <w:jc w:val="center"/>
              <w:rPr>
                <w:sz w:val="26"/>
                <w:szCs w:val="26"/>
              </w:rPr>
            </w:pPr>
            <w:r w:rsidRPr="00175A1C">
              <w:rPr>
                <w:sz w:val="26"/>
                <w:szCs w:val="26"/>
              </w:rPr>
              <w:t>19</w:t>
            </w:r>
            <w:r w:rsidR="00DB68DA">
              <w:rPr>
                <w:sz w:val="26"/>
                <w:szCs w:val="26"/>
              </w:rPr>
              <w:t xml:space="preserve"> 832,31</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33</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Дубнівська</w:t>
            </w:r>
            <w:proofErr w:type="spellEnd"/>
            <w:r w:rsidRPr="00175A1C">
              <w:rPr>
                <w:sz w:val="26"/>
                <w:szCs w:val="26"/>
              </w:rPr>
              <w:t>, 32б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612B13" w:rsidP="00612B13">
            <w:pPr>
              <w:jc w:val="center"/>
              <w:rPr>
                <w:sz w:val="26"/>
                <w:szCs w:val="26"/>
              </w:rPr>
            </w:pPr>
            <w:r w:rsidRPr="00175A1C">
              <w:rPr>
                <w:sz w:val="26"/>
                <w:szCs w:val="26"/>
              </w:rPr>
              <w:t>2</w:t>
            </w:r>
            <w:r w:rsidR="00DB68DA">
              <w:rPr>
                <w:sz w:val="26"/>
                <w:szCs w:val="26"/>
              </w:rPr>
              <w:t xml:space="preserve"> 391,13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34</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Вороніхіна</w:t>
            </w:r>
            <w:proofErr w:type="spellEnd"/>
            <w:r w:rsidRPr="00175A1C">
              <w:rPr>
                <w:sz w:val="26"/>
                <w:szCs w:val="26"/>
              </w:rPr>
              <w:t>, 15а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612B13" w:rsidP="00612B13">
            <w:pPr>
              <w:jc w:val="center"/>
              <w:rPr>
                <w:sz w:val="26"/>
                <w:szCs w:val="26"/>
              </w:rPr>
            </w:pPr>
            <w:r w:rsidRPr="00175A1C">
              <w:rPr>
                <w:sz w:val="26"/>
                <w:szCs w:val="26"/>
              </w:rPr>
              <w:t>18</w:t>
            </w:r>
            <w:r w:rsidR="00DB68DA">
              <w:rPr>
                <w:sz w:val="26"/>
                <w:szCs w:val="26"/>
              </w:rPr>
              <w:t xml:space="preserve"> 058,93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35</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Декабристів, 29</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19 425,60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36</w:t>
            </w:r>
            <w:r w:rsidR="00FC1331">
              <w:rPr>
                <w:sz w:val="26"/>
                <w:szCs w:val="26"/>
              </w:rPr>
              <w:t xml:space="preserve">  </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Відродження, 15б</w:t>
            </w:r>
          </w:p>
        </w:tc>
        <w:tc>
          <w:tcPr>
            <w:tcW w:w="3780" w:type="dxa"/>
            <w:tcBorders>
              <w:top w:val="nil"/>
              <w:left w:val="nil"/>
              <w:bottom w:val="single" w:sz="4" w:space="0" w:color="auto"/>
              <w:right w:val="single" w:sz="4" w:space="0" w:color="auto"/>
            </w:tcBorders>
            <w:shd w:val="clear" w:color="auto" w:fill="FFFFFF"/>
            <w:noWrap/>
          </w:tcPr>
          <w:p w:rsidR="00612B13" w:rsidRPr="00DB68DA" w:rsidRDefault="00DB68DA" w:rsidP="00612B13">
            <w:pPr>
              <w:jc w:val="center"/>
              <w:rPr>
                <w:sz w:val="26"/>
                <w:szCs w:val="26"/>
                <w:lang w:val="ru-RU"/>
              </w:rPr>
            </w:pPr>
            <w:r>
              <w:rPr>
                <w:sz w:val="26"/>
                <w:szCs w:val="26"/>
              </w:rPr>
              <w:t>20 607,79</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37</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Загородня, 3а</w:t>
            </w:r>
          </w:p>
        </w:tc>
        <w:tc>
          <w:tcPr>
            <w:tcW w:w="3780" w:type="dxa"/>
            <w:tcBorders>
              <w:top w:val="nil"/>
              <w:left w:val="nil"/>
              <w:bottom w:val="single" w:sz="4" w:space="0" w:color="auto"/>
              <w:right w:val="single" w:sz="4" w:space="0" w:color="auto"/>
            </w:tcBorders>
            <w:shd w:val="clear" w:color="auto" w:fill="FFFFFF"/>
            <w:noWrap/>
          </w:tcPr>
          <w:p w:rsidR="00612B13" w:rsidRPr="00DB68DA" w:rsidRDefault="00DB68DA" w:rsidP="00612B13">
            <w:pPr>
              <w:jc w:val="center"/>
              <w:rPr>
                <w:sz w:val="26"/>
                <w:szCs w:val="26"/>
                <w:lang w:val="ru-RU"/>
              </w:rPr>
            </w:pPr>
            <w:r>
              <w:rPr>
                <w:sz w:val="26"/>
                <w:szCs w:val="26"/>
              </w:rPr>
              <w:t>15</w:t>
            </w:r>
            <w:r>
              <w:rPr>
                <w:sz w:val="26"/>
                <w:szCs w:val="26"/>
                <w:lang w:val="ru-RU"/>
              </w:rPr>
              <w:t> </w:t>
            </w:r>
            <w:r>
              <w:rPr>
                <w:sz w:val="26"/>
                <w:szCs w:val="26"/>
              </w:rPr>
              <w:t>990</w:t>
            </w:r>
            <w:r>
              <w:rPr>
                <w:sz w:val="26"/>
                <w:szCs w:val="26"/>
                <w:lang w:val="ru-RU"/>
              </w:rPr>
              <w:t>,43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38</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Відродження, 28а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174,76</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39</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Глушець, 39</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300,43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40</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Островського,10а</w:t>
            </w:r>
            <w:r w:rsidR="006E4A16">
              <w:rPr>
                <w:sz w:val="26"/>
                <w:szCs w:val="26"/>
              </w:rPr>
              <w:t xml:space="preserve"> (паливна)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60,74</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Заводська, 3а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469,04</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42</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Гетьмана Дорошенка,2б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4 020,52</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lastRenderedPageBreak/>
              <w:t>43</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Дубнівська</w:t>
            </w:r>
            <w:proofErr w:type="spellEnd"/>
            <w:r w:rsidRPr="00175A1C">
              <w:rPr>
                <w:sz w:val="26"/>
                <w:szCs w:val="26"/>
              </w:rPr>
              <w:t>, 15</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571,41</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612B13" w:rsidP="00612B13">
            <w:pPr>
              <w:jc w:val="center"/>
              <w:rPr>
                <w:sz w:val="26"/>
                <w:szCs w:val="26"/>
              </w:rPr>
            </w:pPr>
            <w:r w:rsidRPr="00175A1C">
              <w:rPr>
                <w:sz w:val="26"/>
                <w:szCs w:val="26"/>
              </w:rPr>
              <w:t> </w:t>
            </w:r>
          </w:p>
        </w:tc>
        <w:tc>
          <w:tcPr>
            <w:tcW w:w="5040" w:type="dxa"/>
            <w:tcBorders>
              <w:top w:val="nil"/>
              <w:left w:val="nil"/>
              <w:bottom w:val="single" w:sz="4" w:space="0" w:color="auto"/>
              <w:right w:val="single" w:sz="4" w:space="0" w:color="auto"/>
            </w:tcBorders>
            <w:shd w:val="clear" w:color="auto" w:fill="FFFFFF"/>
            <w:noWrap/>
            <w:vAlign w:val="center"/>
          </w:tcPr>
          <w:p w:rsidR="00612B13" w:rsidRPr="00175A1C" w:rsidRDefault="00612B13" w:rsidP="00612B13">
            <w:pPr>
              <w:rPr>
                <w:b/>
                <w:sz w:val="26"/>
                <w:szCs w:val="26"/>
              </w:rPr>
            </w:pPr>
            <w:r w:rsidRPr="00175A1C">
              <w:rPr>
                <w:b/>
                <w:sz w:val="26"/>
                <w:szCs w:val="26"/>
              </w:rPr>
              <w:t>Всього по тепловому району №2</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b/>
                <w:sz w:val="26"/>
                <w:szCs w:val="26"/>
              </w:rPr>
            </w:pPr>
            <w:r>
              <w:rPr>
                <w:b/>
                <w:sz w:val="26"/>
                <w:szCs w:val="26"/>
              </w:rPr>
              <w:t>120 883,66</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040"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№3</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44</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Конякіна</w:t>
            </w:r>
            <w:proofErr w:type="spellEnd"/>
            <w:r w:rsidRPr="00175A1C">
              <w:rPr>
                <w:sz w:val="26"/>
                <w:szCs w:val="26"/>
              </w:rPr>
              <w:t>, 24к</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612B13" w:rsidP="00612B13">
            <w:pPr>
              <w:jc w:val="center"/>
              <w:rPr>
                <w:sz w:val="26"/>
                <w:szCs w:val="26"/>
              </w:rPr>
            </w:pPr>
            <w:r w:rsidRPr="00175A1C">
              <w:rPr>
                <w:sz w:val="26"/>
                <w:szCs w:val="26"/>
              </w:rPr>
              <w:t>10</w:t>
            </w:r>
            <w:r w:rsidR="00DB68DA">
              <w:rPr>
                <w:sz w:val="26"/>
                <w:szCs w:val="26"/>
                <w:lang w:val="ru-RU"/>
              </w:rPr>
              <w:t xml:space="preserve"> </w:t>
            </w:r>
            <w:r w:rsidR="00DB68DA">
              <w:rPr>
                <w:sz w:val="26"/>
                <w:szCs w:val="26"/>
              </w:rPr>
              <w:t>129,50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45</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Кравчука,11в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676,14</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46</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Кравчука,11б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851,55</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47</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117F55" w:rsidP="00612B13">
            <w:pPr>
              <w:rPr>
                <w:sz w:val="26"/>
                <w:szCs w:val="26"/>
              </w:rPr>
            </w:pPr>
            <w:r w:rsidRPr="00175A1C">
              <w:rPr>
                <w:sz w:val="26"/>
                <w:szCs w:val="26"/>
              </w:rPr>
              <w:t>Гордіюк,20</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892,98</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48</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Федорова,4в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856,63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49</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Федорова,4д</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641,08</w:t>
            </w:r>
          </w:p>
        </w:tc>
      </w:tr>
      <w:tr w:rsidR="00612B13"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612B13" w:rsidP="00612B13">
            <w:pPr>
              <w:jc w:val="center"/>
              <w:rPr>
                <w:sz w:val="26"/>
                <w:szCs w:val="26"/>
              </w:rPr>
            </w:pPr>
            <w:r w:rsidRPr="00175A1C">
              <w:rPr>
                <w:sz w:val="26"/>
                <w:szCs w:val="26"/>
              </w:rPr>
              <w:t> </w:t>
            </w:r>
          </w:p>
        </w:tc>
        <w:tc>
          <w:tcPr>
            <w:tcW w:w="5040" w:type="dxa"/>
            <w:tcBorders>
              <w:top w:val="nil"/>
              <w:left w:val="nil"/>
              <w:bottom w:val="single" w:sz="4" w:space="0" w:color="auto"/>
              <w:right w:val="single" w:sz="4" w:space="0" w:color="auto"/>
            </w:tcBorders>
            <w:shd w:val="clear" w:color="auto" w:fill="FFFFFF"/>
            <w:vAlign w:val="center"/>
          </w:tcPr>
          <w:p w:rsidR="00612B13" w:rsidRPr="00175A1C" w:rsidRDefault="00612B13" w:rsidP="00612B13">
            <w:pPr>
              <w:rPr>
                <w:b/>
                <w:sz w:val="26"/>
                <w:szCs w:val="26"/>
              </w:rPr>
            </w:pPr>
            <w:r w:rsidRPr="00175A1C">
              <w:rPr>
                <w:b/>
                <w:sz w:val="26"/>
                <w:szCs w:val="26"/>
              </w:rPr>
              <w:t>Всього по тепловому району №3</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b/>
                <w:sz w:val="26"/>
                <w:szCs w:val="26"/>
              </w:rPr>
            </w:pPr>
            <w:r>
              <w:rPr>
                <w:b/>
                <w:sz w:val="26"/>
                <w:szCs w:val="26"/>
              </w:rPr>
              <w:t>14 047,88</w:t>
            </w:r>
          </w:p>
        </w:tc>
      </w:tr>
      <w:tr w:rsidR="002517A1" w:rsidRPr="00175A1C" w:rsidTr="00612B13">
        <w:trPr>
          <w:trHeight w:val="363"/>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sz w:val="26"/>
                <w:szCs w:val="26"/>
              </w:rPr>
            </w:pPr>
          </w:p>
        </w:tc>
        <w:tc>
          <w:tcPr>
            <w:tcW w:w="5040" w:type="dxa"/>
            <w:tcBorders>
              <w:top w:val="nil"/>
              <w:left w:val="nil"/>
              <w:bottom w:val="single" w:sz="4" w:space="0" w:color="auto"/>
              <w:right w:val="single" w:sz="4" w:space="0" w:color="auto"/>
            </w:tcBorders>
            <w:shd w:val="clear" w:color="auto" w:fill="FFFFFF"/>
            <w:noWrap/>
            <w:vAlign w:val="center"/>
          </w:tcPr>
          <w:p w:rsidR="002517A1" w:rsidRPr="00175A1C" w:rsidRDefault="002517A1" w:rsidP="00B76161">
            <w:pPr>
              <w:jc w:val="center"/>
              <w:rPr>
                <w:b/>
                <w:sz w:val="26"/>
                <w:szCs w:val="26"/>
              </w:rPr>
            </w:pPr>
            <w:r w:rsidRPr="00175A1C">
              <w:rPr>
                <w:b/>
                <w:sz w:val="26"/>
                <w:szCs w:val="26"/>
              </w:rPr>
              <w:t>Тепловий район №4</w:t>
            </w: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50</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Даньшина</w:t>
            </w:r>
            <w:proofErr w:type="spellEnd"/>
            <w:r w:rsidRPr="00175A1C">
              <w:rPr>
                <w:sz w:val="26"/>
                <w:szCs w:val="26"/>
              </w:rPr>
              <w:t>, 10</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12 770,97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Маковського</w:t>
            </w:r>
            <w:proofErr w:type="spellEnd"/>
            <w:r w:rsidRPr="00175A1C">
              <w:rPr>
                <w:sz w:val="26"/>
                <w:szCs w:val="26"/>
              </w:rPr>
              <w:t>, 2к</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639,24</w:t>
            </w:r>
          </w:p>
        </w:tc>
      </w:tr>
      <w:tr w:rsidR="00612B13"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52</w:t>
            </w:r>
          </w:p>
        </w:tc>
        <w:tc>
          <w:tcPr>
            <w:tcW w:w="5040" w:type="dxa"/>
            <w:tcBorders>
              <w:top w:val="nil"/>
              <w:left w:val="nil"/>
              <w:bottom w:val="single" w:sz="4" w:space="0" w:color="auto"/>
              <w:right w:val="single" w:sz="4" w:space="0" w:color="auto"/>
            </w:tcBorders>
            <w:shd w:val="clear" w:color="auto" w:fill="FFFFFF"/>
            <w:vAlign w:val="bottom"/>
          </w:tcPr>
          <w:p w:rsidR="00612B13" w:rsidRPr="00175A1C" w:rsidRDefault="00117F55" w:rsidP="00612B13">
            <w:pPr>
              <w:rPr>
                <w:sz w:val="26"/>
                <w:szCs w:val="26"/>
              </w:rPr>
            </w:pPr>
            <w:r w:rsidRPr="00175A1C">
              <w:rPr>
                <w:sz w:val="26"/>
                <w:szCs w:val="26"/>
              </w:rPr>
              <w:t>Боженка, 32</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48</w:t>
            </w:r>
            <w:r>
              <w:rPr>
                <w:sz w:val="26"/>
                <w:szCs w:val="26"/>
                <w:lang w:val="ru-RU"/>
              </w:rPr>
              <w:t xml:space="preserve"> </w:t>
            </w:r>
            <w:r>
              <w:rPr>
                <w:sz w:val="26"/>
                <w:szCs w:val="26"/>
              </w:rPr>
              <w:t>706,40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53</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Ранкова, 20в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612B13" w:rsidP="00612B13">
            <w:pPr>
              <w:jc w:val="center"/>
              <w:rPr>
                <w:sz w:val="26"/>
                <w:szCs w:val="26"/>
              </w:rPr>
            </w:pPr>
            <w:r w:rsidRPr="00175A1C">
              <w:rPr>
                <w:sz w:val="26"/>
                <w:szCs w:val="26"/>
              </w:rPr>
              <w:t>3</w:t>
            </w:r>
            <w:r w:rsidR="00DB68DA">
              <w:rPr>
                <w:sz w:val="26"/>
                <w:szCs w:val="26"/>
                <w:lang w:val="ru-RU"/>
              </w:rPr>
              <w:t xml:space="preserve"> </w:t>
            </w:r>
            <w:r w:rsidR="00DB68DA">
              <w:rPr>
                <w:sz w:val="26"/>
                <w:szCs w:val="26"/>
              </w:rPr>
              <w:t>321,20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54</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Тарасова,17б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693,07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55</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Тарасова, 41</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110,67</w:t>
            </w:r>
          </w:p>
        </w:tc>
      </w:tr>
      <w:tr w:rsidR="00612B13" w:rsidRPr="00175A1C" w:rsidTr="001A5945">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4D6DCE" w:rsidP="00612B13">
            <w:pPr>
              <w:jc w:val="center"/>
              <w:rPr>
                <w:sz w:val="26"/>
                <w:szCs w:val="26"/>
              </w:rPr>
            </w:pPr>
            <w:r>
              <w:rPr>
                <w:sz w:val="26"/>
                <w:szCs w:val="26"/>
              </w:rPr>
              <w:t>56</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Володимирська, 1</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834,78</w:t>
            </w:r>
          </w:p>
        </w:tc>
      </w:tr>
      <w:tr w:rsidR="00612B13" w:rsidRPr="00175A1C" w:rsidTr="001A5945">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697166" w:rsidP="00612B13">
            <w:pPr>
              <w:jc w:val="center"/>
              <w:rPr>
                <w:sz w:val="26"/>
                <w:szCs w:val="26"/>
              </w:rPr>
            </w:pPr>
            <w:r>
              <w:rPr>
                <w:sz w:val="26"/>
                <w:szCs w:val="26"/>
              </w:rPr>
              <w:t>57</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Карбишева, 2 (оренда)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612B13">
            <w:pPr>
              <w:jc w:val="center"/>
              <w:rPr>
                <w:sz w:val="26"/>
                <w:szCs w:val="26"/>
              </w:rPr>
            </w:pPr>
            <w:r>
              <w:rPr>
                <w:sz w:val="26"/>
                <w:szCs w:val="26"/>
              </w:rPr>
              <w:t>202 920,29</w:t>
            </w:r>
          </w:p>
        </w:tc>
      </w:tr>
      <w:tr w:rsidR="00612B13" w:rsidRPr="00175A1C" w:rsidTr="001A5945">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
        </w:tc>
        <w:tc>
          <w:tcPr>
            <w:tcW w:w="5040" w:type="dxa"/>
            <w:tcBorders>
              <w:top w:val="nil"/>
              <w:left w:val="nil"/>
              <w:bottom w:val="single" w:sz="4" w:space="0" w:color="auto"/>
              <w:right w:val="single" w:sz="4" w:space="0" w:color="auto"/>
            </w:tcBorders>
            <w:shd w:val="clear" w:color="auto" w:fill="FFFFFF"/>
            <w:noWrap/>
            <w:vAlign w:val="center"/>
          </w:tcPr>
          <w:p w:rsidR="00612B13" w:rsidRPr="00175A1C" w:rsidRDefault="00612B13" w:rsidP="00612B13">
            <w:pPr>
              <w:rPr>
                <w:b/>
                <w:sz w:val="26"/>
                <w:szCs w:val="26"/>
              </w:rPr>
            </w:pPr>
            <w:r w:rsidRPr="00175A1C">
              <w:rPr>
                <w:b/>
                <w:sz w:val="26"/>
                <w:szCs w:val="26"/>
              </w:rPr>
              <w:t>Всього по тепловому району №4</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DB68DA" w:rsidP="00DB68DA">
            <w:pPr>
              <w:jc w:val="center"/>
              <w:rPr>
                <w:b/>
                <w:sz w:val="26"/>
                <w:szCs w:val="26"/>
              </w:rPr>
            </w:pPr>
            <w:r>
              <w:rPr>
                <w:b/>
                <w:sz w:val="26"/>
                <w:szCs w:val="26"/>
              </w:rPr>
              <w:t>269</w:t>
            </w:r>
            <w:r>
              <w:rPr>
                <w:b/>
                <w:sz w:val="26"/>
                <w:szCs w:val="26"/>
                <w:lang w:val="ru-RU"/>
              </w:rPr>
              <w:t> </w:t>
            </w:r>
            <w:r>
              <w:rPr>
                <w:b/>
                <w:sz w:val="26"/>
                <w:szCs w:val="26"/>
              </w:rPr>
              <w:t>996,62</w:t>
            </w:r>
          </w:p>
        </w:tc>
      </w:tr>
      <w:tr w:rsidR="002517A1" w:rsidRPr="00175A1C" w:rsidTr="00B76161">
        <w:trPr>
          <w:trHeight w:val="70"/>
          <w:jc w:val="center"/>
        </w:trPr>
        <w:tc>
          <w:tcPr>
            <w:tcW w:w="720" w:type="dxa"/>
            <w:tcBorders>
              <w:top w:val="nil"/>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rPr>
                <w:sz w:val="26"/>
                <w:szCs w:val="26"/>
              </w:rPr>
            </w:pPr>
          </w:p>
        </w:tc>
        <w:tc>
          <w:tcPr>
            <w:tcW w:w="5040" w:type="dxa"/>
            <w:tcBorders>
              <w:top w:val="nil"/>
              <w:left w:val="nil"/>
              <w:bottom w:val="single" w:sz="4" w:space="0" w:color="auto"/>
              <w:right w:val="single" w:sz="4" w:space="0" w:color="auto"/>
            </w:tcBorders>
            <w:shd w:val="clear" w:color="auto" w:fill="auto"/>
            <w:vAlign w:val="center"/>
          </w:tcPr>
          <w:p w:rsidR="002517A1" w:rsidRPr="00175A1C" w:rsidRDefault="002517A1" w:rsidP="00B76161">
            <w:pPr>
              <w:rPr>
                <w:color w:val="FF0000"/>
                <w:sz w:val="26"/>
                <w:szCs w:val="26"/>
              </w:rPr>
            </w:pPr>
          </w:p>
        </w:tc>
        <w:tc>
          <w:tcPr>
            <w:tcW w:w="378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color w:val="FF0000"/>
                <w:sz w:val="26"/>
                <w:szCs w:val="26"/>
              </w:rPr>
            </w:pP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c>
          <w:tcPr>
            <w:tcW w:w="504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8"/>
                <w:szCs w:val="28"/>
              </w:rPr>
            </w:pPr>
            <w:r w:rsidRPr="00175A1C">
              <w:rPr>
                <w:b/>
                <w:sz w:val="28"/>
                <w:szCs w:val="28"/>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2517A1" w:rsidRPr="00175A1C" w:rsidRDefault="00DB68DA" w:rsidP="00C26CA0">
            <w:pPr>
              <w:jc w:val="center"/>
              <w:rPr>
                <w:b/>
                <w:sz w:val="26"/>
                <w:szCs w:val="26"/>
              </w:rPr>
            </w:pPr>
            <w:r>
              <w:rPr>
                <w:b/>
                <w:sz w:val="26"/>
                <w:szCs w:val="26"/>
              </w:rPr>
              <w:t>503</w:t>
            </w:r>
            <w:r>
              <w:rPr>
                <w:b/>
                <w:sz w:val="26"/>
                <w:szCs w:val="26"/>
                <w:lang w:val="ru-RU"/>
              </w:rPr>
              <w:t xml:space="preserve"> </w:t>
            </w:r>
            <w:r>
              <w:rPr>
                <w:b/>
                <w:sz w:val="26"/>
                <w:szCs w:val="26"/>
              </w:rPr>
              <w:t>316,39</w:t>
            </w:r>
          </w:p>
        </w:tc>
      </w:tr>
    </w:tbl>
    <w:p w:rsidR="00E03738" w:rsidRPr="00175A1C" w:rsidRDefault="00E03738" w:rsidP="00680118"/>
    <w:p w:rsidR="00A026E4" w:rsidRPr="00175A1C" w:rsidRDefault="00E03738" w:rsidP="00680118">
      <w:r w:rsidRPr="00175A1C">
        <w:br w:type="page"/>
      </w:r>
    </w:p>
    <w:p w:rsidR="00680118" w:rsidRPr="00175A1C" w:rsidRDefault="00AE446F" w:rsidP="005C3EB7">
      <w:pPr>
        <w:ind w:firstLine="567"/>
        <w:jc w:val="center"/>
        <w:rPr>
          <w:b/>
          <w:sz w:val="28"/>
          <w:szCs w:val="28"/>
        </w:rPr>
      </w:pPr>
      <w:r w:rsidRPr="00175A1C">
        <w:rPr>
          <w:b/>
          <w:bCs/>
          <w:sz w:val="28"/>
          <w:szCs w:val="28"/>
        </w:rPr>
        <w:lastRenderedPageBreak/>
        <w:t>VІ</w:t>
      </w:r>
      <w:r w:rsidRPr="00175A1C">
        <w:rPr>
          <w:b/>
          <w:sz w:val="28"/>
          <w:szCs w:val="28"/>
        </w:rPr>
        <w:t>. Опис заходів Інвестиційної програми ДКП «</w:t>
      </w:r>
      <w:proofErr w:type="spellStart"/>
      <w:r w:rsidRPr="00175A1C">
        <w:rPr>
          <w:b/>
          <w:sz w:val="28"/>
          <w:szCs w:val="28"/>
        </w:rPr>
        <w:t>Луцьктепло</w:t>
      </w:r>
      <w:proofErr w:type="spellEnd"/>
      <w:r w:rsidRPr="00175A1C">
        <w:rPr>
          <w:b/>
          <w:sz w:val="28"/>
          <w:szCs w:val="28"/>
        </w:rPr>
        <w:t>» за напрямками діяльності підприємства.</w:t>
      </w:r>
    </w:p>
    <w:p w:rsidR="008E7890" w:rsidRPr="00175A1C" w:rsidRDefault="008E7890" w:rsidP="005C3EB7">
      <w:pPr>
        <w:pStyle w:val="Style11"/>
        <w:widowControl/>
        <w:tabs>
          <w:tab w:val="left" w:pos="739"/>
        </w:tabs>
        <w:spacing w:line="240" w:lineRule="auto"/>
        <w:ind w:firstLine="567"/>
        <w:jc w:val="both"/>
        <w:rPr>
          <w:rStyle w:val="FontStyle193"/>
          <w:rFonts w:ascii="Times New Roman" w:hAnsi="Times New Roman" w:cs="Times New Roman"/>
          <w:sz w:val="28"/>
          <w:szCs w:val="28"/>
        </w:rPr>
      </w:pPr>
      <w:r w:rsidRPr="00175A1C">
        <w:rPr>
          <w:rStyle w:val="FontStyle193"/>
          <w:rFonts w:ascii="Times New Roman" w:hAnsi="Times New Roman" w:cs="Times New Roman"/>
          <w:sz w:val="28"/>
          <w:szCs w:val="28"/>
        </w:rPr>
        <w:t>(нумерація заходів проведена згідно фінансового плану інвестиційної програми)</w:t>
      </w:r>
    </w:p>
    <w:p w:rsidR="00B71587" w:rsidRPr="00B71587" w:rsidRDefault="00B71587" w:rsidP="005C3EB7">
      <w:pPr>
        <w:ind w:right="28" w:firstLine="567"/>
        <w:jc w:val="both"/>
        <w:rPr>
          <w:b/>
          <w:sz w:val="28"/>
          <w:szCs w:val="28"/>
        </w:rPr>
      </w:pPr>
      <w:r w:rsidRPr="00B71587">
        <w:rPr>
          <w:b/>
          <w:sz w:val="28"/>
          <w:szCs w:val="28"/>
        </w:rPr>
        <w:t>1.</w:t>
      </w:r>
      <w:r>
        <w:rPr>
          <w:b/>
          <w:sz w:val="28"/>
          <w:szCs w:val="28"/>
        </w:rPr>
        <w:t xml:space="preserve"> </w:t>
      </w:r>
      <w:r w:rsidRPr="00B71587">
        <w:rPr>
          <w:b/>
          <w:sz w:val="28"/>
          <w:szCs w:val="28"/>
        </w:rPr>
        <w:t>Виробництво теплової енергії.</w:t>
      </w:r>
    </w:p>
    <w:p w:rsidR="00B95337" w:rsidRPr="00B95337" w:rsidRDefault="00B95337" w:rsidP="005C3EB7">
      <w:pPr>
        <w:ind w:firstLine="567"/>
        <w:rPr>
          <w:b/>
          <w:sz w:val="28"/>
          <w:szCs w:val="28"/>
        </w:rPr>
      </w:pPr>
      <w:r>
        <w:rPr>
          <w:b/>
          <w:sz w:val="28"/>
          <w:szCs w:val="28"/>
        </w:rPr>
        <w:t xml:space="preserve">1.1. </w:t>
      </w:r>
      <w:r w:rsidRPr="00B95337">
        <w:rPr>
          <w:b/>
          <w:sz w:val="28"/>
          <w:szCs w:val="28"/>
        </w:rPr>
        <w:t>Будівництво, реконструкція та модернізація об’єктів теплопостачання</w:t>
      </w:r>
    </w:p>
    <w:p w:rsidR="00B71587" w:rsidRPr="00B71587" w:rsidRDefault="00B71587" w:rsidP="005C3EB7">
      <w:pPr>
        <w:ind w:firstLine="567"/>
        <w:rPr>
          <w:b/>
          <w:sz w:val="28"/>
          <w:szCs w:val="28"/>
        </w:rPr>
      </w:pPr>
      <w:r w:rsidRPr="00B71587">
        <w:rPr>
          <w:b/>
          <w:sz w:val="28"/>
          <w:szCs w:val="28"/>
        </w:rPr>
        <w:t>1.</w:t>
      </w:r>
      <w:r w:rsidR="00B95337">
        <w:rPr>
          <w:b/>
          <w:sz w:val="28"/>
          <w:szCs w:val="28"/>
        </w:rPr>
        <w:t>1.</w:t>
      </w:r>
      <w:r w:rsidRPr="00B71587">
        <w:rPr>
          <w:b/>
          <w:sz w:val="28"/>
          <w:szCs w:val="28"/>
        </w:rPr>
        <w:t>2. Заходи щодо забезпечення технологічного та/або комерційного обліку ресурсів</w:t>
      </w:r>
    </w:p>
    <w:p w:rsidR="00B71587" w:rsidRDefault="00B71587" w:rsidP="005C3EB7">
      <w:pPr>
        <w:ind w:right="28" w:firstLine="567"/>
        <w:jc w:val="both"/>
        <w:rPr>
          <w:b/>
          <w:sz w:val="28"/>
          <w:szCs w:val="28"/>
        </w:rPr>
      </w:pPr>
      <w:r>
        <w:rPr>
          <w:b/>
          <w:sz w:val="28"/>
          <w:szCs w:val="28"/>
        </w:rPr>
        <w:t>1</w:t>
      </w:r>
      <w:r w:rsidRPr="00175A1C">
        <w:rPr>
          <w:b/>
          <w:sz w:val="28"/>
          <w:szCs w:val="28"/>
        </w:rPr>
        <w:t>.1.</w:t>
      </w:r>
      <w:r>
        <w:rPr>
          <w:b/>
          <w:sz w:val="28"/>
          <w:szCs w:val="28"/>
        </w:rPr>
        <w:t>2</w:t>
      </w:r>
      <w:r w:rsidRPr="00175A1C">
        <w:rPr>
          <w:b/>
          <w:sz w:val="28"/>
          <w:szCs w:val="28"/>
        </w:rPr>
        <w:t>.</w:t>
      </w:r>
      <w:r>
        <w:rPr>
          <w:b/>
          <w:sz w:val="28"/>
          <w:szCs w:val="28"/>
        </w:rPr>
        <w:t>1</w:t>
      </w:r>
      <w:r w:rsidRPr="00175A1C">
        <w:rPr>
          <w:b/>
          <w:sz w:val="28"/>
          <w:szCs w:val="28"/>
        </w:rPr>
        <w:t>. Реконструкція розрахункового обліку електричної енергії з встановленням комплексу автоматизованої системи комерційного обліку електроенергії (АСКОЕ) в котельнях ДКП "</w:t>
      </w:r>
      <w:proofErr w:type="spellStart"/>
      <w:r w:rsidRPr="00175A1C">
        <w:rPr>
          <w:b/>
          <w:sz w:val="28"/>
          <w:szCs w:val="28"/>
        </w:rPr>
        <w:t>Луцьктепло</w:t>
      </w:r>
      <w:proofErr w:type="spellEnd"/>
      <w:r w:rsidRPr="00175A1C">
        <w:rPr>
          <w:b/>
          <w:sz w:val="28"/>
          <w:szCs w:val="28"/>
        </w:rPr>
        <w:t xml:space="preserve">" по вул. Вороніхіна,15а, вул. </w:t>
      </w:r>
      <w:proofErr w:type="spellStart"/>
      <w:r w:rsidRPr="00175A1C">
        <w:rPr>
          <w:b/>
          <w:sz w:val="28"/>
          <w:szCs w:val="28"/>
        </w:rPr>
        <w:t>Даньшина</w:t>
      </w:r>
      <w:proofErr w:type="spellEnd"/>
      <w:r w:rsidRPr="00175A1C">
        <w:rPr>
          <w:b/>
          <w:sz w:val="28"/>
          <w:szCs w:val="28"/>
        </w:rPr>
        <w:t>, 10, вул. 8 Березня, 3, вул. Конякіна,24к, вул. Боженка, 32</w:t>
      </w:r>
      <w:r w:rsidR="00D011F4">
        <w:rPr>
          <w:b/>
          <w:sz w:val="28"/>
          <w:szCs w:val="28"/>
        </w:rPr>
        <w:t xml:space="preserve">, вул. Ковельська, 68а, вул. Володимирська, 100, </w:t>
      </w:r>
      <w:proofErr w:type="spellStart"/>
      <w:r w:rsidR="00D011F4">
        <w:rPr>
          <w:b/>
          <w:sz w:val="28"/>
          <w:szCs w:val="28"/>
        </w:rPr>
        <w:t>вул.Декабристів</w:t>
      </w:r>
      <w:proofErr w:type="spellEnd"/>
      <w:r w:rsidR="00D011F4">
        <w:rPr>
          <w:b/>
          <w:sz w:val="28"/>
          <w:szCs w:val="28"/>
        </w:rPr>
        <w:t>, 29</w:t>
      </w:r>
      <w:r w:rsidRPr="00175A1C">
        <w:rPr>
          <w:b/>
          <w:sz w:val="28"/>
          <w:szCs w:val="28"/>
        </w:rPr>
        <w:t xml:space="preserve"> в </w:t>
      </w:r>
      <w:proofErr w:type="spellStart"/>
      <w:r w:rsidRPr="00175A1C">
        <w:rPr>
          <w:b/>
          <w:sz w:val="28"/>
          <w:szCs w:val="28"/>
        </w:rPr>
        <w:t>м.Луцьк</w:t>
      </w:r>
      <w:proofErr w:type="spellEnd"/>
    </w:p>
    <w:p w:rsidR="00C30D5D" w:rsidRDefault="00B36FEE" w:rsidP="000825E3">
      <w:pPr>
        <w:ind w:right="28" w:firstLine="567"/>
        <w:jc w:val="both"/>
        <w:rPr>
          <w:sz w:val="28"/>
          <w:szCs w:val="28"/>
        </w:rPr>
      </w:pPr>
      <w:r>
        <w:rPr>
          <w:sz w:val="28"/>
          <w:szCs w:val="28"/>
        </w:rPr>
        <w:t xml:space="preserve">Даним заходом інвестиційної </w:t>
      </w:r>
      <w:r w:rsidR="002320EC">
        <w:rPr>
          <w:sz w:val="28"/>
          <w:szCs w:val="28"/>
        </w:rPr>
        <w:t>програми передбачено встановлення</w:t>
      </w:r>
      <w:r w:rsidR="00497B51">
        <w:rPr>
          <w:sz w:val="28"/>
          <w:szCs w:val="28"/>
        </w:rPr>
        <w:t xml:space="preserve"> </w:t>
      </w:r>
      <w:r w:rsidR="00C30D5D">
        <w:rPr>
          <w:sz w:val="28"/>
          <w:szCs w:val="28"/>
        </w:rPr>
        <w:t>систем</w:t>
      </w:r>
      <w:r w:rsidR="00497B51">
        <w:rPr>
          <w:sz w:val="28"/>
          <w:szCs w:val="28"/>
        </w:rPr>
        <w:t>и</w:t>
      </w:r>
      <w:r w:rsidR="00C30D5D">
        <w:rPr>
          <w:sz w:val="28"/>
          <w:szCs w:val="28"/>
        </w:rPr>
        <w:t xml:space="preserve"> автоматичного збору, обробки, зберігання, графічного представлення і </w:t>
      </w:r>
      <w:proofErr w:type="spellStart"/>
      <w:r w:rsidR="00C30D5D">
        <w:rPr>
          <w:sz w:val="28"/>
          <w:szCs w:val="28"/>
        </w:rPr>
        <w:t>передачи</w:t>
      </w:r>
      <w:proofErr w:type="spellEnd"/>
      <w:r w:rsidR="00C30D5D">
        <w:rPr>
          <w:sz w:val="28"/>
          <w:szCs w:val="28"/>
        </w:rPr>
        <w:t xml:space="preserve"> даних по обліку </w:t>
      </w:r>
      <w:proofErr w:type="spellStart"/>
      <w:r w:rsidR="00C30D5D">
        <w:rPr>
          <w:sz w:val="28"/>
          <w:szCs w:val="28"/>
        </w:rPr>
        <w:t>перетоків</w:t>
      </w:r>
      <w:proofErr w:type="spellEnd"/>
      <w:r w:rsidR="00C30D5D">
        <w:rPr>
          <w:sz w:val="28"/>
          <w:szCs w:val="28"/>
        </w:rPr>
        <w:t xml:space="preserve"> активної та реактивної електроенергії і організації диференційованого комерційного обліку електроенергії.</w:t>
      </w:r>
    </w:p>
    <w:p w:rsidR="00C30D5D" w:rsidRDefault="00C30D5D" w:rsidP="000825E3">
      <w:pPr>
        <w:ind w:right="28" w:firstLine="567"/>
        <w:jc w:val="both"/>
        <w:rPr>
          <w:sz w:val="28"/>
          <w:szCs w:val="28"/>
        </w:rPr>
      </w:pPr>
      <w:r>
        <w:rPr>
          <w:sz w:val="28"/>
          <w:szCs w:val="28"/>
        </w:rPr>
        <w:t>Об’єктом автоматизації АСКОЕ є процес обліку електроенергії (активної та реактивної в обох напрямках) в котельнях ДКП «</w:t>
      </w:r>
      <w:proofErr w:type="spellStart"/>
      <w:r>
        <w:rPr>
          <w:sz w:val="28"/>
          <w:szCs w:val="28"/>
        </w:rPr>
        <w:t>Луцьктепло</w:t>
      </w:r>
      <w:proofErr w:type="spellEnd"/>
      <w:r>
        <w:rPr>
          <w:sz w:val="28"/>
          <w:szCs w:val="28"/>
        </w:rPr>
        <w:t xml:space="preserve">» по вул. </w:t>
      </w:r>
      <w:proofErr w:type="spellStart"/>
      <w:r>
        <w:rPr>
          <w:sz w:val="28"/>
          <w:szCs w:val="28"/>
        </w:rPr>
        <w:t>Вороніхіна</w:t>
      </w:r>
      <w:proofErr w:type="spellEnd"/>
      <w:r>
        <w:rPr>
          <w:sz w:val="28"/>
          <w:szCs w:val="28"/>
        </w:rPr>
        <w:t xml:space="preserve">, 15а, Даньшина,10, 8 Березня, 3, </w:t>
      </w:r>
      <w:proofErr w:type="spellStart"/>
      <w:r>
        <w:rPr>
          <w:sz w:val="28"/>
          <w:szCs w:val="28"/>
        </w:rPr>
        <w:t>Конякіна</w:t>
      </w:r>
      <w:proofErr w:type="spellEnd"/>
      <w:r>
        <w:rPr>
          <w:sz w:val="28"/>
          <w:szCs w:val="28"/>
        </w:rPr>
        <w:t xml:space="preserve">, 24к, Боженка, 32, Володимирська, 100, Декабристів, 29, </w:t>
      </w:r>
      <w:proofErr w:type="spellStart"/>
      <w:r>
        <w:rPr>
          <w:sz w:val="28"/>
          <w:szCs w:val="28"/>
        </w:rPr>
        <w:t>Кове</w:t>
      </w:r>
      <w:proofErr w:type="spellEnd"/>
      <w:r w:rsidR="00A05927">
        <w:rPr>
          <w:sz w:val="28"/>
          <w:szCs w:val="28"/>
          <w:lang w:val="ru-RU"/>
        </w:rPr>
        <w:t xml:space="preserve">  </w:t>
      </w:r>
      <w:proofErr w:type="spellStart"/>
      <w:r>
        <w:rPr>
          <w:sz w:val="28"/>
          <w:szCs w:val="28"/>
        </w:rPr>
        <w:t>льська</w:t>
      </w:r>
      <w:proofErr w:type="spellEnd"/>
      <w:r>
        <w:rPr>
          <w:sz w:val="28"/>
          <w:szCs w:val="28"/>
        </w:rPr>
        <w:t xml:space="preserve">, 68а – площадки вимірювання споживача </w:t>
      </w:r>
      <w:r w:rsidR="000825E3">
        <w:rPr>
          <w:sz w:val="28"/>
          <w:szCs w:val="28"/>
        </w:rPr>
        <w:t>в</w:t>
      </w:r>
      <w:r>
        <w:rPr>
          <w:sz w:val="28"/>
          <w:szCs w:val="28"/>
        </w:rPr>
        <w:t xml:space="preserve"> структурі складової систем обліку, які</w:t>
      </w:r>
      <w:r w:rsidR="000825E3">
        <w:rPr>
          <w:sz w:val="28"/>
          <w:szCs w:val="28"/>
        </w:rPr>
        <w:t xml:space="preserve"> </w:t>
      </w:r>
      <w:r>
        <w:rPr>
          <w:sz w:val="28"/>
          <w:szCs w:val="28"/>
        </w:rPr>
        <w:t>формують вимірювальну інформацію для центрального вузла АСКОЕ споживачів ПрАТ «</w:t>
      </w:r>
      <w:proofErr w:type="spellStart"/>
      <w:r>
        <w:rPr>
          <w:sz w:val="28"/>
          <w:szCs w:val="28"/>
        </w:rPr>
        <w:t>Волиньобленерго</w:t>
      </w:r>
      <w:proofErr w:type="spellEnd"/>
      <w:r>
        <w:rPr>
          <w:sz w:val="28"/>
          <w:szCs w:val="28"/>
        </w:rPr>
        <w:t>».</w:t>
      </w:r>
    </w:p>
    <w:p w:rsidR="00C30D5D" w:rsidRDefault="000825E3" w:rsidP="000825E3">
      <w:pPr>
        <w:ind w:right="28" w:firstLine="567"/>
        <w:jc w:val="both"/>
        <w:rPr>
          <w:sz w:val="28"/>
          <w:szCs w:val="28"/>
        </w:rPr>
      </w:pPr>
      <w:r>
        <w:rPr>
          <w:sz w:val="28"/>
          <w:szCs w:val="28"/>
        </w:rPr>
        <w:t>З</w:t>
      </w:r>
      <w:r w:rsidR="00971381">
        <w:rPr>
          <w:sz w:val="28"/>
          <w:szCs w:val="28"/>
        </w:rPr>
        <w:t xml:space="preserve">аходом </w:t>
      </w:r>
      <w:r w:rsidR="00C30D5D">
        <w:rPr>
          <w:sz w:val="28"/>
          <w:szCs w:val="28"/>
        </w:rPr>
        <w:t xml:space="preserve">також передбачено реконструкцію вузлів обліку з заміною лічильників, трансформаторів струму та вторинних кіл від трансформаторів струму до лічильників. </w:t>
      </w:r>
      <w:proofErr w:type="spellStart"/>
      <w:r w:rsidR="00C30D5D">
        <w:rPr>
          <w:sz w:val="28"/>
          <w:szCs w:val="28"/>
        </w:rPr>
        <w:t>Дооблікова</w:t>
      </w:r>
      <w:proofErr w:type="spellEnd"/>
      <w:r w:rsidR="00C30D5D">
        <w:rPr>
          <w:sz w:val="28"/>
          <w:szCs w:val="28"/>
        </w:rPr>
        <w:t xml:space="preserve"> частина </w:t>
      </w:r>
      <w:proofErr w:type="spellStart"/>
      <w:r w:rsidR="00C30D5D">
        <w:rPr>
          <w:sz w:val="28"/>
          <w:szCs w:val="28"/>
        </w:rPr>
        <w:t>електорустановки</w:t>
      </w:r>
      <w:proofErr w:type="spellEnd"/>
      <w:r w:rsidR="00C30D5D">
        <w:rPr>
          <w:sz w:val="28"/>
          <w:szCs w:val="28"/>
        </w:rPr>
        <w:t xml:space="preserve">, вторинні кола трансформаторів струму, опломбовані лічильники, трансформатори струму і трансформатори напруги повинні бути не доступні для споживача (за винятком доступу до оглядового віконця лічильника – для зняття </w:t>
      </w:r>
      <w:proofErr w:type="spellStart"/>
      <w:r w:rsidR="00C30D5D">
        <w:rPr>
          <w:sz w:val="28"/>
          <w:szCs w:val="28"/>
        </w:rPr>
        <w:t>показинків</w:t>
      </w:r>
      <w:proofErr w:type="spellEnd"/>
      <w:r w:rsidR="00C30D5D">
        <w:rPr>
          <w:sz w:val="28"/>
          <w:szCs w:val="28"/>
        </w:rPr>
        <w:t>).</w:t>
      </w:r>
    </w:p>
    <w:p w:rsidR="00C30D5D" w:rsidRDefault="00C30D5D" w:rsidP="00C30D5D">
      <w:pPr>
        <w:pStyle w:val="a9"/>
        <w:ind w:left="0" w:right="28" w:firstLine="567"/>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АСКОЕ ДКП «</w:t>
      </w:r>
      <w:proofErr w:type="spellStart"/>
      <w:r>
        <w:rPr>
          <w:rFonts w:ascii="Times New Roman" w:eastAsia="Times New Roman" w:hAnsi="Times New Roman"/>
          <w:sz w:val="28"/>
          <w:szCs w:val="28"/>
          <w:lang w:val="uk-UA" w:eastAsia="uk-UA"/>
        </w:rPr>
        <w:t>Луцьктепло</w:t>
      </w:r>
      <w:proofErr w:type="spellEnd"/>
      <w:r>
        <w:rPr>
          <w:rFonts w:ascii="Times New Roman" w:eastAsia="Times New Roman" w:hAnsi="Times New Roman"/>
          <w:sz w:val="28"/>
          <w:szCs w:val="28"/>
          <w:lang w:val="uk-UA" w:eastAsia="uk-UA"/>
        </w:rPr>
        <w:t>»  створюється для досягнення наступного:</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приведення комерційного обліку електроенергії у відповідність вимогам  «Правил користування електричною енергією»;</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приведення обліку електроенергією у відповідність постанові НКРЕ від 17.10.2005 №910;</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забезпечення комерційного обліку активної та реактивної електричної енергії у відповідності до Правил Оптового ринку електроенергії (далі-ОРЕ) між споживачем та ПрАТ «</w:t>
      </w:r>
      <w:proofErr w:type="spellStart"/>
      <w:r>
        <w:rPr>
          <w:rFonts w:ascii="Times New Roman" w:eastAsia="Times New Roman" w:hAnsi="Times New Roman"/>
          <w:sz w:val="28"/>
          <w:szCs w:val="28"/>
          <w:lang w:val="uk-UA" w:eastAsia="uk-UA"/>
        </w:rPr>
        <w:t>Волиньобленерго</w:t>
      </w:r>
      <w:proofErr w:type="spellEnd"/>
      <w:r>
        <w:rPr>
          <w:rFonts w:ascii="Times New Roman" w:eastAsia="Times New Roman" w:hAnsi="Times New Roman"/>
          <w:sz w:val="28"/>
          <w:szCs w:val="28"/>
          <w:lang w:val="uk-UA" w:eastAsia="uk-UA"/>
        </w:rPr>
        <w:t>», на межі розподілу балансової незалежності між ДКП «</w:t>
      </w:r>
      <w:proofErr w:type="spellStart"/>
      <w:r>
        <w:rPr>
          <w:rFonts w:ascii="Times New Roman" w:eastAsia="Times New Roman" w:hAnsi="Times New Roman"/>
          <w:sz w:val="28"/>
          <w:szCs w:val="28"/>
          <w:lang w:val="uk-UA" w:eastAsia="uk-UA"/>
        </w:rPr>
        <w:t>Луцьктепло</w:t>
      </w:r>
      <w:proofErr w:type="spellEnd"/>
      <w:r>
        <w:rPr>
          <w:rFonts w:ascii="Times New Roman" w:eastAsia="Times New Roman" w:hAnsi="Times New Roman"/>
          <w:sz w:val="28"/>
          <w:szCs w:val="28"/>
          <w:lang w:val="uk-UA" w:eastAsia="uk-UA"/>
        </w:rPr>
        <w:t>» та ПрАТ «</w:t>
      </w:r>
      <w:proofErr w:type="spellStart"/>
      <w:r>
        <w:rPr>
          <w:rFonts w:ascii="Times New Roman" w:eastAsia="Times New Roman" w:hAnsi="Times New Roman"/>
          <w:sz w:val="28"/>
          <w:szCs w:val="28"/>
          <w:lang w:val="uk-UA" w:eastAsia="uk-UA"/>
        </w:rPr>
        <w:t>Волиньобленерго</w:t>
      </w:r>
      <w:proofErr w:type="spellEnd"/>
      <w:r>
        <w:rPr>
          <w:rFonts w:ascii="Times New Roman" w:eastAsia="Times New Roman" w:hAnsi="Times New Roman"/>
          <w:sz w:val="28"/>
          <w:szCs w:val="28"/>
          <w:lang w:val="uk-UA" w:eastAsia="uk-UA"/>
        </w:rPr>
        <w:t>»;</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підвищення точності комерційного обліку електроенергії за розрахунок сучасних приладів обліку високого класу точності і застосування цифрових технологій вимірів, збору і обробки даних;</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виконання вимог нормативних документів (далі-НД) рішень ради ОРЕ  щодо обліку  електроенергії, в тому числі й погодинного її обліку;</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автоматизація процесу збору, обробки і передачі інформації із всіх точок комерційного обліку електроенергії;</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забезпечення синхронності вимірів комерційного обліку електроенергії;</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забезпечення максимальної достовірності отриманої інформації шляхом розрахунків балансів АСКОЕ ДКП «</w:t>
      </w:r>
      <w:proofErr w:type="spellStart"/>
      <w:r>
        <w:rPr>
          <w:rFonts w:ascii="Times New Roman" w:eastAsia="Times New Roman" w:hAnsi="Times New Roman"/>
          <w:sz w:val="28"/>
          <w:szCs w:val="28"/>
          <w:lang w:val="uk-UA" w:eastAsia="uk-UA"/>
        </w:rPr>
        <w:t>Луцьктепло</w:t>
      </w:r>
      <w:proofErr w:type="spellEnd"/>
      <w:r>
        <w:rPr>
          <w:rFonts w:ascii="Times New Roman" w:eastAsia="Times New Roman" w:hAnsi="Times New Roman"/>
          <w:sz w:val="28"/>
          <w:szCs w:val="28"/>
          <w:lang w:val="uk-UA" w:eastAsia="uk-UA"/>
        </w:rPr>
        <w:t>»;</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забезпечення роботи всіх елементів АСКОЕ ДКП «</w:t>
      </w:r>
      <w:proofErr w:type="spellStart"/>
      <w:r>
        <w:rPr>
          <w:rFonts w:ascii="Times New Roman" w:eastAsia="Times New Roman" w:hAnsi="Times New Roman"/>
          <w:sz w:val="28"/>
          <w:szCs w:val="28"/>
          <w:lang w:val="uk-UA" w:eastAsia="uk-UA"/>
        </w:rPr>
        <w:t>Луцьктепло</w:t>
      </w:r>
      <w:proofErr w:type="spellEnd"/>
      <w:r>
        <w:rPr>
          <w:rFonts w:ascii="Times New Roman" w:eastAsia="Times New Roman" w:hAnsi="Times New Roman"/>
          <w:sz w:val="28"/>
          <w:szCs w:val="28"/>
          <w:lang w:val="uk-UA" w:eastAsia="uk-UA"/>
        </w:rPr>
        <w:t>» в єдиному розрахунковому часі зі збереженням правил переходу на «літній/зимовий час» (при необхідності;</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зниження величини комерційних і технічних втрат за рахунок підвищення </w:t>
      </w:r>
      <w:proofErr w:type="spellStart"/>
      <w:r>
        <w:rPr>
          <w:rFonts w:ascii="Times New Roman" w:eastAsia="Times New Roman" w:hAnsi="Times New Roman"/>
          <w:sz w:val="28"/>
          <w:szCs w:val="28"/>
          <w:lang w:val="uk-UA" w:eastAsia="uk-UA"/>
        </w:rPr>
        <w:t>підвищення</w:t>
      </w:r>
      <w:proofErr w:type="spellEnd"/>
      <w:r>
        <w:rPr>
          <w:rFonts w:ascii="Times New Roman" w:eastAsia="Times New Roman" w:hAnsi="Times New Roman"/>
          <w:sz w:val="28"/>
          <w:szCs w:val="28"/>
          <w:lang w:val="uk-UA" w:eastAsia="uk-UA"/>
        </w:rPr>
        <w:t xml:space="preserve"> точності, достовірності вимірів і оперативності надходження вимірювальної інформації від первинних приладів обліку;</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виявлення режимів не ефективної роботи обладнання;</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автоматизація контролю за додержанням договірних </w:t>
      </w:r>
      <w:proofErr w:type="spellStart"/>
      <w:r>
        <w:rPr>
          <w:rFonts w:ascii="Times New Roman" w:eastAsia="Times New Roman" w:hAnsi="Times New Roman"/>
          <w:sz w:val="28"/>
          <w:szCs w:val="28"/>
          <w:lang w:val="uk-UA" w:eastAsia="uk-UA"/>
        </w:rPr>
        <w:t>рівниів</w:t>
      </w:r>
      <w:proofErr w:type="spellEnd"/>
      <w:r>
        <w:rPr>
          <w:rFonts w:ascii="Times New Roman" w:eastAsia="Times New Roman" w:hAnsi="Times New Roman"/>
          <w:sz w:val="28"/>
          <w:szCs w:val="28"/>
          <w:lang w:val="uk-UA" w:eastAsia="uk-UA"/>
        </w:rPr>
        <w:t xml:space="preserve"> енергоспоживання і фінансових розрахунків;</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захист інформації від несанкціонованого доступу на всіх рівнях її збору та обробки;</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забезпечення регламентного доступу до бази АСКОЕ ДКП «</w:t>
      </w:r>
      <w:proofErr w:type="spellStart"/>
      <w:r>
        <w:rPr>
          <w:rFonts w:ascii="Times New Roman" w:eastAsia="Times New Roman" w:hAnsi="Times New Roman"/>
          <w:sz w:val="28"/>
          <w:szCs w:val="28"/>
          <w:lang w:val="uk-UA" w:eastAsia="uk-UA"/>
        </w:rPr>
        <w:t>Луцьктепло</w:t>
      </w:r>
      <w:proofErr w:type="spellEnd"/>
      <w:r>
        <w:rPr>
          <w:rFonts w:ascii="Times New Roman" w:eastAsia="Times New Roman" w:hAnsi="Times New Roman"/>
          <w:sz w:val="28"/>
          <w:szCs w:val="28"/>
          <w:lang w:val="uk-UA" w:eastAsia="uk-UA"/>
        </w:rPr>
        <w:t>»;</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підвищення швидкості обробки та обміну інформацією, оперативності управління режимами енергоспоживання;</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зменшення комерційних втрат за рахунок точності, достовірності і одночасності отримання інформації від розрахункових приладів обліку;</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зменшення  долі ручної праці і виключення суб’єктивних факторів, пов’язаних зі зчитуванням показань та розрахункових приладів обліку;</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забезпечення аналізу енергоспоживання і навантаження на основі графіків;</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підвищення надійності системи комерційного обліку за рахунок застосування в системі технічних, програмних та організаційних рішень;</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оперативне виявлення і виключення місць втрат електроенергії;</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зменшення витрат на обслуговування і ремонт парку лічильників;</w:t>
      </w:r>
    </w:p>
    <w:p w:rsidR="00C30D5D" w:rsidRDefault="00C30D5D" w:rsidP="00C30D5D">
      <w:pPr>
        <w:pStyle w:val="a9"/>
        <w:numPr>
          <w:ilvl w:val="0"/>
          <w:numId w:val="6"/>
        </w:numPr>
        <w:ind w:right="2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автоматизація підготовки звітів, аналітичних матеріалів.</w:t>
      </w:r>
    </w:p>
    <w:p w:rsidR="000B1E09" w:rsidRPr="000B1E09" w:rsidRDefault="000B1E09" w:rsidP="000B1E09">
      <w:pPr>
        <w:ind w:right="28" w:firstLine="567"/>
        <w:jc w:val="both"/>
        <w:rPr>
          <w:sz w:val="28"/>
          <w:szCs w:val="28"/>
        </w:rPr>
      </w:pPr>
      <w:r w:rsidRPr="000B1E09">
        <w:rPr>
          <w:sz w:val="28"/>
          <w:szCs w:val="28"/>
        </w:rPr>
        <w:t xml:space="preserve">Загальна вартість </w:t>
      </w:r>
      <w:r>
        <w:rPr>
          <w:sz w:val="28"/>
          <w:szCs w:val="28"/>
        </w:rPr>
        <w:t>матеріалів та обладнання</w:t>
      </w:r>
      <w:r w:rsidR="003320A2">
        <w:rPr>
          <w:sz w:val="28"/>
          <w:szCs w:val="28"/>
        </w:rPr>
        <w:t xml:space="preserve"> для </w:t>
      </w:r>
      <w:r w:rsidR="003320A2" w:rsidRPr="003320A2">
        <w:rPr>
          <w:sz w:val="28"/>
          <w:szCs w:val="28"/>
        </w:rPr>
        <w:t>влаштування АСКОЕ</w:t>
      </w:r>
      <w:r>
        <w:rPr>
          <w:sz w:val="28"/>
          <w:szCs w:val="28"/>
        </w:rPr>
        <w:t xml:space="preserve"> -</w:t>
      </w:r>
      <w:r w:rsidRPr="000B1E09">
        <w:rPr>
          <w:sz w:val="28"/>
          <w:szCs w:val="28"/>
        </w:rPr>
        <w:t xml:space="preserve"> </w:t>
      </w:r>
      <w:r w:rsidR="003320A2">
        <w:rPr>
          <w:sz w:val="28"/>
          <w:szCs w:val="28"/>
        </w:rPr>
        <w:t>402</w:t>
      </w:r>
      <w:r w:rsidRPr="000B1E09">
        <w:rPr>
          <w:sz w:val="28"/>
          <w:szCs w:val="28"/>
        </w:rPr>
        <w:t>,0</w:t>
      </w:r>
      <w:r w:rsidR="003320A2">
        <w:rPr>
          <w:sz w:val="28"/>
          <w:szCs w:val="28"/>
        </w:rPr>
        <w:t>4</w:t>
      </w:r>
      <w:r w:rsidRPr="000B1E09">
        <w:rPr>
          <w:sz w:val="28"/>
          <w:szCs w:val="28"/>
        </w:rPr>
        <w:t xml:space="preserve"> тис. грн з ПДВ (</w:t>
      </w:r>
      <w:r w:rsidR="003320A2">
        <w:rPr>
          <w:sz w:val="28"/>
          <w:szCs w:val="28"/>
        </w:rPr>
        <w:t>335,03</w:t>
      </w:r>
      <w:r w:rsidRPr="000B1E09">
        <w:rPr>
          <w:sz w:val="28"/>
          <w:szCs w:val="28"/>
        </w:rPr>
        <w:t xml:space="preserve"> тис. грн. без ПДВ).</w:t>
      </w:r>
    </w:p>
    <w:p w:rsidR="00C30D5D" w:rsidRPr="00350832" w:rsidRDefault="00C30D5D" w:rsidP="00C30D5D">
      <w:pPr>
        <w:pStyle w:val="a9"/>
        <w:spacing w:after="0"/>
        <w:ind w:right="28"/>
        <w:jc w:val="both"/>
        <w:rPr>
          <w:rFonts w:ascii="Times New Roman" w:hAnsi="Times New Roman"/>
          <w:lang w:val="uk-UA"/>
        </w:rPr>
      </w:pPr>
    </w:p>
    <w:p w:rsidR="000B1E09" w:rsidRPr="00B7160A" w:rsidRDefault="000B1E09" w:rsidP="000B1E09">
      <w:pPr>
        <w:ind w:right="28" w:firstLine="709"/>
        <w:jc w:val="both"/>
        <w:rPr>
          <w:sz w:val="28"/>
          <w:szCs w:val="28"/>
        </w:rPr>
      </w:pPr>
      <w:r w:rsidRPr="00B7160A">
        <w:rPr>
          <w:b/>
          <w:i/>
          <w:sz w:val="28"/>
          <w:szCs w:val="28"/>
        </w:rPr>
        <w:t>Економічний ефект:</w:t>
      </w:r>
      <w:r>
        <w:rPr>
          <w:b/>
          <w:i/>
          <w:sz w:val="28"/>
          <w:szCs w:val="28"/>
        </w:rPr>
        <w:t xml:space="preserve"> </w:t>
      </w:r>
      <w:r w:rsidRPr="00B7160A">
        <w:rPr>
          <w:sz w:val="28"/>
          <w:szCs w:val="28"/>
        </w:rPr>
        <w:t>Економічний ефект від зростання капіталізації основних засобів (збільшення амортизаційних відрахувань) становить:</w:t>
      </w:r>
    </w:p>
    <w:p w:rsidR="000B1E09" w:rsidRPr="00B7160A" w:rsidRDefault="000B1E09" w:rsidP="000B1E09">
      <w:pPr>
        <w:ind w:right="28" w:firstLine="709"/>
        <w:jc w:val="both"/>
        <w:rPr>
          <w:sz w:val="28"/>
          <w:szCs w:val="28"/>
        </w:rPr>
      </w:pPr>
      <w:r>
        <w:rPr>
          <w:sz w:val="28"/>
          <w:szCs w:val="28"/>
        </w:rPr>
        <w:t>335,03 тис. грн. / 10 роки = 33,50 тис. грн. на рік</w:t>
      </w:r>
    </w:p>
    <w:p w:rsidR="00B95337" w:rsidRDefault="00B95337" w:rsidP="005C3EB7">
      <w:pPr>
        <w:ind w:right="28" w:firstLine="567"/>
        <w:jc w:val="both"/>
        <w:rPr>
          <w:b/>
          <w:sz w:val="28"/>
          <w:szCs w:val="28"/>
        </w:rPr>
      </w:pPr>
    </w:p>
    <w:p w:rsidR="00B95337" w:rsidRPr="00B95337" w:rsidRDefault="00B95337" w:rsidP="005C3EB7">
      <w:pPr>
        <w:widowControl/>
        <w:autoSpaceDE/>
        <w:autoSpaceDN/>
        <w:adjustRightInd/>
        <w:ind w:firstLine="567"/>
        <w:jc w:val="both"/>
        <w:rPr>
          <w:b/>
          <w:sz w:val="28"/>
          <w:szCs w:val="28"/>
        </w:rPr>
      </w:pPr>
      <w:r w:rsidRPr="00B95337">
        <w:rPr>
          <w:b/>
          <w:sz w:val="28"/>
          <w:szCs w:val="28"/>
        </w:rPr>
        <w:t>1.1.2.2. Заміна приладів обліку теплової енергії на котельнях ДКП "</w:t>
      </w:r>
      <w:proofErr w:type="spellStart"/>
      <w:r w:rsidRPr="00B95337">
        <w:rPr>
          <w:b/>
          <w:sz w:val="28"/>
          <w:szCs w:val="28"/>
        </w:rPr>
        <w:t>Луцьктепло</w:t>
      </w:r>
      <w:proofErr w:type="spellEnd"/>
      <w:r w:rsidRPr="00B95337">
        <w:rPr>
          <w:b/>
          <w:sz w:val="28"/>
          <w:szCs w:val="28"/>
        </w:rPr>
        <w:t xml:space="preserve">" по вул. Загородня, 3а, вул. Декабристів, 29; 8-го Березня, 3; вул. </w:t>
      </w:r>
      <w:proofErr w:type="spellStart"/>
      <w:r w:rsidRPr="00B95337">
        <w:rPr>
          <w:b/>
          <w:sz w:val="28"/>
          <w:szCs w:val="28"/>
        </w:rPr>
        <w:t>Арцеулова</w:t>
      </w:r>
      <w:proofErr w:type="spellEnd"/>
      <w:r w:rsidRPr="00B95337">
        <w:rPr>
          <w:b/>
          <w:sz w:val="28"/>
          <w:szCs w:val="28"/>
        </w:rPr>
        <w:t xml:space="preserve">, 3а, вул. </w:t>
      </w:r>
      <w:proofErr w:type="spellStart"/>
      <w:r w:rsidRPr="00B95337">
        <w:rPr>
          <w:b/>
          <w:sz w:val="28"/>
          <w:szCs w:val="28"/>
        </w:rPr>
        <w:t>Вороніхіна</w:t>
      </w:r>
      <w:proofErr w:type="spellEnd"/>
      <w:r w:rsidRPr="00B95337">
        <w:rPr>
          <w:b/>
          <w:sz w:val="28"/>
          <w:szCs w:val="28"/>
        </w:rPr>
        <w:t xml:space="preserve">, 15а, пр. Відродження, 15б </w:t>
      </w:r>
    </w:p>
    <w:p w:rsidR="0096579A" w:rsidRPr="0096579A" w:rsidRDefault="003E728A" w:rsidP="00995AF6">
      <w:pPr>
        <w:ind w:right="28" w:firstLine="567"/>
        <w:jc w:val="both"/>
        <w:rPr>
          <w:sz w:val="28"/>
          <w:szCs w:val="28"/>
        </w:rPr>
      </w:pPr>
      <w:r w:rsidRPr="0096579A">
        <w:rPr>
          <w:sz w:val="28"/>
          <w:szCs w:val="28"/>
        </w:rPr>
        <w:t>Існуючі засоби вимірювальної техніки</w:t>
      </w:r>
      <w:r w:rsidR="00A1706C">
        <w:rPr>
          <w:sz w:val="28"/>
          <w:szCs w:val="28"/>
        </w:rPr>
        <w:t xml:space="preserve"> </w:t>
      </w:r>
      <w:r w:rsidR="00A1706C" w:rsidRPr="003E728A">
        <w:rPr>
          <w:sz w:val="28"/>
          <w:szCs w:val="28"/>
        </w:rPr>
        <w:t xml:space="preserve">по вул. Загородня, 3а, вул. Декабристів, 29, 8-го Березня, 3, вул. </w:t>
      </w:r>
      <w:proofErr w:type="spellStart"/>
      <w:r w:rsidR="00A1706C" w:rsidRPr="003E728A">
        <w:rPr>
          <w:sz w:val="28"/>
          <w:szCs w:val="28"/>
        </w:rPr>
        <w:t>Арцеулова</w:t>
      </w:r>
      <w:proofErr w:type="spellEnd"/>
      <w:r w:rsidR="00A1706C" w:rsidRPr="003E728A">
        <w:rPr>
          <w:sz w:val="28"/>
          <w:szCs w:val="28"/>
        </w:rPr>
        <w:t xml:space="preserve">, 3а, вул. </w:t>
      </w:r>
      <w:proofErr w:type="spellStart"/>
      <w:r w:rsidR="00A1706C" w:rsidRPr="003E728A">
        <w:rPr>
          <w:sz w:val="28"/>
          <w:szCs w:val="28"/>
        </w:rPr>
        <w:t>Вороніхіна</w:t>
      </w:r>
      <w:proofErr w:type="spellEnd"/>
      <w:r w:rsidR="00A1706C" w:rsidRPr="003E728A">
        <w:rPr>
          <w:sz w:val="28"/>
          <w:szCs w:val="28"/>
        </w:rPr>
        <w:t>, 15а, пр. Відродження, 15б</w:t>
      </w:r>
      <w:r w:rsidRPr="0096579A">
        <w:rPr>
          <w:sz w:val="28"/>
          <w:szCs w:val="28"/>
        </w:rPr>
        <w:t>, відповідно до заключення метрологічної служби підприємства, визнано непридатними до застосування та підлягають заміни.</w:t>
      </w:r>
      <w:r w:rsidR="006F149E" w:rsidRPr="0096579A">
        <w:rPr>
          <w:sz w:val="28"/>
          <w:szCs w:val="28"/>
        </w:rPr>
        <w:t xml:space="preserve"> Таким чином, в рамка</w:t>
      </w:r>
      <w:r w:rsidR="00A05927">
        <w:rPr>
          <w:sz w:val="28"/>
          <w:szCs w:val="28"/>
          <w:lang w:val="ru-RU"/>
        </w:rPr>
        <w:t>х</w:t>
      </w:r>
      <w:r w:rsidR="006F149E" w:rsidRPr="0096579A">
        <w:rPr>
          <w:sz w:val="28"/>
          <w:szCs w:val="28"/>
        </w:rPr>
        <w:t xml:space="preserve"> виконання</w:t>
      </w:r>
      <w:r w:rsidR="0096579A" w:rsidRPr="0096579A">
        <w:rPr>
          <w:sz w:val="28"/>
          <w:szCs w:val="28"/>
        </w:rPr>
        <w:t xml:space="preserve"> даного заходу</w:t>
      </w:r>
      <w:r w:rsidR="00995AF6">
        <w:rPr>
          <w:sz w:val="28"/>
          <w:szCs w:val="28"/>
        </w:rPr>
        <w:t xml:space="preserve">, </w:t>
      </w:r>
      <w:r w:rsidR="0096579A" w:rsidRPr="0096579A">
        <w:rPr>
          <w:sz w:val="28"/>
          <w:szCs w:val="28"/>
        </w:rPr>
        <w:t>передбачено встановлення ультразвуков</w:t>
      </w:r>
      <w:r w:rsidR="00C30D5D">
        <w:rPr>
          <w:sz w:val="28"/>
          <w:szCs w:val="28"/>
        </w:rPr>
        <w:t>их</w:t>
      </w:r>
      <w:r w:rsidR="0096579A" w:rsidRPr="0096579A">
        <w:rPr>
          <w:sz w:val="28"/>
          <w:szCs w:val="28"/>
        </w:rPr>
        <w:t xml:space="preserve"> </w:t>
      </w:r>
      <w:proofErr w:type="spellStart"/>
      <w:r w:rsidR="0096579A" w:rsidRPr="0096579A">
        <w:rPr>
          <w:sz w:val="28"/>
          <w:szCs w:val="28"/>
        </w:rPr>
        <w:t>двохканальн</w:t>
      </w:r>
      <w:r w:rsidR="00C30D5D">
        <w:rPr>
          <w:sz w:val="28"/>
          <w:szCs w:val="28"/>
        </w:rPr>
        <w:t>их</w:t>
      </w:r>
      <w:proofErr w:type="spellEnd"/>
      <w:r w:rsidR="0096579A" w:rsidRPr="0096579A">
        <w:rPr>
          <w:sz w:val="28"/>
          <w:szCs w:val="28"/>
        </w:rPr>
        <w:t xml:space="preserve"> прилад</w:t>
      </w:r>
      <w:r w:rsidR="00C30D5D">
        <w:rPr>
          <w:sz w:val="28"/>
          <w:szCs w:val="28"/>
        </w:rPr>
        <w:t>ів</w:t>
      </w:r>
      <w:r w:rsidR="0096579A" w:rsidRPr="0096579A">
        <w:rPr>
          <w:sz w:val="28"/>
          <w:szCs w:val="28"/>
        </w:rPr>
        <w:t xml:space="preserve"> обліку теплової енергії</w:t>
      </w:r>
      <w:r w:rsidR="00EE6F71">
        <w:rPr>
          <w:sz w:val="28"/>
          <w:szCs w:val="28"/>
        </w:rPr>
        <w:t xml:space="preserve"> «Ергомера-125.АВ» </w:t>
      </w:r>
      <w:r w:rsidR="00EE6F71">
        <w:rPr>
          <w:sz w:val="28"/>
          <w:szCs w:val="28"/>
          <w:lang w:val="en-US"/>
        </w:rPr>
        <w:t>DN</w:t>
      </w:r>
      <w:r w:rsidR="00EE6F71" w:rsidRPr="00EE6F71">
        <w:rPr>
          <w:sz w:val="28"/>
          <w:szCs w:val="28"/>
          <w:lang w:val="ru-RU"/>
        </w:rPr>
        <w:t xml:space="preserve"> 250</w:t>
      </w:r>
      <w:r w:rsidR="0096579A" w:rsidRPr="0096579A">
        <w:rPr>
          <w:sz w:val="28"/>
          <w:szCs w:val="28"/>
        </w:rPr>
        <w:t>, як</w:t>
      </w:r>
      <w:r w:rsidR="00C30D5D">
        <w:rPr>
          <w:sz w:val="28"/>
          <w:szCs w:val="28"/>
        </w:rPr>
        <w:t>і</w:t>
      </w:r>
      <w:r w:rsidR="0096579A" w:rsidRPr="0096579A">
        <w:rPr>
          <w:sz w:val="28"/>
          <w:szCs w:val="28"/>
        </w:rPr>
        <w:t xml:space="preserve"> включа</w:t>
      </w:r>
      <w:r w:rsidR="00C30D5D">
        <w:rPr>
          <w:sz w:val="28"/>
          <w:szCs w:val="28"/>
        </w:rPr>
        <w:t>ють</w:t>
      </w:r>
      <w:r w:rsidR="0096579A" w:rsidRPr="0096579A">
        <w:rPr>
          <w:sz w:val="28"/>
          <w:szCs w:val="28"/>
        </w:rPr>
        <w:t xml:space="preserve"> в себе:</w:t>
      </w:r>
    </w:p>
    <w:p w:rsidR="0096579A" w:rsidRPr="0096579A" w:rsidRDefault="0096579A" w:rsidP="00995AF6">
      <w:pPr>
        <w:pStyle w:val="a9"/>
        <w:numPr>
          <w:ilvl w:val="0"/>
          <w:numId w:val="2"/>
        </w:numPr>
        <w:tabs>
          <w:tab w:val="clear" w:pos="1467"/>
        </w:tabs>
        <w:ind w:left="0" w:right="28" w:firstLine="567"/>
        <w:jc w:val="both"/>
        <w:rPr>
          <w:rFonts w:ascii="Times New Roman" w:hAnsi="Times New Roman"/>
          <w:sz w:val="28"/>
          <w:szCs w:val="28"/>
        </w:rPr>
      </w:pPr>
      <w:r w:rsidRPr="0096579A">
        <w:rPr>
          <w:rFonts w:ascii="Times New Roman" w:hAnsi="Times New Roman"/>
          <w:sz w:val="28"/>
          <w:szCs w:val="28"/>
          <w:lang w:val="uk-UA"/>
        </w:rPr>
        <w:t>вимірювальний перетворювач;</w:t>
      </w:r>
    </w:p>
    <w:p w:rsidR="0096579A" w:rsidRPr="0096579A" w:rsidRDefault="00EE6F71" w:rsidP="00995AF6">
      <w:pPr>
        <w:pStyle w:val="a9"/>
        <w:numPr>
          <w:ilvl w:val="0"/>
          <w:numId w:val="2"/>
        </w:numPr>
        <w:tabs>
          <w:tab w:val="clear" w:pos="1467"/>
        </w:tabs>
        <w:ind w:left="0" w:right="28" w:firstLine="567"/>
        <w:jc w:val="both"/>
        <w:rPr>
          <w:rFonts w:ascii="Times New Roman" w:hAnsi="Times New Roman"/>
          <w:sz w:val="28"/>
          <w:szCs w:val="28"/>
        </w:rPr>
      </w:pPr>
      <w:r w:rsidRPr="0096579A">
        <w:rPr>
          <w:rFonts w:ascii="Times New Roman" w:hAnsi="Times New Roman"/>
          <w:sz w:val="28"/>
          <w:szCs w:val="28"/>
          <w:lang w:val="uk-UA"/>
        </w:rPr>
        <w:lastRenderedPageBreak/>
        <w:t xml:space="preserve">ультразвуковий </w:t>
      </w:r>
      <w:r w:rsidR="0096579A" w:rsidRPr="0096579A">
        <w:rPr>
          <w:rFonts w:ascii="Times New Roman" w:hAnsi="Times New Roman"/>
          <w:sz w:val="28"/>
          <w:szCs w:val="28"/>
          <w:lang w:val="uk-UA"/>
        </w:rPr>
        <w:t xml:space="preserve">перетворювач витрати; </w:t>
      </w:r>
    </w:p>
    <w:p w:rsidR="003E728A" w:rsidRPr="0096579A" w:rsidRDefault="0096579A" w:rsidP="00DB1FF3">
      <w:pPr>
        <w:pStyle w:val="a9"/>
        <w:numPr>
          <w:ilvl w:val="0"/>
          <w:numId w:val="2"/>
        </w:numPr>
        <w:tabs>
          <w:tab w:val="clear" w:pos="1467"/>
        </w:tabs>
        <w:spacing w:after="0"/>
        <w:ind w:left="0" w:right="28" w:firstLine="567"/>
        <w:jc w:val="both"/>
        <w:rPr>
          <w:rFonts w:ascii="Times New Roman" w:hAnsi="Times New Roman"/>
          <w:sz w:val="28"/>
          <w:szCs w:val="28"/>
        </w:rPr>
      </w:pPr>
      <w:r w:rsidRPr="0096579A">
        <w:rPr>
          <w:rFonts w:ascii="Times New Roman" w:hAnsi="Times New Roman"/>
          <w:sz w:val="28"/>
          <w:szCs w:val="28"/>
          <w:lang w:val="uk-UA"/>
        </w:rPr>
        <w:t>пара термопе</w:t>
      </w:r>
      <w:r w:rsidR="00A05927">
        <w:rPr>
          <w:rFonts w:ascii="Times New Roman" w:hAnsi="Times New Roman"/>
          <w:sz w:val="28"/>
          <w:szCs w:val="28"/>
          <w:lang w:val="uk-UA"/>
        </w:rPr>
        <w:t>ре</w:t>
      </w:r>
      <w:r w:rsidRPr="0096579A">
        <w:rPr>
          <w:rFonts w:ascii="Times New Roman" w:hAnsi="Times New Roman"/>
          <w:sz w:val="28"/>
          <w:szCs w:val="28"/>
          <w:lang w:val="uk-UA"/>
        </w:rPr>
        <w:t>творювачів опору</w:t>
      </w:r>
      <w:r w:rsidR="00EE6F71">
        <w:rPr>
          <w:rFonts w:ascii="Times New Roman" w:hAnsi="Times New Roman"/>
          <w:sz w:val="28"/>
          <w:szCs w:val="28"/>
        </w:rPr>
        <w:t xml:space="preserve"> Pt 100</w:t>
      </w:r>
      <w:r w:rsidRPr="0096579A">
        <w:rPr>
          <w:rFonts w:ascii="Times New Roman" w:hAnsi="Times New Roman"/>
          <w:sz w:val="28"/>
          <w:szCs w:val="28"/>
          <w:lang w:val="uk-UA"/>
        </w:rPr>
        <w:t>;</w:t>
      </w:r>
    </w:p>
    <w:p w:rsidR="0096579A" w:rsidRPr="0096579A" w:rsidRDefault="0096579A" w:rsidP="00DB1FF3">
      <w:pPr>
        <w:pStyle w:val="a9"/>
        <w:numPr>
          <w:ilvl w:val="0"/>
          <w:numId w:val="2"/>
        </w:numPr>
        <w:tabs>
          <w:tab w:val="clear" w:pos="1467"/>
        </w:tabs>
        <w:spacing w:after="0"/>
        <w:ind w:left="0" w:right="28" w:firstLine="567"/>
        <w:jc w:val="both"/>
        <w:rPr>
          <w:rFonts w:ascii="Times New Roman" w:hAnsi="Times New Roman"/>
          <w:sz w:val="28"/>
          <w:szCs w:val="28"/>
          <w:lang w:val="ru-RU"/>
        </w:rPr>
      </w:pPr>
      <w:r>
        <w:rPr>
          <w:rFonts w:ascii="Times New Roman" w:hAnsi="Times New Roman"/>
          <w:sz w:val="28"/>
          <w:szCs w:val="28"/>
          <w:lang w:val="uk-UA"/>
        </w:rPr>
        <w:t>в</w:t>
      </w:r>
      <w:r w:rsidRPr="0096579A">
        <w:rPr>
          <w:rFonts w:ascii="Times New Roman" w:hAnsi="Times New Roman"/>
          <w:sz w:val="28"/>
          <w:szCs w:val="28"/>
          <w:lang w:val="uk-UA"/>
        </w:rPr>
        <w:t>имірювальний/</w:t>
      </w:r>
      <w:proofErr w:type="spellStart"/>
      <w:r w:rsidRPr="0096579A">
        <w:rPr>
          <w:rFonts w:ascii="Times New Roman" w:hAnsi="Times New Roman"/>
          <w:sz w:val="28"/>
          <w:szCs w:val="28"/>
          <w:lang w:val="uk-UA"/>
        </w:rPr>
        <w:t>зєднувальний</w:t>
      </w:r>
      <w:proofErr w:type="spellEnd"/>
      <w:r w:rsidRPr="0096579A">
        <w:rPr>
          <w:rFonts w:ascii="Times New Roman" w:hAnsi="Times New Roman"/>
          <w:sz w:val="28"/>
          <w:szCs w:val="28"/>
          <w:lang w:val="uk-UA"/>
        </w:rPr>
        <w:t xml:space="preserve"> кабель та провід;</w:t>
      </w:r>
    </w:p>
    <w:p w:rsidR="0096579A" w:rsidRPr="00DB1FF3" w:rsidRDefault="0096579A" w:rsidP="00DB1FF3">
      <w:pPr>
        <w:pStyle w:val="a9"/>
        <w:numPr>
          <w:ilvl w:val="0"/>
          <w:numId w:val="2"/>
        </w:numPr>
        <w:tabs>
          <w:tab w:val="clear" w:pos="1467"/>
        </w:tabs>
        <w:spacing w:after="0"/>
        <w:ind w:left="0" w:right="28" w:firstLine="567"/>
        <w:jc w:val="both"/>
        <w:rPr>
          <w:rFonts w:ascii="Times New Roman" w:hAnsi="Times New Roman"/>
          <w:sz w:val="28"/>
          <w:szCs w:val="28"/>
          <w:lang w:val="ru-RU"/>
        </w:rPr>
      </w:pPr>
      <w:r w:rsidRPr="0096579A">
        <w:rPr>
          <w:rFonts w:ascii="Times New Roman" w:hAnsi="Times New Roman"/>
          <w:sz w:val="28"/>
          <w:szCs w:val="28"/>
        </w:rPr>
        <w:t>GSM</w:t>
      </w:r>
      <w:r w:rsidRPr="0096579A">
        <w:rPr>
          <w:rFonts w:ascii="Times New Roman" w:hAnsi="Times New Roman"/>
          <w:sz w:val="28"/>
          <w:szCs w:val="28"/>
          <w:lang w:val="uk-UA"/>
        </w:rPr>
        <w:t xml:space="preserve"> модем.</w:t>
      </w:r>
    </w:p>
    <w:p w:rsidR="00DB1FF3" w:rsidRPr="00DB1FF3" w:rsidRDefault="00DB1FF3" w:rsidP="00DB1FF3">
      <w:pPr>
        <w:ind w:right="28" w:firstLine="567"/>
        <w:jc w:val="both"/>
        <w:rPr>
          <w:sz w:val="28"/>
          <w:szCs w:val="28"/>
          <w:lang w:val="ru-RU"/>
        </w:rPr>
      </w:pPr>
      <w:proofErr w:type="spellStart"/>
      <w:r w:rsidRPr="00DB1FF3">
        <w:rPr>
          <w:sz w:val="28"/>
          <w:szCs w:val="28"/>
          <w:lang w:val="ru-RU"/>
        </w:rPr>
        <w:t>Заміна</w:t>
      </w:r>
      <w:proofErr w:type="spellEnd"/>
      <w:r w:rsidRPr="00DB1FF3">
        <w:rPr>
          <w:sz w:val="28"/>
          <w:szCs w:val="28"/>
          <w:lang w:val="ru-RU"/>
        </w:rPr>
        <w:t xml:space="preserve"> </w:t>
      </w:r>
      <w:proofErr w:type="spellStart"/>
      <w:r w:rsidRPr="00DB1FF3">
        <w:rPr>
          <w:sz w:val="28"/>
          <w:szCs w:val="28"/>
          <w:lang w:val="ru-RU"/>
        </w:rPr>
        <w:t>приладів</w:t>
      </w:r>
      <w:proofErr w:type="spellEnd"/>
      <w:r w:rsidRPr="00DB1FF3">
        <w:rPr>
          <w:sz w:val="28"/>
          <w:szCs w:val="28"/>
          <w:lang w:val="ru-RU"/>
        </w:rPr>
        <w:t xml:space="preserve"> </w:t>
      </w:r>
      <w:proofErr w:type="spellStart"/>
      <w:r w:rsidRPr="00DB1FF3">
        <w:rPr>
          <w:sz w:val="28"/>
          <w:szCs w:val="28"/>
          <w:lang w:val="ru-RU"/>
        </w:rPr>
        <w:t>обліку</w:t>
      </w:r>
      <w:proofErr w:type="spellEnd"/>
      <w:r w:rsidRPr="00DB1FF3">
        <w:rPr>
          <w:sz w:val="28"/>
          <w:szCs w:val="28"/>
          <w:lang w:val="ru-RU"/>
        </w:rPr>
        <w:t xml:space="preserve"> </w:t>
      </w:r>
      <w:proofErr w:type="spellStart"/>
      <w:r w:rsidRPr="00DB1FF3">
        <w:rPr>
          <w:sz w:val="28"/>
          <w:szCs w:val="28"/>
          <w:lang w:val="ru-RU"/>
        </w:rPr>
        <w:t>теплової</w:t>
      </w:r>
      <w:proofErr w:type="spellEnd"/>
      <w:r w:rsidRPr="00DB1FF3">
        <w:rPr>
          <w:sz w:val="28"/>
          <w:szCs w:val="28"/>
          <w:lang w:val="ru-RU"/>
        </w:rPr>
        <w:t xml:space="preserve"> </w:t>
      </w:r>
      <w:proofErr w:type="spellStart"/>
      <w:r w:rsidRPr="00DB1FF3">
        <w:rPr>
          <w:sz w:val="28"/>
          <w:szCs w:val="28"/>
          <w:lang w:val="ru-RU"/>
        </w:rPr>
        <w:t>енергії</w:t>
      </w:r>
      <w:proofErr w:type="spellEnd"/>
      <w:r w:rsidRPr="00DB1FF3">
        <w:rPr>
          <w:sz w:val="28"/>
          <w:szCs w:val="28"/>
          <w:lang w:val="ru-RU"/>
        </w:rPr>
        <w:t xml:space="preserve"> на </w:t>
      </w:r>
      <w:proofErr w:type="spellStart"/>
      <w:r w:rsidRPr="00DB1FF3">
        <w:rPr>
          <w:sz w:val="28"/>
          <w:szCs w:val="28"/>
          <w:lang w:val="ru-RU"/>
        </w:rPr>
        <w:t>котельнях</w:t>
      </w:r>
      <w:proofErr w:type="spellEnd"/>
      <w:r w:rsidRPr="00DB1FF3">
        <w:rPr>
          <w:sz w:val="28"/>
          <w:szCs w:val="28"/>
          <w:lang w:val="ru-RU"/>
        </w:rPr>
        <w:t xml:space="preserve"> дозволить </w:t>
      </w:r>
      <w:proofErr w:type="spellStart"/>
      <w:r w:rsidRPr="00DB1FF3">
        <w:rPr>
          <w:sz w:val="28"/>
          <w:szCs w:val="28"/>
          <w:lang w:val="ru-RU"/>
        </w:rPr>
        <w:t>підвищити</w:t>
      </w:r>
      <w:proofErr w:type="spellEnd"/>
      <w:r w:rsidRPr="00DB1FF3">
        <w:rPr>
          <w:sz w:val="28"/>
          <w:szCs w:val="28"/>
          <w:lang w:val="ru-RU"/>
        </w:rPr>
        <w:t xml:space="preserve"> контроль та </w:t>
      </w:r>
      <w:proofErr w:type="spellStart"/>
      <w:r w:rsidRPr="00DB1FF3">
        <w:rPr>
          <w:sz w:val="28"/>
          <w:szCs w:val="28"/>
          <w:lang w:val="ru-RU"/>
        </w:rPr>
        <w:t>раціональність</w:t>
      </w:r>
      <w:proofErr w:type="spellEnd"/>
      <w:r w:rsidRPr="00DB1FF3">
        <w:rPr>
          <w:sz w:val="28"/>
          <w:szCs w:val="28"/>
          <w:lang w:val="ru-RU"/>
        </w:rPr>
        <w:t xml:space="preserve"> </w:t>
      </w:r>
      <w:proofErr w:type="spellStart"/>
      <w:r w:rsidRPr="00DB1FF3">
        <w:rPr>
          <w:sz w:val="28"/>
          <w:szCs w:val="28"/>
          <w:lang w:val="ru-RU"/>
        </w:rPr>
        <w:t>використання</w:t>
      </w:r>
      <w:proofErr w:type="spellEnd"/>
      <w:r w:rsidRPr="00DB1FF3">
        <w:rPr>
          <w:sz w:val="28"/>
          <w:szCs w:val="28"/>
          <w:lang w:val="ru-RU"/>
        </w:rPr>
        <w:t xml:space="preserve"> </w:t>
      </w:r>
      <w:proofErr w:type="spellStart"/>
      <w:r w:rsidRPr="00DB1FF3">
        <w:rPr>
          <w:sz w:val="28"/>
          <w:szCs w:val="28"/>
          <w:lang w:val="ru-RU"/>
        </w:rPr>
        <w:t>відпущеної</w:t>
      </w:r>
      <w:proofErr w:type="spellEnd"/>
      <w:r w:rsidRPr="00DB1FF3">
        <w:rPr>
          <w:sz w:val="28"/>
          <w:szCs w:val="28"/>
          <w:lang w:val="ru-RU"/>
        </w:rPr>
        <w:t xml:space="preserve"> </w:t>
      </w:r>
      <w:proofErr w:type="spellStart"/>
      <w:r w:rsidRPr="00DB1FF3">
        <w:rPr>
          <w:sz w:val="28"/>
          <w:szCs w:val="28"/>
          <w:lang w:val="ru-RU"/>
        </w:rPr>
        <w:t>теплової</w:t>
      </w:r>
      <w:proofErr w:type="spellEnd"/>
      <w:r w:rsidRPr="00DB1FF3">
        <w:rPr>
          <w:sz w:val="28"/>
          <w:szCs w:val="28"/>
          <w:lang w:val="ru-RU"/>
        </w:rPr>
        <w:t xml:space="preserve"> </w:t>
      </w:r>
      <w:proofErr w:type="spellStart"/>
      <w:r w:rsidRPr="00DB1FF3">
        <w:rPr>
          <w:sz w:val="28"/>
          <w:szCs w:val="28"/>
          <w:lang w:val="ru-RU"/>
        </w:rPr>
        <w:t>енергії</w:t>
      </w:r>
      <w:proofErr w:type="spellEnd"/>
      <w:r w:rsidRPr="00DB1FF3">
        <w:rPr>
          <w:sz w:val="28"/>
          <w:szCs w:val="28"/>
          <w:lang w:val="ru-RU"/>
        </w:rPr>
        <w:t xml:space="preserve">. </w:t>
      </w:r>
      <w:r>
        <w:rPr>
          <w:sz w:val="28"/>
          <w:szCs w:val="28"/>
          <w:lang w:val="ru-RU"/>
        </w:rPr>
        <w:t xml:space="preserve"> </w:t>
      </w:r>
    </w:p>
    <w:p w:rsidR="00995AF6" w:rsidRDefault="00995AF6" w:rsidP="00DB1FF3">
      <w:pPr>
        <w:ind w:right="28" w:firstLine="567"/>
        <w:jc w:val="both"/>
        <w:rPr>
          <w:sz w:val="28"/>
          <w:szCs w:val="28"/>
        </w:rPr>
      </w:pPr>
      <w:r>
        <w:rPr>
          <w:sz w:val="28"/>
          <w:szCs w:val="28"/>
        </w:rPr>
        <w:t>Лічильник</w:t>
      </w:r>
      <w:r w:rsidR="00C30D5D">
        <w:rPr>
          <w:sz w:val="28"/>
          <w:szCs w:val="28"/>
        </w:rPr>
        <w:t>и</w:t>
      </w:r>
      <w:r>
        <w:rPr>
          <w:sz w:val="28"/>
          <w:szCs w:val="28"/>
        </w:rPr>
        <w:t xml:space="preserve"> «Ергомера-125.АВ»</w:t>
      </w:r>
      <w:r w:rsidR="00C30D5D">
        <w:rPr>
          <w:sz w:val="28"/>
          <w:szCs w:val="28"/>
        </w:rPr>
        <w:t xml:space="preserve"> забезпечують</w:t>
      </w:r>
      <w:r>
        <w:rPr>
          <w:sz w:val="28"/>
          <w:szCs w:val="28"/>
        </w:rPr>
        <w:t xml:space="preserve"> вимірювання та індикацію:</w:t>
      </w:r>
    </w:p>
    <w:p w:rsidR="00995AF6" w:rsidRPr="00995AF6" w:rsidRDefault="00A05927" w:rsidP="00DB1FF3">
      <w:pPr>
        <w:pStyle w:val="a9"/>
        <w:numPr>
          <w:ilvl w:val="0"/>
          <w:numId w:val="2"/>
        </w:numPr>
        <w:tabs>
          <w:tab w:val="clear" w:pos="1467"/>
        </w:tabs>
        <w:spacing w:after="0"/>
        <w:ind w:left="0" w:right="28" w:firstLine="567"/>
        <w:jc w:val="both"/>
        <w:rPr>
          <w:rFonts w:ascii="Times New Roman" w:hAnsi="Times New Roman"/>
          <w:sz w:val="28"/>
          <w:szCs w:val="28"/>
          <w:lang w:val="uk-UA"/>
        </w:rPr>
      </w:pPr>
      <w:r>
        <w:rPr>
          <w:rFonts w:ascii="Times New Roman" w:hAnsi="Times New Roman"/>
          <w:sz w:val="28"/>
          <w:szCs w:val="28"/>
          <w:lang w:val="uk-UA"/>
        </w:rPr>
        <w:t>т</w:t>
      </w:r>
      <w:r w:rsidR="00995AF6" w:rsidRPr="00CC52A5">
        <w:rPr>
          <w:rFonts w:ascii="Times New Roman" w:hAnsi="Times New Roman"/>
          <w:sz w:val="28"/>
          <w:szCs w:val="28"/>
          <w:lang w:val="uk-UA"/>
        </w:rPr>
        <w:t xml:space="preserve">емператури теплоносія в подавальному та </w:t>
      </w:r>
      <w:proofErr w:type="spellStart"/>
      <w:r w:rsidR="00995AF6" w:rsidRPr="00CC52A5">
        <w:rPr>
          <w:rFonts w:ascii="Times New Roman" w:hAnsi="Times New Roman"/>
          <w:sz w:val="28"/>
          <w:szCs w:val="28"/>
          <w:lang w:val="uk-UA"/>
        </w:rPr>
        <w:t>зворотньому</w:t>
      </w:r>
      <w:proofErr w:type="spellEnd"/>
      <w:r w:rsidR="00995AF6" w:rsidRPr="00CC52A5">
        <w:rPr>
          <w:rFonts w:ascii="Times New Roman" w:hAnsi="Times New Roman"/>
          <w:sz w:val="28"/>
          <w:szCs w:val="28"/>
          <w:lang w:val="uk-UA"/>
        </w:rPr>
        <w:t xml:space="preserve"> трубопроводах;</w:t>
      </w:r>
    </w:p>
    <w:p w:rsidR="00995AF6" w:rsidRPr="00995AF6" w:rsidRDefault="00A05927" w:rsidP="00DB1FF3">
      <w:pPr>
        <w:pStyle w:val="a9"/>
        <w:numPr>
          <w:ilvl w:val="0"/>
          <w:numId w:val="2"/>
        </w:numPr>
        <w:tabs>
          <w:tab w:val="clear" w:pos="1467"/>
        </w:tabs>
        <w:spacing w:after="0"/>
        <w:ind w:left="0" w:right="28" w:firstLine="567"/>
        <w:jc w:val="both"/>
        <w:rPr>
          <w:rFonts w:ascii="Times New Roman" w:hAnsi="Times New Roman"/>
          <w:sz w:val="28"/>
          <w:szCs w:val="28"/>
          <w:lang w:val="uk-UA"/>
        </w:rPr>
      </w:pPr>
      <w:r>
        <w:rPr>
          <w:rFonts w:ascii="Times New Roman" w:hAnsi="Times New Roman"/>
          <w:sz w:val="28"/>
          <w:szCs w:val="28"/>
          <w:lang w:val="uk-UA"/>
        </w:rPr>
        <w:t>о</w:t>
      </w:r>
      <w:r w:rsidR="00995AF6" w:rsidRPr="00CC52A5">
        <w:rPr>
          <w:rFonts w:ascii="Times New Roman" w:hAnsi="Times New Roman"/>
          <w:sz w:val="28"/>
          <w:szCs w:val="28"/>
          <w:lang w:val="uk-UA"/>
        </w:rPr>
        <w:t>б</w:t>
      </w:r>
      <w:r>
        <w:rPr>
          <w:rFonts w:ascii="Times New Roman" w:hAnsi="Times New Roman"/>
          <w:sz w:val="28"/>
          <w:szCs w:val="28"/>
          <w:lang w:val="uk-UA"/>
        </w:rPr>
        <w:t>’</w:t>
      </w:r>
      <w:r w:rsidR="00995AF6" w:rsidRPr="00CC52A5">
        <w:rPr>
          <w:rFonts w:ascii="Times New Roman" w:hAnsi="Times New Roman"/>
          <w:sz w:val="28"/>
          <w:szCs w:val="28"/>
          <w:lang w:val="uk-UA"/>
        </w:rPr>
        <w:t xml:space="preserve">ємної витрати теплоносія в подавальному та </w:t>
      </w:r>
      <w:proofErr w:type="spellStart"/>
      <w:r w:rsidR="00995AF6" w:rsidRPr="00CC52A5">
        <w:rPr>
          <w:rFonts w:ascii="Times New Roman" w:hAnsi="Times New Roman"/>
          <w:sz w:val="28"/>
          <w:szCs w:val="28"/>
          <w:lang w:val="uk-UA"/>
        </w:rPr>
        <w:t>зворотньому</w:t>
      </w:r>
      <w:proofErr w:type="spellEnd"/>
      <w:r w:rsidR="00995AF6" w:rsidRPr="00CC52A5">
        <w:rPr>
          <w:rFonts w:ascii="Times New Roman" w:hAnsi="Times New Roman"/>
          <w:sz w:val="28"/>
          <w:szCs w:val="28"/>
          <w:lang w:val="uk-UA"/>
        </w:rPr>
        <w:t xml:space="preserve"> трубопроводах;</w:t>
      </w:r>
    </w:p>
    <w:p w:rsidR="00995AF6" w:rsidRPr="00995AF6" w:rsidRDefault="00A05927" w:rsidP="00CC52A5">
      <w:pPr>
        <w:pStyle w:val="a9"/>
        <w:numPr>
          <w:ilvl w:val="0"/>
          <w:numId w:val="2"/>
        </w:numPr>
        <w:tabs>
          <w:tab w:val="clear" w:pos="1467"/>
        </w:tabs>
        <w:ind w:left="0" w:right="28" w:firstLine="567"/>
        <w:jc w:val="both"/>
        <w:rPr>
          <w:rFonts w:ascii="Times New Roman" w:hAnsi="Times New Roman"/>
          <w:sz w:val="28"/>
          <w:szCs w:val="28"/>
          <w:lang w:val="uk-UA"/>
        </w:rPr>
      </w:pPr>
      <w:r>
        <w:rPr>
          <w:rFonts w:ascii="Times New Roman" w:hAnsi="Times New Roman"/>
          <w:sz w:val="28"/>
          <w:szCs w:val="28"/>
          <w:lang w:val="uk-UA"/>
        </w:rPr>
        <w:t>т</w:t>
      </w:r>
      <w:r w:rsidR="00995AF6" w:rsidRPr="00CC52A5">
        <w:rPr>
          <w:rFonts w:ascii="Times New Roman" w:hAnsi="Times New Roman"/>
          <w:sz w:val="28"/>
          <w:szCs w:val="28"/>
          <w:lang w:val="uk-UA"/>
        </w:rPr>
        <w:t xml:space="preserve">еплової потужності (теплової </w:t>
      </w:r>
      <w:proofErr w:type="spellStart"/>
      <w:r w:rsidR="00995AF6" w:rsidRPr="00CC52A5">
        <w:rPr>
          <w:rFonts w:ascii="Times New Roman" w:hAnsi="Times New Roman"/>
          <w:sz w:val="28"/>
          <w:szCs w:val="28"/>
          <w:lang w:val="uk-UA"/>
        </w:rPr>
        <w:t>енргії</w:t>
      </w:r>
      <w:proofErr w:type="spellEnd"/>
      <w:r w:rsidR="00995AF6" w:rsidRPr="00CC52A5">
        <w:rPr>
          <w:rFonts w:ascii="Times New Roman" w:hAnsi="Times New Roman"/>
          <w:sz w:val="28"/>
          <w:szCs w:val="28"/>
          <w:lang w:val="uk-UA"/>
        </w:rPr>
        <w:t>);</w:t>
      </w:r>
    </w:p>
    <w:p w:rsidR="005D132A" w:rsidRPr="005D132A" w:rsidRDefault="00A05927" w:rsidP="00CC52A5">
      <w:pPr>
        <w:pStyle w:val="a9"/>
        <w:numPr>
          <w:ilvl w:val="0"/>
          <w:numId w:val="2"/>
        </w:numPr>
        <w:tabs>
          <w:tab w:val="clear" w:pos="1467"/>
        </w:tabs>
        <w:ind w:left="0" w:right="28" w:firstLine="567"/>
        <w:jc w:val="both"/>
        <w:rPr>
          <w:rFonts w:ascii="Times New Roman" w:hAnsi="Times New Roman"/>
          <w:sz w:val="28"/>
          <w:szCs w:val="28"/>
          <w:lang w:val="uk-UA"/>
        </w:rPr>
      </w:pPr>
      <w:r>
        <w:rPr>
          <w:rFonts w:ascii="Times New Roman" w:hAnsi="Times New Roman"/>
          <w:sz w:val="28"/>
          <w:szCs w:val="28"/>
          <w:lang w:val="uk-UA"/>
        </w:rPr>
        <w:t>о</w:t>
      </w:r>
      <w:r w:rsidR="00995AF6" w:rsidRPr="00CC52A5">
        <w:rPr>
          <w:rFonts w:ascii="Times New Roman" w:hAnsi="Times New Roman"/>
          <w:sz w:val="28"/>
          <w:szCs w:val="28"/>
          <w:lang w:val="uk-UA"/>
        </w:rPr>
        <w:t>б’єму теплоносія, що пройшов через подавальний та зворот</w:t>
      </w:r>
      <w:r w:rsidR="005D132A" w:rsidRPr="00CC52A5">
        <w:rPr>
          <w:rFonts w:ascii="Times New Roman" w:hAnsi="Times New Roman"/>
          <w:sz w:val="28"/>
          <w:szCs w:val="28"/>
          <w:lang w:val="uk-UA"/>
        </w:rPr>
        <w:t>ні</w:t>
      </w:r>
      <w:r w:rsidR="00995AF6" w:rsidRPr="00CC52A5">
        <w:rPr>
          <w:rFonts w:ascii="Times New Roman" w:hAnsi="Times New Roman"/>
          <w:sz w:val="28"/>
          <w:szCs w:val="28"/>
          <w:lang w:val="uk-UA"/>
        </w:rPr>
        <w:t>й трубопровід</w:t>
      </w:r>
      <w:r w:rsidR="005D132A" w:rsidRPr="00CC52A5">
        <w:rPr>
          <w:rFonts w:ascii="Times New Roman" w:hAnsi="Times New Roman"/>
          <w:sz w:val="28"/>
          <w:szCs w:val="28"/>
          <w:lang w:val="uk-UA"/>
        </w:rPr>
        <w:t>;</w:t>
      </w:r>
    </w:p>
    <w:p w:rsidR="005D132A" w:rsidRPr="005D132A" w:rsidRDefault="00A05927" w:rsidP="00CC52A5">
      <w:pPr>
        <w:pStyle w:val="a9"/>
        <w:numPr>
          <w:ilvl w:val="0"/>
          <w:numId w:val="2"/>
        </w:numPr>
        <w:tabs>
          <w:tab w:val="clear" w:pos="1467"/>
        </w:tabs>
        <w:ind w:left="0" w:right="28" w:firstLine="567"/>
        <w:jc w:val="both"/>
        <w:rPr>
          <w:rFonts w:ascii="Times New Roman" w:hAnsi="Times New Roman"/>
          <w:sz w:val="28"/>
          <w:szCs w:val="28"/>
          <w:lang w:val="uk-UA"/>
        </w:rPr>
      </w:pPr>
      <w:r>
        <w:rPr>
          <w:rFonts w:ascii="Times New Roman" w:hAnsi="Times New Roman"/>
          <w:sz w:val="28"/>
          <w:szCs w:val="28"/>
          <w:lang w:val="uk-UA"/>
        </w:rPr>
        <w:t>с</w:t>
      </w:r>
      <w:r w:rsidR="005D132A" w:rsidRPr="00CC52A5">
        <w:rPr>
          <w:rFonts w:ascii="Times New Roman" w:hAnsi="Times New Roman"/>
          <w:sz w:val="28"/>
          <w:szCs w:val="28"/>
          <w:lang w:val="uk-UA"/>
        </w:rPr>
        <w:t>умарного часу коректної роботи, відсутності вимірів, переви</w:t>
      </w:r>
      <w:r w:rsidR="000C7A57">
        <w:rPr>
          <w:rFonts w:ascii="Times New Roman" w:hAnsi="Times New Roman"/>
          <w:sz w:val="28"/>
          <w:szCs w:val="28"/>
          <w:lang w:val="uk-UA"/>
        </w:rPr>
        <w:t>щ</w:t>
      </w:r>
      <w:r w:rsidR="005D132A" w:rsidRPr="00CC52A5">
        <w:rPr>
          <w:rFonts w:ascii="Times New Roman" w:hAnsi="Times New Roman"/>
          <w:sz w:val="28"/>
          <w:szCs w:val="28"/>
          <w:lang w:val="uk-UA"/>
        </w:rPr>
        <w:t>ення максимальної витрати;</w:t>
      </w:r>
    </w:p>
    <w:p w:rsidR="00B7160A" w:rsidRDefault="00A05927" w:rsidP="00CC52A5">
      <w:pPr>
        <w:pStyle w:val="a9"/>
        <w:numPr>
          <w:ilvl w:val="0"/>
          <w:numId w:val="2"/>
        </w:numPr>
        <w:tabs>
          <w:tab w:val="clear" w:pos="1467"/>
        </w:tabs>
        <w:ind w:left="0" w:right="28" w:firstLine="567"/>
        <w:jc w:val="both"/>
        <w:rPr>
          <w:rFonts w:ascii="Times New Roman" w:hAnsi="Times New Roman"/>
          <w:sz w:val="28"/>
          <w:szCs w:val="28"/>
          <w:lang w:val="uk-UA"/>
        </w:rPr>
      </w:pPr>
      <w:r>
        <w:rPr>
          <w:rFonts w:ascii="Times New Roman" w:hAnsi="Times New Roman"/>
          <w:sz w:val="28"/>
          <w:szCs w:val="28"/>
          <w:lang w:val="uk-UA"/>
        </w:rPr>
        <w:t>з</w:t>
      </w:r>
      <w:r w:rsidR="005D132A" w:rsidRPr="00CC52A5">
        <w:rPr>
          <w:rFonts w:ascii="Times New Roman" w:hAnsi="Times New Roman"/>
          <w:sz w:val="28"/>
          <w:szCs w:val="28"/>
          <w:lang w:val="uk-UA"/>
        </w:rPr>
        <w:t>читування архіву  даних</w:t>
      </w:r>
      <w:r w:rsidR="00CC52A5" w:rsidRPr="00CC52A5">
        <w:rPr>
          <w:rFonts w:ascii="Times New Roman" w:hAnsi="Times New Roman"/>
          <w:sz w:val="28"/>
          <w:szCs w:val="28"/>
          <w:lang w:val="uk-UA"/>
        </w:rPr>
        <w:t xml:space="preserve"> з </w:t>
      </w:r>
      <w:proofErr w:type="spellStart"/>
      <w:r w:rsidR="00CC52A5" w:rsidRPr="00CC52A5">
        <w:rPr>
          <w:rFonts w:ascii="Times New Roman" w:hAnsi="Times New Roman"/>
          <w:sz w:val="28"/>
          <w:szCs w:val="28"/>
          <w:lang w:val="uk-UA"/>
        </w:rPr>
        <w:t>памяті</w:t>
      </w:r>
      <w:proofErr w:type="spellEnd"/>
      <w:r w:rsidR="00CC52A5" w:rsidRPr="00CC52A5">
        <w:rPr>
          <w:rFonts w:ascii="Times New Roman" w:hAnsi="Times New Roman"/>
          <w:sz w:val="28"/>
          <w:szCs w:val="28"/>
          <w:lang w:val="uk-UA"/>
        </w:rPr>
        <w:t xml:space="preserve"> лічильника проводиться через інтерфейс RS232 та</w:t>
      </w:r>
      <w:r>
        <w:rPr>
          <w:rFonts w:ascii="Times New Roman" w:hAnsi="Times New Roman"/>
          <w:sz w:val="28"/>
          <w:szCs w:val="28"/>
          <w:lang w:val="uk-UA"/>
        </w:rPr>
        <w:t xml:space="preserve"> </w:t>
      </w:r>
      <w:r w:rsidR="00CC52A5" w:rsidRPr="00CC52A5">
        <w:rPr>
          <w:rFonts w:ascii="Times New Roman" w:hAnsi="Times New Roman"/>
          <w:sz w:val="28"/>
          <w:szCs w:val="28"/>
          <w:lang w:val="uk-UA"/>
        </w:rPr>
        <w:t>підключений GSM-модем</w:t>
      </w:r>
      <w:r w:rsidR="000C7A57">
        <w:rPr>
          <w:rFonts w:ascii="Times New Roman" w:hAnsi="Times New Roman"/>
          <w:sz w:val="28"/>
          <w:szCs w:val="28"/>
          <w:lang w:val="uk-UA"/>
        </w:rPr>
        <w:t>.</w:t>
      </w:r>
    </w:p>
    <w:p w:rsidR="00B7160A" w:rsidRDefault="00B7160A" w:rsidP="00A1706C">
      <w:pPr>
        <w:pStyle w:val="a9"/>
        <w:ind w:left="0" w:right="28" w:firstLine="709"/>
        <w:jc w:val="both"/>
        <w:rPr>
          <w:rFonts w:ascii="Times New Roman" w:hAnsi="Times New Roman"/>
          <w:sz w:val="28"/>
          <w:szCs w:val="28"/>
          <w:lang w:val="uk-UA"/>
        </w:rPr>
      </w:pPr>
      <w:r>
        <w:rPr>
          <w:rFonts w:ascii="Times New Roman" w:hAnsi="Times New Roman"/>
          <w:sz w:val="28"/>
          <w:szCs w:val="28"/>
          <w:lang w:val="uk-UA"/>
        </w:rPr>
        <w:t xml:space="preserve">Загальна кошторисна вартість встановлення одного вузла обліку теплової енергії </w:t>
      </w:r>
      <w:r w:rsidR="00A1706C">
        <w:rPr>
          <w:rFonts w:ascii="Times New Roman" w:hAnsi="Times New Roman"/>
          <w:sz w:val="28"/>
          <w:szCs w:val="28"/>
          <w:lang w:val="uk-UA"/>
        </w:rPr>
        <w:t xml:space="preserve">на котельню </w:t>
      </w:r>
      <w:r>
        <w:rPr>
          <w:rFonts w:ascii="Times New Roman" w:hAnsi="Times New Roman"/>
          <w:sz w:val="28"/>
          <w:szCs w:val="28"/>
          <w:lang w:val="uk-UA"/>
        </w:rPr>
        <w:t>складає 130,00 тис. грн з ПДВ (</w:t>
      </w:r>
      <w:r w:rsidR="00A1706C">
        <w:rPr>
          <w:rFonts w:ascii="Times New Roman" w:hAnsi="Times New Roman"/>
          <w:sz w:val="28"/>
          <w:szCs w:val="28"/>
          <w:lang w:val="uk-UA"/>
        </w:rPr>
        <w:t>108,33 тис. грн. без ПДВ).</w:t>
      </w:r>
    </w:p>
    <w:p w:rsidR="00A1706C" w:rsidRDefault="00A1706C" w:rsidP="00A1706C">
      <w:pPr>
        <w:pStyle w:val="a9"/>
        <w:ind w:left="0" w:right="28" w:firstLine="709"/>
        <w:jc w:val="both"/>
        <w:rPr>
          <w:rFonts w:ascii="Times New Roman" w:hAnsi="Times New Roman"/>
          <w:sz w:val="28"/>
          <w:szCs w:val="28"/>
          <w:lang w:val="uk-UA"/>
        </w:rPr>
      </w:pPr>
      <w:r>
        <w:rPr>
          <w:rFonts w:ascii="Times New Roman" w:hAnsi="Times New Roman"/>
          <w:sz w:val="28"/>
          <w:szCs w:val="28"/>
          <w:lang w:val="uk-UA"/>
        </w:rPr>
        <w:t>Враховуючи типовість та серійність будівництва даних джерел теплової енергії, загальна вартість виконання заходу  - 780,00 тис. грн. з ПДВ (649,98 тис. грн. без ПДВ)</w:t>
      </w:r>
    </w:p>
    <w:p w:rsidR="00B7160A" w:rsidRPr="00B7160A" w:rsidRDefault="00B7160A" w:rsidP="00A1706C">
      <w:pPr>
        <w:ind w:right="28" w:firstLine="709"/>
        <w:jc w:val="both"/>
        <w:rPr>
          <w:sz w:val="28"/>
          <w:szCs w:val="28"/>
        </w:rPr>
      </w:pPr>
      <w:r w:rsidRPr="00B7160A">
        <w:rPr>
          <w:b/>
          <w:i/>
          <w:sz w:val="28"/>
          <w:szCs w:val="28"/>
        </w:rPr>
        <w:t>Економічний ефект:</w:t>
      </w:r>
      <w:r>
        <w:rPr>
          <w:b/>
          <w:i/>
          <w:sz w:val="28"/>
          <w:szCs w:val="28"/>
        </w:rPr>
        <w:t xml:space="preserve"> </w:t>
      </w:r>
      <w:r w:rsidRPr="00B7160A">
        <w:rPr>
          <w:sz w:val="28"/>
          <w:szCs w:val="28"/>
        </w:rPr>
        <w:t>Економічний ефект від зростання капіталізації основних засобів (збільшення амортизаційних відрахувань) становить:</w:t>
      </w:r>
    </w:p>
    <w:p w:rsidR="00B7160A" w:rsidRPr="00B7160A" w:rsidRDefault="00B7160A" w:rsidP="00B7160A">
      <w:pPr>
        <w:ind w:right="28" w:firstLine="709"/>
        <w:jc w:val="both"/>
        <w:rPr>
          <w:sz w:val="28"/>
          <w:szCs w:val="28"/>
        </w:rPr>
      </w:pPr>
      <w:r>
        <w:rPr>
          <w:sz w:val="28"/>
          <w:szCs w:val="28"/>
        </w:rPr>
        <w:t>649,98 тис. грн. / 10 роки = 65,00 тис. грн. на рік</w:t>
      </w:r>
    </w:p>
    <w:p w:rsidR="00B71587" w:rsidRPr="003E728A" w:rsidRDefault="00B71587" w:rsidP="005C3EB7">
      <w:pPr>
        <w:ind w:right="28" w:firstLine="567"/>
        <w:jc w:val="both"/>
        <w:rPr>
          <w:b/>
          <w:sz w:val="28"/>
          <w:szCs w:val="28"/>
        </w:rPr>
      </w:pPr>
    </w:p>
    <w:p w:rsidR="00B71587" w:rsidRDefault="00B95337" w:rsidP="005C3EB7">
      <w:pPr>
        <w:ind w:right="28" w:firstLine="567"/>
        <w:jc w:val="both"/>
        <w:rPr>
          <w:b/>
          <w:sz w:val="28"/>
          <w:szCs w:val="28"/>
        </w:rPr>
      </w:pPr>
      <w:r>
        <w:rPr>
          <w:b/>
          <w:sz w:val="28"/>
          <w:szCs w:val="28"/>
        </w:rPr>
        <w:t xml:space="preserve">1.1.3. </w:t>
      </w:r>
      <w:r w:rsidRPr="00B95337">
        <w:rPr>
          <w:b/>
          <w:sz w:val="28"/>
          <w:szCs w:val="28"/>
        </w:rPr>
        <w:t>Інші заходи</w:t>
      </w:r>
    </w:p>
    <w:p w:rsidR="00B95337" w:rsidRDefault="00B95337" w:rsidP="005C3EB7">
      <w:pPr>
        <w:widowControl/>
        <w:autoSpaceDE/>
        <w:autoSpaceDN/>
        <w:adjustRightInd/>
        <w:ind w:firstLine="567"/>
        <w:jc w:val="both"/>
        <w:rPr>
          <w:b/>
          <w:sz w:val="28"/>
          <w:szCs w:val="28"/>
        </w:rPr>
      </w:pPr>
      <w:r w:rsidRPr="00B95337">
        <w:rPr>
          <w:b/>
          <w:sz w:val="28"/>
          <w:szCs w:val="28"/>
        </w:rPr>
        <w:t>1.1.3.1. Закупівля транспортних засобів</w:t>
      </w:r>
    </w:p>
    <w:p w:rsidR="004A1DA3" w:rsidRPr="00B3457C" w:rsidRDefault="004A1DA3" w:rsidP="00B3457C">
      <w:pPr>
        <w:pStyle w:val="a6"/>
        <w:spacing w:before="75" w:beforeAutospacing="0" w:after="75" w:afterAutospacing="0"/>
        <w:ind w:firstLine="567"/>
        <w:jc w:val="both"/>
        <w:rPr>
          <w:sz w:val="28"/>
          <w:szCs w:val="28"/>
          <w:lang w:val="uk-UA" w:eastAsia="uk-UA"/>
        </w:rPr>
      </w:pPr>
      <w:r w:rsidRPr="00B3457C">
        <w:rPr>
          <w:sz w:val="28"/>
          <w:szCs w:val="28"/>
          <w:lang w:val="uk-UA" w:eastAsia="uk-UA"/>
        </w:rPr>
        <w:t>Закупівля транспортних засобів необхідне для оновлення застарілого парку автотранспортної техніки ДКП «</w:t>
      </w:r>
      <w:proofErr w:type="spellStart"/>
      <w:r w:rsidRPr="00B3457C">
        <w:rPr>
          <w:sz w:val="28"/>
          <w:szCs w:val="28"/>
          <w:lang w:val="uk-UA" w:eastAsia="uk-UA"/>
        </w:rPr>
        <w:t>Луцьктепло</w:t>
      </w:r>
      <w:proofErr w:type="spellEnd"/>
      <w:r w:rsidRPr="00B3457C">
        <w:rPr>
          <w:sz w:val="28"/>
          <w:szCs w:val="28"/>
          <w:lang w:val="uk-UA" w:eastAsia="uk-UA"/>
        </w:rPr>
        <w:t>» з метою ефективного виконання завдань по забезпеченню надійного безперебійного теплопостачання мешканців міста.</w:t>
      </w:r>
    </w:p>
    <w:p w:rsidR="004A1DA3" w:rsidRPr="00B3457C" w:rsidRDefault="004A1DA3" w:rsidP="00B3457C">
      <w:pPr>
        <w:pStyle w:val="a6"/>
        <w:spacing w:before="75" w:beforeAutospacing="0" w:after="75" w:afterAutospacing="0"/>
        <w:ind w:firstLine="567"/>
        <w:jc w:val="both"/>
        <w:rPr>
          <w:sz w:val="28"/>
          <w:szCs w:val="28"/>
          <w:lang w:val="uk-UA" w:eastAsia="uk-UA"/>
        </w:rPr>
      </w:pPr>
      <w:r w:rsidRPr="00B3457C">
        <w:rPr>
          <w:sz w:val="28"/>
          <w:szCs w:val="28"/>
          <w:lang w:val="uk-UA" w:eastAsia="uk-UA"/>
        </w:rPr>
        <w:t xml:space="preserve">Структура підприємства на сьогоднішній день складається з п’яти теплових районів, в експлуатації яких знаходиться 55 </w:t>
      </w:r>
      <w:proofErr w:type="spellStart"/>
      <w:r w:rsidR="00A05927">
        <w:rPr>
          <w:sz w:val="28"/>
          <w:szCs w:val="28"/>
          <w:lang w:val="uk-UA" w:eastAsia="uk-UA"/>
        </w:rPr>
        <w:t>котелень</w:t>
      </w:r>
      <w:proofErr w:type="spellEnd"/>
      <w:r w:rsidR="00A05927">
        <w:rPr>
          <w:sz w:val="28"/>
          <w:szCs w:val="28"/>
          <w:lang w:val="uk-UA" w:eastAsia="uk-UA"/>
        </w:rPr>
        <w:t>, 53 ЦТП і майже 132 км теплових мереж</w:t>
      </w:r>
      <w:r w:rsidRPr="00B3457C">
        <w:rPr>
          <w:sz w:val="28"/>
          <w:szCs w:val="28"/>
          <w:lang w:val="uk-UA" w:eastAsia="uk-UA"/>
        </w:rPr>
        <w:t xml:space="preserve"> та відокремлених підрозділів аварійної, ремонтної та будівельної служб. </w:t>
      </w:r>
      <w:r w:rsidRPr="00B3457C">
        <w:rPr>
          <w:iCs/>
          <w:sz w:val="28"/>
          <w:szCs w:val="28"/>
          <w:lang w:val="uk-UA" w:eastAsia="uk-UA"/>
        </w:rPr>
        <w:t>На останніх покладені завдання по</w:t>
      </w:r>
      <w:r w:rsidRPr="00B3457C">
        <w:rPr>
          <w:sz w:val="28"/>
          <w:szCs w:val="28"/>
          <w:lang w:val="uk-UA" w:eastAsia="uk-UA"/>
        </w:rPr>
        <w:t xml:space="preserve"> оперативному реагуванню на порушення технологічної роботи теплових установок і мереж та виконання планових та поточних ремонтів.</w:t>
      </w:r>
    </w:p>
    <w:p w:rsidR="00B3457C" w:rsidRDefault="004A1DA3" w:rsidP="00B3457C">
      <w:pPr>
        <w:pStyle w:val="a6"/>
        <w:spacing w:before="75" w:beforeAutospacing="0" w:after="75" w:afterAutospacing="0"/>
        <w:ind w:firstLine="567"/>
        <w:jc w:val="both"/>
        <w:rPr>
          <w:iCs/>
          <w:sz w:val="28"/>
          <w:szCs w:val="28"/>
          <w:lang w:val="uk-UA" w:eastAsia="uk-UA"/>
        </w:rPr>
      </w:pPr>
      <w:r w:rsidRPr="00B3457C">
        <w:rPr>
          <w:iCs/>
          <w:sz w:val="28"/>
          <w:szCs w:val="28"/>
          <w:lang w:val="uk-UA" w:eastAsia="uk-UA"/>
        </w:rPr>
        <w:t>Для зла</w:t>
      </w:r>
      <w:r w:rsidR="006B2CD5">
        <w:rPr>
          <w:iCs/>
          <w:sz w:val="28"/>
          <w:szCs w:val="28"/>
          <w:lang w:val="uk-UA" w:eastAsia="uk-UA"/>
        </w:rPr>
        <w:t>годженої роботи такої структури</w:t>
      </w:r>
      <w:r w:rsidRPr="00B3457C">
        <w:rPr>
          <w:iCs/>
          <w:sz w:val="28"/>
          <w:szCs w:val="28"/>
          <w:lang w:val="uk-UA" w:eastAsia="uk-UA"/>
        </w:rPr>
        <w:t xml:space="preserve"> та системи теплопостачання міста </w:t>
      </w:r>
      <w:proofErr w:type="spellStart"/>
      <w:r w:rsidRPr="00B3457C">
        <w:rPr>
          <w:iCs/>
          <w:sz w:val="28"/>
          <w:szCs w:val="28"/>
          <w:lang w:val="uk-UA" w:eastAsia="uk-UA"/>
        </w:rPr>
        <w:t>вцілому</w:t>
      </w:r>
      <w:proofErr w:type="spellEnd"/>
      <w:r w:rsidRPr="00B3457C">
        <w:rPr>
          <w:iCs/>
          <w:sz w:val="28"/>
          <w:szCs w:val="28"/>
          <w:lang w:val="uk-UA" w:eastAsia="uk-UA"/>
        </w:rPr>
        <w:t xml:space="preserve">, особливо важливим є мобільність служб, від якої залежить оперативність реагування на можливі позаштатні ситуації та якісна і повна підготовка до опалювального сезону. </w:t>
      </w:r>
    </w:p>
    <w:p w:rsidR="004A1DA3" w:rsidRPr="00B3457C" w:rsidRDefault="004A1DA3" w:rsidP="00B3457C">
      <w:pPr>
        <w:pStyle w:val="a6"/>
        <w:spacing w:before="75" w:beforeAutospacing="0" w:after="75" w:afterAutospacing="0"/>
        <w:ind w:firstLine="567"/>
        <w:jc w:val="both"/>
        <w:rPr>
          <w:sz w:val="28"/>
          <w:szCs w:val="28"/>
          <w:lang w:val="uk-UA" w:eastAsia="uk-UA"/>
        </w:rPr>
      </w:pPr>
      <w:r w:rsidRPr="00B3457C">
        <w:rPr>
          <w:iCs/>
          <w:sz w:val="28"/>
          <w:szCs w:val="28"/>
          <w:lang w:val="uk-UA" w:eastAsia="uk-UA"/>
        </w:rPr>
        <w:t xml:space="preserve">За умови відсутності оновлення парку автотранспортної техніки, з року в рік зростають видатки на її ремонт та обслуговування, а враховуючи поточний вік автотранспортних засобів, в основному це раритети радянської доби, автомобілі </w:t>
      </w:r>
      <w:r w:rsidRPr="00B3457C">
        <w:rPr>
          <w:iCs/>
          <w:sz w:val="28"/>
          <w:szCs w:val="28"/>
          <w:lang w:val="uk-UA" w:eastAsia="uk-UA"/>
        </w:rPr>
        <w:lastRenderedPageBreak/>
        <w:t>підприємства на сьогодні не відповідають сучасним вимогам щодо паливної економічності та екологічності та надійності.</w:t>
      </w:r>
    </w:p>
    <w:p w:rsidR="004A1DA3" w:rsidRPr="00B3457C" w:rsidRDefault="006B2CD5" w:rsidP="00B3457C">
      <w:pPr>
        <w:pStyle w:val="a6"/>
        <w:spacing w:before="75" w:beforeAutospacing="0" w:after="75" w:afterAutospacing="0"/>
        <w:ind w:firstLine="567"/>
        <w:jc w:val="both"/>
        <w:rPr>
          <w:sz w:val="28"/>
          <w:szCs w:val="28"/>
          <w:lang w:val="uk-UA" w:eastAsia="uk-UA"/>
        </w:rPr>
      </w:pPr>
      <w:r>
        <w:rPr>
          <w:sz w:val="28"/>
          <w:szCs w:val="28"/>
          <w:lang w:val="uk-UA" w:eastAsia="uk-UA"/>
        </w:rPr>
        <w:t>Угодою про Європейську</w:t>
      </w:r>
      <w:r w:rsidR="004A1DA3" w:rsidRPr="00B3457C">
        <w:rPr>
          <w:sz w:val="28"/>
          <w:szCs w:val="28"/>
          <w:lang w:val="uk-UA" w:eastAsia="uk-UA"/>
        </w:rPr>
        <w:t xml:space="preserve"> асоціацію передбачене введення в Україні обов’язкового технічного контролю транспортних засобів за жорсткими європейськими стандартами. В перспективі це може призвести до ускладнення експлуатації старих автомобілів, підтримка їх експлуатаційних характеристик вимагатиме значних витрат.</w:t>
      </w:r>
    </w:p>
    <w:p w:rsidR="004A1DA3" w:rsidRPr="00B3457C" w:rsidRDefault="004A1DA3" w:rsidP="00B3457C">
      <w:pPr>
        <w:pStyle w:val="a6"/>
        <w:spacing w:before="75" w:beforeAutospacing="0" w:after="75" w:afterAutospacing="0"/>
        <w:ind w:firstLine="567"/>
        <w:jc w:val="both"/>
        <w:rPr>
          <w:sz w:val="28"/>
          <w:szCs w:val="28"/>
          <w:lang w:val="uk-UA" w:eastAsia="uk-UA"/>
        </w:rPr>
      </w:pPr>
      <w:r w:rsidRPr="00B3457C">
        <w:rPr>
          <w:sz w:val="28"/>
          <w:szCs w:val="28"/>
          <w:lang w:val="uk-UA" w:eastAsia="uk-UA"/>
        </w:rPr>
        <w:t xml:space="preserve">Зазвичай специфікою використання вантажних та спеціальних автомобілів є доставка персоналу ремонтних бригад та обладнання. Оптимальним є поєднання в одному автомобілі вантажних та пасажирських перевезень. Для таких завдань найбільше підходять </w:t>
      </w:r>
      <w:proofErr w:type="spellStart"/>
      <w:r w:rsidRPr="00B3457C">
        <w:rPr>
          <w:sz w:val="28"/>
          <w:szCs w:val="28"/>
          <w:lang w:val="uk-UA" w:eastAsia="uk-UA"/>
        </w:rPr>
        <w:t>маловантажні</w:t>
      </w:r>
      <w:proofErr w:type="spellEnd"/>
      <w:r w:rsidRPr="00B3457C">
        <w:rPr>
          <w:sz w:val="28"/>
          <w:szCs w:val="28"/>
          <w:lang w:val="uk-UA" w:eastAsia="uk-UA"/>
        </w:rPr>
        <w:t xml:space="preserve"> автомобілі</w:t>
      </w:r>
      <w:r w:rsidR="00B3457C">
        <w:rPr>
          <w:sz w:val="28"/>
          <w:szCs w:val="28"/>
          <w:lang w:val="uk-UA" w:eastAsia="uk-UA"/>
        </w:rPr>
        <w:t xml:space="preserve"> </w:t>
      </w:r>
      <w:r w:rsidRPr="00B3457C">
        <w:rPr>
          <w:sz w:val="28"/>
          <w:szCs w:val="28"/>
          <w:lang w:val="uk-UA" w:eastAsia="uk-UA"/>
        </w:rPr>
        <w:t>з можливістю одночасного перевезення людей і вантажів.</w:t>
      </w:r>
    </w:p>
    <w:p w:rsidR="003668BA" w:rsidRDefault="006B2CD5" w:rsidP="003668BA">
      <w:pPr>
        <w:pStyle w:val="a6"/>
        <w:spacing w:before="75" w:beforeAutospacing="0" w:after="75" w:afterAutospacing="0"/>
        <w:ind w:firstLine="567"/>
        <w:jc w:val="both"/>
        <w:rPr>
          <w:sz w:val="28"/>
          <w:szCs w:val="28"/>
          <w:lang w:val="uk-UA" w:eastAsia="uk-UA"/>
        </w:rPr>
      </w:pPr>
      <w:r>
        <w:rPr>
          <w:sz w:val="28"/>
          <w:szCs w:val="28"/>
          <w:lang w:val="uk-UA" w:eastAsia="uk-UA"/>
        </w:rPr>
        <w:t>Адміністрація ДКП «</w:t>
      </w:r>
      <w:proofErr w:type="spellStart"/>
      <w:r>
        <w:rPr>
          <w:sz w:val="28"/>
          <w:szCs w:val="28"/>
          <w:lang w:val="uk-UA" w:eastAsia="uk-UA"/>
        </w:rPr>
        <w:t>Луцьктепло</w:t>
      </w:r>
      <w:proofErr w:type="spellEnd"/>
      <w:r>
        <w:rPr>
          <w:sz w:val="28"/>
          <w:szCs w:val="28"/>
          <w:lang w:val="uk-UA" w:eastAsia="uk-UA"/>
        </w:rPr>
        <w:t>»</w:t>
      </w:r>
      <w:r w:rsidR="004A1DA3" w:rsidRPr="00B3457C">
        <w:rPr>
          <w:sz w:val="28"/>
          <w:szCs w:val="28"/>
          <w:lang w:val="uk-UA" w:eastAsia="uk-UA"/>
        </w:rPr>
        <w:t xml:space="preserve"> з метою зменшення фінансових затрат на утримання парку автотранспортної техніки та підтримання належного стану оперативної готовності структурних підрозділів підприємства, а також з врахуванням звернень трудових колективів змушене шукати можливості для оновлення автопарку на заміну застарілих транспортних засобів. </w:t>
      </w:r>
    </w:p>
    <w:p w:rsidR="003668BA" w:rsidRPr="00175A1C" w:rsidRDefault="003668BA" w:rsidP="00350832">
      <w:pPr>
        <w:ind w:right="28" w:firstLine="567"/>
        <w:jc w:val="both"/>
        <w:rPr>
          <w:sz w:val="28"/>
          <w:szCs w:val="28"/>
        </w:rPr>
      </w:pPr>
      <w:r>
        <w:rPr>
          <w:sz w:val="28"/>
          <w:szCs w:val="28"/>
        </w:rPr>
        <w:t>Таким чином, в рамках виконання даного заходу інвестиційної програми, підприємством передбачено закупівлю двох б</w:t>
      </w:r>
      <w:r w:rsidRPr="00175A1C">
        <w:rPr>
          <w:sz w:val="28"/>
          <w:szCs w:val="28"/>
        </w:rPr>
        <w:t>ортови</w:t>
      </w:r>
      <w:r>
        <w:rPr>
          <w:sz w:val="28"/>
          <w:szCs w:val="28"/>
        </w:rPr>
        <w:t>х</w:t>
      </w:r>
      <w:r w:rsidRPr="00175A1C">
        <w:rPr>
          <w:sz w:val="28"/>
          <w:szCs w:val="28"/>
        </w:rPr>
        <w:t xml:space="preserve"> грузовик</w:t>
      </w:r>
      <w:r>
        <w:rPr>
          <w:sz w:val="28"/>
          <w:szCs w:val="28"/>
        </w:rPr>
        <w:t>ів</w:t>
      </w:r>
      <w:r w:rsidR="006B2CD5">
        <w:rPr>
          <w:sz w:val="28"/>
          <w:szCs w:val="28"/>
        </w:rPr>
        <w:t xml:space="preserve"> </w:t>
      </w:r>
      <w:proofErr w:type="spellStart"/>
      <w:r w:rsidR="006B2CD5">
        <w:rPr>
          <w:sz w:val="28"/>
          <w:szCs w:val="28"/>
        </w:rPr>
        <w:t>Mercedes-</w:t>
      </w:r>
      <w:r w:rsidRPr="00175A1C">
        <w:rPr>
          <w:sz w:val="28"/>
          <w:szCs w:val="28"/>
        </w:rPr>
        <w:t>Benz</w:t>
      </w:r>
      <w:proofErr w:type="spellEnd"/>
      <w:r w:rsidRPr="00175A1C">
        <w:rPr>
          <w:sz w:val="28"/>
          <w:szCs w:val="28"/>
        </w:rPr>
        <w:t xml:space="preserve"> </w:t>
      </w:r>
      <w:proofErr w:type="spellStart"/>
      <w:r w:rsidRPr="00175A1C">
        <w:rPr>
          <w:sz w:val="28"/>
          <w:szCs w:val="28"/>
        </w:rPr>
        <w:t>Sprinter</w:t>
      </w:r>
      <w:proofErr w:type="spellEnd"/>
      <w:r w:rsidRPr="00175A1C">
        <w:rPr>
          <w:sz w:val="28"/>
          <w:szCs w:val="28"/>
        </w:rPr>
        <w:t xml:space="preserve"> 316 </w:t>
      </w:r>
      <w:r>
        <w:rPr>
          <w:sz w:val="28"/>
          <w:szCs w:val="28"/>
        </w:rPr>
        <w:t>( д</w:t>
      </w:r>
      <w:r w:rsidRPr="00175A1C">
        <w:rPr>
          <w:sz w:val="28"/>
          <w:szCs w:val="28"/>
        </w:rPr>
        <w:t>вигун 2,2 л</w:t>
      </w:r>
      <w:r>
        <w:rPr>
          <w:sz w:val="28"/>
          <w:szCs w:val="28"/>
        </w:rPr>
        <w:t>.</w:t>
      </w:r>
      <w:r w:rsidRPr="00175A1C">
        <w:rPr>
          <w:sz w:val="28"/>
          <w:szCs w:val="28"/>
        </w:rPr>
        <w:t xml:space="preserve"> дизель, в змішаному циклі витрата 8,8 літрів на 100</w:t>
      </w:r>
      <w:r w:rsidR="00350832">
        <w:rPr>
          <w:sz w:val="28"/>
          <w:szCs w:val="28"/>
        </w:rPr>
        <w:t xml:space="preserve"> км), загальною вартістю 751,50</w:t>
      </w:r>
      <w:r w:rsidRPr="00175A1C">
        <w:rPr>
          <w:sz w:val="28"/>
          <w:szCs w:val="28"/>
        </w:rPr>
        <w:t xml:space="preserve"> </w:t>
      </w:r>
      <w:proofErr w:type="spellStart"/>
      <w:r w:rsidRPr="00175A1C">
        <w:rPr>
          <w:sz w:val="28"/>
          <w:szCs w:val="28"/>
        </w:rPr>
        <w:t>тис.грн</w:t>
      </w:r>
      <w:proofErr w:type="spellEnd"/>
      <w:r w:rsidRPr="00175A1C">
        <w:rPr>
          <w:sz w:val="28"/>
          <w:szCs w:val="28"/>
        </w:rPr>
        <w:t>.</w:t>
      </w:r>
    </w:p>
    <w:p w:rsidR="00B3457C" w:rsidRPr="00350832" w:rsidRDefault="00B3457C" w:rsidP="00350832">
      <w:pPr>
        <w:pStyle w:val="a6"/>
        <w:spacing w:before="75" w:beforeAutospacing="0" w:after="75" w:afterAutospacing="0"/>
        <w:ind w:firstLine="567"/>
        <w:jc w:val="both"/>
        <w:rPr>
          <w:sz w:val="28"/>
          <w:szCs w:val="28"/>
          <w:lang w:val="uk-UA"/>
        </w:rPr>
      </w:pPr>
      <w:r w:rsidRPr="00350832">
        <w:rPr>
          <w:b/>
          <w:i/>
          <w:sz w:val="28"/>
          <w:szCs w:val="28"/>
          <w:lang w:val="uk-UA"/>
        </w:rPr>
        <w:t xml:space="preserve">Економічний ефект: </w:t>
      </w:r>
      <w:r w:rsidRPr="00350832">
        <w:rPr>
          <w:sz w:val="28"/>
          <w:szCs w:val="28"/>
          <w:lang w:val="uk-UA"/>
        </w:rPr>
        <w:t>Економічний ефект від зростання капіталізації основних засобів (збільшення амортизаційних відрахувань) становить:</w:t>
      </w:r>
    </w:p>
    <w:p w:rsidR="00B3457C" w:rsidRPr="00B7160A" w:rsidRDefault="00B3457C" w:rsidP="00B3457C">
      <w:pPr>
        <w:ind w:right="28" w:firstLine="709"/>
        <w:jc w:val="both"/>
        <w:rPr>
          <w:sz w:val="28"/>
          <w:szCs w:val="28"/>
        </w:rPr>
      </w:pPr>
      <w:r>
        <w:rPr>
          <w:sz w:val="28"/>
          <w:szCs w:val="28"/>
        </w:rPr>
        <w:t xml:space="preserve">751,50 тис. грн. / </w:t>
      </w:r>
      <w:r w:rsidR="003B7929">
        <w:rPr>
          <w:sz w:val="28"/>
          <w:szCs w:val="28"/>
        </w:rPr>
        <w:t>7</w:t>
      </w:r>
      <w:r>
        <w:rPr>
          <w:sz w:val="28"/>
          <w:szCs w:val="28"/>
        </w:rPr>
        <w:t xml:space="preserve"> рок</w:t>
      </w:r>
      <w:r w:rsidR="003B7929">
        <w:rPr>
          <w:sz w:val="28"/>
          <w:szCs w:val="28"/>
        </w:rPr>
        <w:t>ів</w:t>
      </w:r>
      <w:r>
        <w:rPr>
          <w:sz w:val="28"/>
          <w:szCs w:val="28"/>
        </w:rPr>
        <w:t xml:space="preserve"> = </w:t>
      </w:r>
      <w:r w:rsidR="003B7929">
        <w:rPr>
          <w:sz w:val="28"/>
          <w:szCs w:val="28"/>
        </w:rPr>
        <w:t>107</w:t>
      </w:r>
      <w:r>
        <w:rPr>
          <w:sz w:val="28"/>
          <w:szCs w:val="28"/>
        </w:rPr>
        <w:t>,</w:t>
      </w:r>
      <w:r w:rsidR="003B7929">
        <w:rPr>
          <w:sz w:val="28"/>
          <w:szCs w:val="28"/>
        </w:rPr>
        <w:t>36</w:t>
      </w:r>
      <w:r>
        <w:rPr>
          <w:sz w:val="28"/>
          <w:szCs w:val="28"/>
        </w:rPr>
        <w:t xml:space="preserve"> тис. грн. на рік</w:t>
      </w:r>
    </w:p>
    <w:p w:rsidR="00B3457C" w:rsidRDefault="00B3457C" w:rsidP="004D1500">
      <w:pPr>
        <w:ind w:right="28"/>
        <w:jc w:val="both"/>
        <w:rPr>
          <w:sz w:val="28"/>
          <w:szCs w:val="28"/>
        </w:rPr>
      </w:pPr>
    </w:p>
    <w:p w:rsidR="00B3457C" w:rsidRDefault="00B3457C" w:rsidP="004D1500">
      <w:pPr>
        <w:ind w:right="28"/>
        <w:jc w:val="both"/>
        <w:rPr>
          <w:sz w:val="28"/>
          <w:szCs w:val="28"/>
        </w:rPr>
      </w:pPr>
    </w:p>
    <w:p w:rsidR="004D1500" w:rsidRPr="00175A1C" w:rsidRDefault="004D1500" w:rsidP="004D1500">
      <w:pPr>
        <w:ind w:right="28"/>
        <w:jc w:val="both"/>
        <w:rPr>
          <w:sz w:val="28"/>
          <w:szCs w:val="28"/>
        </w:rPr>
      </w:pPr>
    </w:p>
    <w:p w:rsidR="004D1500" w:rsidRDefault="003B7929" w:rsidP="003B7929">
      <w:pPr>
        <w:tabs>
          <w:tab w:val="left" w:pos="1260"/>
        </w:tabs>
        <w:ind w:right="28"/>
        <w:jc w:val="both"/>
        <w:rPr>
          <w:sz w:val="28"/>
          <w:szCs w:val="28"/>
        </w:rPr>
      </w:pPr>
      <w:r>
        <w:rPr>
          <w:sz w:val="28"/>
          <w:szCs w:val="28"/>
        </w:rPr>
        <w:tab/>
      </w: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Default="003B7929" w:rsidP="003B7929">
      <w:pPr>
        <w:tabs>
          <w:tab w:val="left" w:pos="1260"/>
        </w:tabs>
        <w:ind w:right="28"/>
        <w:jc w:val="both"/>
        <w:rPr>
          <w:sz w:val="28"/>
          <w:szCs w:val="28"/>
        </w:rPr>
      </w:pPr>
    </w:p>
    <w:p w:rsidR="003B7929" w:rsidRPr="00175A1C" w:rsidRDefault="003B7929" w:rsidP="003B7929">
      <w:pPr>
        <w:tabs>
          <w:tab w:val="left" w:pos="1260"/>
        </w:tabs>
        <w:ind w:right="28"/>
        <w:jc w:val="both"/>
        <w:rPr>
          <w:sz w:val="28"/>
          <w:szCs w:val="28"/>
        </w:rPr>
      </w:pPr>
    </w:p>
    <w:p w:rsidR="00B95337" w:rsidRPr="00175A1C" w:rsidRDefault="00B95337" w:rsidP="005C3EB7">
      <w:pPr>
        <w:ind w:right="28" w:firstLine="567"/>
        <w:jc w:val="both"/>
        <w:rPr>
          <w:b/>
          <w:sz w:val="28"/>
          <w:szCs w:val="28"/>
        </w:rPr>
      </w:pPr>
    </w:p>
    <w:p w:rsidR="00224FA9" w:rsidRPr="00175A1C" w:rsidRDefault="00224FA9" w:rsidP="005C3EB7">
      <w:pPr>
        <w:pStyle w:val="Style11"/>
        <w:widowControl/>
        <w:tabs>
          <w:tab w:val="left" w:pos="739"/>
        </w:tabs>
        <w:spacing w:line="240" w:lineRule="auto"/>
        <w:ind w:firstLine="567"/>
        <w:jc w:val="both"/>
        <w:rPr>
          <w:rStyle w:val="FontStyle193"/>
          <w:rFonts w:ascii="Times New Roman" w:hAnsi="Times New Roman" w:cs="Times New Roman"/>
          <w:sz w:val="28"/>
          <w:szCs w:val="28"/>
        </w:rPr>
      </w:pPr>
    </w:p>
    <w:p w:rsidR="006E4A16" w:rsidRDefault="006E4A16" w:rsidP="005C3EB7">
      <w:pPr>
        <w:pStyle w:val="Style11"/>
        <w:widowControl/>
        <w:tabs>
          <w:tab w:val="left" w:pos="739"/>
        </w:tabs>
        <w:spacing w:line="240" w:lineRule="auto"/>
        <w:ind w:right="28" w:firstLine="567"/>
        <w:jc w:val="both"/>
        <w:rPr>
          <w:rStyle w:val="FontStyle193"/>
          <w:rFonts w:ascii="Times New Roman" w:hAnsi="Times New Roman" w:cs="Times New Roman"/>
          <w:b/>
          <w:sz w:val="28"/>
          <w:szCs w:val="28"/>
        </w:rPr>
      </w:pPr>
    </w:p>
    <w:p w:rsidR="006E4A16" w:rsidRDefault="006E4A16" w:rsidP="005C3EB7">
      <w:pPr>
        <w:pStyle w:val="Style11"/>
        <w:widowControl/>
        <w:tabs>
          <w:tab w:val="left" w:pos="739"/>
        </w:tabs>
        <w:spacing w:line="240" w:lineRule="auto"/>
        <w:ind w:right="28" w:firstLine="567"/>
        <w:jc w:val="both"/>
        <w:rPr>
          <w:rStyle w:val="FontStyle193"/>
          <w:rFonts w:ascii="Times New Roman" w:hAnsi="Times New Roman" w:cs="Times New Roman"/>
          <w:b/>
          <w:sz w:val="28"/>
          <w:szCs w:val="28"/>
        </w:rPr>
      </w:pPr>
    </w:p>
    <w:p w:rsidR="00734294" w:rsidRPr="00175A1C" w:rsidRDefault="00734294" w:rsidP="005C3EB7">
      <w:pPr>
        <w:pStyle w:val="Style11"/>
        <w:widowControl/>
        <w:tabs>
          <w:tab w:val="left" w:pos="739"/>
        </w:tabs>
        <w:spacing w:line="240" w:lineRule="auto"/>
        <w:ind w:right="28" w:firstLine="567"/>
        <w:jc w:val="both"/>
        <w:rPr>
          <w:rStyle w:val="FontStyle193"/>
          <w:rFonts w:ascii="Times New Roman" w:hAnsi="Times New Roman" w:cs="Times New Roman"/>
          <w:b/>
          <w:sz w:val="28"/>
          <w:szCs w:val="28"/>
        </w:rPr>
      </w:pPr>
      <w:r w:rsidRPr="00175A1C">
        <w:rPr>
          <w:rStyle w:val="FontStyle193"/>
          <w:rFonts w:ascii="Times New Roman" w:hAnsi="Times New Roman" w:cs="Times New Roman"/>
          <w:b/>
          <w:sz w:val="28"/>
          <w:szCs w:val="28"/>
        </w:rPr>
        <w:lastRenderedPageBreak/>
        <w:t xml:space="preserve">2. </w:t>
      </w:r>
      <w:r w:rsidR="00172149" w:rsidRPr="00175A1C">
        <w:rPr>
          <w:rStyle w:val="FontStyle193"/>
          <w:rFonts w:ascii="Times New Roman" w:hAnsi="Times New Roman" w:cs="Times New Roman"/>
          <w:b/>
          <w:sz w:val="28"/>
          <w:szCs w:val="28"/>
        </w:rPr>
        <w:t>Транспортування</w:t>
      </w:r>
      <w:r w:rsidRPr="00175A1C">
        <w:rPr>
          <w:rStyle w:val="FontStyle193"/>
          <w:rFonts w:ascii="Times New Roman" w:hAnsi="Times New Roman" w:cs="Times New Roman"/>
          <w:b/>
          <w:sz w:val="28"/>
          <w:szCs w:val="28"/>
        </w:rPr>
        <w:t xml:space="preserve"> теплової енергії</w:t>
      </w:r>
      <w:r w:rsidR="00172149" w:rsidRPr="00175A1C">
        <w:rPr>
          <w:rStyle w:val="FontStyle193"/>
          <w:rFonts w:ascii="Times New Roman" w:hAnsi="Times New Roman" w:cs="Times New Roman"/>
          <w:b/>
          <w:sz w:val="28"/>
          <w:szCs w:val="28"/>
        </w:rPr>
        <w:t xml:space="preserve"> магістральними та місцевими (розподільчими) тепловими мережами</w:t>
      </w:r>
      <w:r w:rsidRPr="00175A1C">
        <w:rPr>
          <w:rStyle w:val="FontStyle193"/>
          <w:rFonts w:ascii="Times New Roman" w:hAnsi="Times New Roman" w:cs="Times New Roman"/>
          <w:b/>
          <w:sz w:val="28"/>
          <w:szCs w:val="28"/>
        </w:rPr>
        <w:t>.</w:t>
      </w:r>
    </w:p>
    <w:p w:rsidR="00734294" w:rsidRPr="00175A1C" w:rsidRDefault="00734294" w:rsidP="005C3EB7">
      <w:pPr>
        <w:pStyle w:val="Style11"/>
        <w:widowControl/>
        <w:tabs>
          <w:tab w:val="left" w:pos="739"/>
        </w:tabs>
        <w:spacing w:line="240" w:lineRule="auto"/>
        <w:ind w:right="28" w:firstLine="567"/>
        <w:jc w:val="both"/>
        <w:rPr>
          <w:rStyle w:val="FontStyle193"/>
          <w:rFonts w:ascii="Times New Roman" w:hAnsi="Times New Roman" w:cs="Times New Roman"/>
          <w:b/>
          <w:sz w:val="28"/>
          <w:szCs w:val="28"/>
        </w:rPr>
      </w:pPr>
      <w:r w:rsidRPr="00175A1C">
        <w:rPr>
          <w:rStyle w:val="FontStyle193"/>
          <w:rFonts w:ascii="Times New Roman" w:hAnsi="Times New Roman" w:cs="Times New Roman"/>
          <w:b/>
          <w:sz w:val="28"/>
          <w:szCs w:val="28"/>
        </w:rPr>
        <w:t>2.1. Будівництво, реконструкція та модернізація об’єктів теплопостачання.</w:t>
      </w:r>
    </w:p>
    <w:p w:rsidR="00734294" w:rsidRPr="00175A1C" w:rsidRDefault="00734294" w:rsidP="005C3EB7">
      <w:pPr>
        <w:pStyle w:val="Style11"/>
        <w:widowControl/>
        <w:tabs>
          <w:tab w:val="left" w:pos="739"/>
        </w:tabs>
        <w:spacing w:line="240" w:lineRule="auto"/>
        <w:ind w:right="28" w:firstLine="567"/>
        <w:jc w:val="both"/>
        <w:rPr>
          <w:rStyle w:val="FontStyle193"/>
          <w:rFonts w:ascii="Times New Roman" w:hAnsi="Times New Roman" w:cs="Times New Roman"/>
          <w:b/>
          <w:sz w:val="28"/>
          <w:szCs w:val="28"/>
        </w:rPr>
      </w:pPr>
      <w:r w:rsidRPr="00175A1C">
        <w:rPr>
          <w:rStyle w:val="FontStyle193"/>
          <w:rFonts w:ascii="Times New Roman" w:hAnsi="Times New Roman" w:cs="Times New Roman"/>
          <w:b/>
          <w:sz w:val="28"/>
          <w:szCs w:val="28"/>
        </w:rPr>
        <w:t>2.1.1. Заходи зі зниження нормативних витрат і втрат енергоресурсів (теплової енергії, палива, електроенергії тощо):</w:t>
      </w:r>
    </w:p>
    <w:p w:rsidR="008A4568" w:rsidRPr="00175A1C" w:rsidRDefault="008A4568" w:rsidP="008A4568">
      <w:pPr>
        <w:pStyle w:val="Style11"/>
        <w:widowControl/>
        <w:tabs>
          <w:tab w:val="left" w:pos="739"/>
        </w:tabs>
        <w:spacing w:line="240" w:lineRule="auto"/>
        <w:ind w:right="28" w:firstLine="540"/>
        <w:jc w:val="center"/>
        <w:rPr>
          <w:rStyle w:val="FontStyle193"/>
          <w:rFonts w:ascii="Times New Roman" w:hAnsi="Times New Roman" w:cs="Times New Roman"/>
          <w:b/>
          <w:sz w:val="12"/>
          <w:szCs w:val="28"/>
        </w:rPr>
      </w:pPr>
    </w:p>
    <w:p w:rsidR="002E7E08" w:rsidRPr="00175A1C" w:rsidRDefault="002E7E08" w:rsidP="006011EA">
      <w:pPr>
        <w:widowControl/>
        <w:tabs>
          <w:tab w:val="left" w:pos="739"/>
        </w:tabs>
        <w:ind w:right="28"/>
        <w:jc w:val="both"/>
        <w:rPr>
          <w:b/>
          <w:sz w:val="28"/>
          <w:szCs w:val="28"/>
        </w:rPr>
      </w:pPr>
      <w:r w:rsidRPr="00175A1C">
        <w:rPr>
          <w:b/>
          <w:sz w:val="28"/>
          <w:szCs w:val="28"/>
        </w:rPr>
        <w:t>2.1.1.</w:t>
      </w:r>
      <w:r w:rsidR="006011EA">
        <w:rPr>
          <w:b/>
          <w:sz w:val="28"/>
          <w:szCs w:val="28"/>
        </w:rPr>
        <w:t>1</w:t>
      </w:r>
      <w:r w:rsidRPr="00175A1C">
        <w:rPr>
          <w:b/>
          <w:sz w:val="28"/>
          <w:szCs w:val="28"/>
        </w:rPr>
        <w:t xml:space="preserve">. Реконструкція теплових мереж </w:t>
      </w:r>
      <w:r w:rsidR="006B2CD5">
        <w:rPr>
          <w:b/>
          <w:sz w:val="28"/>
          <w:szCs w:val="28"/>
        </w:rPr>
        <w:t xml:space="preserve">котельні </w:t>
      </w:r>
      <w:r w:rsidRPr="00175A1C">
        <w:rPr>
          <w:b/>
          <w:sz w:val="28"/>
          <w:szCs w:val="28"/>
        </w:rPr>
        <w:t>на вул. Вавілова,6 від ВТ-20</w:t>
      </w:r>
      <w:r w:rsidR="006B2CD5">
        <w:rPr>
          <w:b/>
          <w:sz w:val="28"/>
          <w:szCs w:val="28"/>
        </w:rPr>
        <w:t xml:space="preserve"> </w:t>
      </w:r>
      <w:r w:rsidRPr="00175A1C">
        <w:rPr>
          <w:b/>
          <w:sz w:val="28"/>
          <w:szCs w:val="28"/>
        </w:rPr>
        <w:t>(вул. Вавілова,5) до ВТ-24 (вул. Шопена,12) в м. Луцьку</w:t>
      </w:r>
    </w:p>
    <w:p w:rsidR="002E7E08" w:rsidRPr="00175A1C" w:rsidRDefault="002E7E08" w:rsidP="002E7E08">
      <w:pPr>
        <w:ind w:right="28" w:firstLine="540"/>
        <w:jc w:val="both"/>
      </w:pPr>
      <w:r w:rsidRPr="00175A1C">
        <w:rPr>
          <w:sz w:val="28"/>
          <w:szCs w:val="28"/>
        </w:rPr>
        <w:t>Близько 80% теплових мереж підприємства «</w:t>
      </w:r>
      <w:proofErr w:type="spellStart"/>
      <w:r w:rsidRPr="00175A1C">
        <w:rPr>
          <w:sz w:val="28"/>
          <w:szCs w:val="28"/>
        </w:rPr>
        <w:t>Луцьктепло</w:t>
      </w:r>
      <w:proofErr w:type="spellEnd"/>
      <w:r w:rsidRPr="00175A1C">
        <w:rPr>
          <w:sz w:val="28"/>
          <w:szCs w:val="28"/>
        </w:rPr>
        <w:t>» прокладені в непрохідних каналах з ізоляцією у вигляді мінеральної вати. Канали не захищені від проникнення ґрунтової та іншої води, що призводить до значних втрат теплової енергії, пошкодженню теплопроводів, що в кінцевому результаті призводить до низької надійності та якості відпуску тепла споживачам, високими тарифами для них та надає значних збитків підприємству. Затверджені по підприємству експлуатаційні нормативні втрати теплової енергії на рівні 10-13% є значно занижені від фактичних.</w:t>
      </w:r>
    </w:p>
    <w:p w:rsidR="002E7E08" w:rsidRPr="00175A1C" w:rsidRDefault="002E7E08" w:rsidP="002E7E08">
      <w:pPr>
        <w:ind w:right="28" w:firstLine="540"/>
        <w:jc w:val="both"/>
        <w:rPr>
          <w:sz w:val="28"/>
          <w:szCs w:val="28"/>
        </w:rPr>
      </w:pPr>
      <w:r w:rsidRPr="00175A1C">
        <w:rPr>
          <w:sz w:val="28"/>
          <w:szCs w:val="28"/>
        </w:rPr>
        <w:t>Основними показниками по визначенню ефективності транспортування тепла від джерела генерації до споживача є:</w:t>
      </w:r>
    </w:p>
    <w:p w:rsidR="002E7E08" w:rsidRPr="00175A1C" w:rsidRDefault="002E7E08" w:rsidP="002E7E08">
      <w:pPr>
        <w:ind w:right="28" w:firstLine="540"/>
        <w:jc w:val="both"/>
        <w:rPr>
          <w:sz w:val="28"/>
          <w:szCs w:val="28"/>
        </w:rPr>
      </w:pPr>
      <w:r w:rsidRPr="00175A1C">
        <w:rPr>
          <w:sz w:val="28"/>
          <w:szCs w:val="28"/>
        </w:rPr>
        <w:t>- втрати тепла через зовнішні поверхні труб;</w:t>
      </w:r>
    </w:p>
    <w:p w:rsidR="002E7E08" w:rsidRPr="00175A1C" w:rsidRDefault="002E7E08" w:rsidP="002E7E08">
      <w:pPr>
        <w:ind w:right="28" w:firstLine="540"/>
        <w:jc w:val="both"/>
        <w:rPr>
          <w:sz w:val="28"/>
          <w:szCs w:val="28"/>
        </w:rPr>
      </w:pPr>
      <w:r w:rsidRPr="00175A1C">
        <w:rPr>
          <w:sz w:val="28"/>
          <w:szCs w:val="28"/>
        </w:rPr>
        <w:t>- втрати води на підживлення.</w:t>
      </w:r>
    </w:p>
    <w:p w:rsidR="002E7E08" w:rsidRPr="00175A1C" w:rsidRDefault="002E7E08" w:rsidP="002E7E08">
      <w:pPr>
        <w:ind w:right="28" w:firstLine="540"/>
        <w:jc w:val="both"/>
      </w:pPr>
      <w:r w:rsidRPr="00175A1C">
        <w:rPr>
          <w:sz w:val="28"/>
          <w:szCs w:val="28"/>
        </w:rPr>
        <w:t>Найвищу ефективність з точки зору економії паливно-енергетичних ресурсів і збільшення терміну експлуатації теплових мереж забезпечує застосування сучасних теплоізоляційних матеріалів з покращеними характеристиками і застосування попередньо ізольованих в заводських умовах трубопроводів та їх елементів.</w:t>
      </w:r>
    </w:p>
    <w:p w:rsidR="002E7E08" w:rsidRPr="00175A1C" w:rsidRDefault="002E7E08" w:rsidP="002E7E08">
      <w:pPr>
        <w:ind w:right="28" w:firstLine="540"/>
        <w:jc w:val="both"/>
        <w:rPr>
          <w:sz w:val="28"/>
          <w:szCs w:val="28"/>
        </w:rPr>
      </w:pPr>
      <w:r w:rsidRPr="00175A1C">
        <w:rPr>
          <w:sz w:val="28"/>
          <w:szCs w:val="28"/>
        </w:rPr>
        <w:t>Пропонується для заміни застарілих трубопроводів застосовувати попередньо- ізольовані труби</w:t>
      </w:r>
      <w:r w:rsidR="006B2CD5">
        <w:rPr>
          <w:sz w:val="28"/>
          <w:szCs w:val="28"/>
        </w:rPr>
        <w:t xml:space="preserve"> </w:t>
      </w:r>
      <w:r w:rsidRPr="00175A1C">
        <w:rPr>
          <w:sz w:val="28"/>
          <w:szCs w:val="28"/>
        </w:rPr>
        <w:t>як такі</w:t>
      </w:r>
      <w:r w:rsidR="006B2CD5">
        <w:rPr>
          <w:sz w:val="28"/>
          <w:szCs w:val="28"/>
        </w:rPr>
        <w:t>,</w:t>
      </w:r>
      <w:r w:rsidRPr="00175A1C">
        <w:rPr>
          <w:sz w:val="28"/>
          <w:szCs w:val="28"/>
        </w:rPr>
        <w:t xml:space="preserve"> що відповідають сучасним вимогам по терміну беза</w:t>
      </w:r>
      <w:r w:rsidR="006B2CD5">
        <w:rPr>
          <w:sz w:val="28"/>
          <w:szCs w:val="28"/>
        </w:rPr>
        <w:t>варійної експлуатації, за тепло</w:t>
      </w:r>
      <w:r w:rsidRPr="00175A1C">
        <w:rPr>
          <w:sz w:val="28"/>
          <w:szCs w:val="28"/>
        </w:rPr>
        <w:t>ізоляційними характеристиками та за простотою монтажу, наслідком чого є низька вартість. Коефіцієнт теплопровідності ізоляції становить &lt;0,035 Вт/м/ºС, поліетиленової труби 0,43 Вт/м/ºС. Окрім цього сучасні попередньо ізольовані труби мають у верхній частині теплоізоляційного шару розміщені два провідники системи теплоконтролю герметичності теплопроводу (аварійної сигналізації</w:t>
      </w:r>
      <w:r w:rsidR="006B2CD5">
        <w:rPr>
          <w:sz w:val="28"/>
          <w:szCs w:val="28"/>
        </w:rPr>
        <w:t>,</w:t>
      </w:r>
      <w:r w:rsidRPr="00175A1C">
        <w:rPr>
          <w:sz w:val="28"/>
          <w:szCs w:val="28"/>
        </w:rPr>
        <w:t xml:space="preserve"> що спрощує контроль витоків.</w:t>
      </w:r>
    </w:p>
    <w:p w:rsidR="002E7E08" w:rsidRPr="00175A1C" w:rsidRDefault="002E7E08" w:rsidP="002E7E08">
      <w:pPr>
        <w:ind w:right="28" w:firstLine="540"/>
        <w:jc w:val="both"/>
        <w:rPr>
          <w:sz w:val="28"/>
          <w:szCs w:val="28"/>
        </w:rPr>
      </w:pPr>
      <w:r w:rsidRPr="00175A1C">
        <w:rPr>
          <w:sz w:val="28"/>
          <w:szCs w:val="28"/>
        </w:rPr>
        <w:t>Застосування попередньо ізольованих труб дає змогу:</w:t>
      </w:r>
    </w:p>
    <w:p w:rsidR="002E7E08" w:rsidRPr="00175A1C" w:rsidRDefault="002E7E08" w:rsidP="002E7E08">
      <w:pPr>
        <w:widowControl/>
        <w:numPr>
          <w:ilvl w:val="0"/>
          <w:numId w:val="6"/>
        </w:numPr>
        <w:autoSpaceDE/>
        <w:adjustRightInd/>
        <w:ind w:left="0" w:right="28" w:firstLine="540"/>
        <w:jc w:val="both"/>
        <w:rPr>
          <w:sz w:val="28"/>
          <w:szCs w:val="28"/>
        </w:rPr>
      </w:pPr>
      <w:r w:rsidRPr="00175A1C">
        <w:rPr>
          <w:sz w:val="28"/>
          <w:szCs w:val="28"/>
        </w:rPr>
        <w:t>підвищити термін безаварійної експлуатації мережі в 2-3 рази;</w:t>
      </w:r>
    </w:p>
    <w:p w:rsidR="002E7E08" w:rsidRPr="00175A1C" w:rsidRDefault="002E7E08" w:rsidP="002E7E08">
      <w:pPr>
        <w:widowControl/>
        <w:numPr>
          <w:ilvl w:val="0"/>
          <w:numId w:val="6"/>
        </w:numPr>
        <w:autoSpaceDE/>
        <w:adjustRightInd/>
        <w:ind w:left="0" w:right="28" w:firstLine="540"/>
        <w:jc w:val="both"/>
        <w:rPr>
          <w:sz w:val="28"/>
          <w:szCs w:val="28"/>
        </w:rPr>
      </w:pPr>
      <w:r w:rsidRPr="00175A1C">
        <w:rPr>
          <w:sz w:val="28"/>
          <w:szCs w:val="28"/>
        </w:rPr>
        <w:t>знизити експлуатаційні витрати в 9 разів;</w:t>
      </w:r>
    </w:p>
    <w:p w:rsidR="002E7E08" w:rsidRPr="00175A1C" w:rsidRDefault="002E7E08" w:rsidP="002E7E08">
      <w:pPr>
        <w:widowControl/>
        <w:numPr>
          <w:ilvl w:val="0"/>
          <w:numId w:val="6"/>
        </w:numPr>
        <w:autoSpaceDE/>
        <w:adjustRightInd/>
        <w:ind w:left="0" w:right="28" w:firstLine="540"/>
        <w:jc w:val="both"/>
        <w:rPr>
          <w:sz w:val="28"/>
          <w:szCs w:val="28"/>
        </w:rPr>
      </w:pPr>
      <w:r w:rsidRPr="00175A1C">
        <w:rPr>
          <w:sz w:val="28"/>
          <w:szCs w:val="28"/>
        </w:rPr>
        <w:t>знизити витрати на ремонти в 3 рази;</w:t>
      </w:r>
    </w:p>
    <w:p w:rsidR="002E7E08" w:rsidRPr="00175A1C" w:rsidRDefault="002E7E08" w:rsidP="002E7E08">
      <w:pPr>
        <w:widowControl/>
        <w:numPr>
          <w:ilvl w:val="0"/>
          <w:numId w:val="6"/>
        </w:numPr>
        <w:autoSpaceDE/>
        <w:adjustRightInd/>
        <w:ind w:left="0" w:right="28" w:firstLine="540"/>
        <w:jc w:val="both"/>
        <w:rPr>
          <w:sz w:val="28"/>
          <w:szCs w:val="28"/>
        </w:rPr>
      </w:pPr>
      <w:r w:rsidRPr="00175A1C">
        <w:rPr>
          <w:sz w:val="28"/>
          <w:szCs w:val="28"/>
        </w:rPr>
        <w:t>знизити капітальні затрати при монтажі в 1,3 рази;</w:t>
      </w:r>
    </w:p>
    <w:p w:rsidR="002E7E08" w:rsidRPr="00175A1C" w:rsidRDefault="002E7E08" w:rsidP="002E7E08">
      <w:pPr>
        <w:widowControl/>
        <w:numPr>
          <w:ilvl w:val="0"/>
          <w:numId w:val="6"/>
        </w:numPr>
        <w:autoSpaceDE/>
        <w:adjustRightInd/>
        <w:ind w:left="0" w:right="28" w:firstLine="540"/>
        <w:jc w:val="both"/>
        <w:rPr>
          <w:sz w:val="28"/>
          <w:szCs w:val="28"/>
        </w:rPr>
      </w:pPr>
      <w:r w:rsidRPr="00175A1C">
        <w:rPr>
          <w:sz w:val="28"/>
          <w:szCs w:val="28"/>
        </w:rPr>
        <w:t xml:space="preserve">знизити теплові втрати через ізоляцію в середньому в 2 рази. </w:t>
      </w:r>
    </w:p>
    <w:p w:rsidR="002E7E08" w:rsidRPr="00175A1C" w:rsidRDefault="002E7E08" w:rsidP="002E7E08">
      <w:pPr>
        <w:widowControl/>
        <w:tabs>
          <w:tab w:val="left" w:pos="739"/>
        </w:tabs>
        <w:ind w:right="28" w:firstLine="540"/>
        <w:jc w:val="both"/>
        <w:rPr>
          <w:sz w:val="28"/>
          <w:szCs w:val="28"/>
        </w:rPr>
      </w:pPr>
      <w:r w:rsidRPr="00175A1C">
        <w:rPr>
          <w:sz w:val="28"/>
          <w:szCs w:val="28"/>
        </w:rPr>
        <w:t>Однією з найбільших переваг попередньоізольованих труб з поліуретановою ізоляцією є малі питомі втрати теплоти при експлуатації: завдяки герметичній гідроізоляції теплопроводів а теплотехнічні якості теплоізоляції практично не змінюються у ґрунтах.</w:t>
      </w:r>
    </w:p>
    <w:p w:rsidR="002E7E08" w:rsidRPr="00175A1C" w:rsidRDefault="00DB1FF3" w:rsidP="002E7E08">
      <w:pPr>
        <w:widowControl/>
        <w:tabs>
          <w:tab w:val="left" w:pos="739"/>
        </w:tabs>
        <w:ind w:right="28" w:firstLine="540"/>
        <w:jc w:val="both"/>
        <w:rPr>
          <w:sz w:val="28"/>
          <w:szCs w:val="28"/>
        </w:rPr>
      </w:pPr>
      <w:r w:rsidRPr="00DB1FF3">
        <w:rPr>
          <w:sz w:val="28"/>
          <w:szCs w:val="28"/>
        </w:rPr>
        <w:t>Метою впровадження заходу є п</w:t>
      </w:r>
      <w:r w:rsidR="002E7E08" w:rsidRPr="00DB1FF3">
        <w:rPr>
          <w:sz w:val="28"/>
          <w:szCs w:val="28"/>
        </w:rPr>
        <w:t>окращення експлуатаційних характеристик зовнішніх теплових мереж та зниження в них втрат тепла, шляхом заміни застарілих</w:t>
      </w:r>
      <w:r w:rsidR="002E7E08" w:rsidRPr="00175A1C">
        <w:rPr>
          <w:sz w:val="28"/>
          <w:szCs w:val="28"/>
        </w:rPr>
        <w:t xml:space="preserve"> трубопроводів на </w:t>
      </w:r>
      <w:proofErr w:type="spellStart"/>
      <w:r w:rsidR="002E7E08" w:rsidRPr="00175A1C">
        <w:rPr>
          <w:sz w:val="28"/>
          <w:szCs w:val="28"/>
        </w:rPr>
        <w:t>попередньоізольовані</w:t>
      </w:r>
      <w:proofErr w:type="spellEnd"/>
      <w:r w:rsidR="002E7E08" w:rsidRPr="00175A1C">
        <w:rPr>
          <w:sz w:val="28"/>
          <w:szCs w:val="28"/>
        </w:rPr>
        <w:t xml:space="preserve"> труби як такі, що відповідають сучасним вимогам по терміну безаварійної експлуатації, за тепло ізоляційними характеристиками та за простотою монтажу.</w:t>
      </w:r>
    </w:p>
    <w:p w:rsidR="002E7E08" w:rsidRPr="00175A1C" w:rsidRDefault="002E7E08" w:rsidP="002E7E08">
      <w:pPr>
        <w:widowControl/>
        <w:tabs>
          <w:tab w:val="left" w:pos="739"/>
        </w:tabs>
        <w:ind w:right="28" w:firstLine="540"/>
        <w:jc w:val="both"/>
        <w:rPr>
          <w:sz w:val="16"/>
          <w:szCs w:val="16"/>
        </w:rPr>
      </w:pPr>
    </w:p>
    <w:p w:rsidR="002E7E08" w:rsidRPr="00175A1C" w:rsidRDefault="002E7E08" w:rsidP="002E7E08">
      <w:pPr>
        <w:ind w:firstLine="540"/>
        <w:jc w:val="both"/>
        <w:rPr>
          <w:sz w:val="28"/>
          <w:szCs w:val="28"/>
        </w:rPr>
      </w:pPr>
      <w:r w:rsidRPr="00175A1C">
        <w:rPr>
          <w:sz w:val="28"/>
          <w:szCs w:val="28"/>
        </w:rPr>
        <w:t>В зв’язку з плановим зменшенням втрат теплової енергії</w:t>
      </w:r>
      <w:r w:rsidR="00DB1FF3">
        <w:rPr>
          <w:sz w:val="28"/>
          <w:szCs w:val="28"/>
        </w:rPr>
        <w:t xml:space="preserve"> передбачається</w:t>
      </w:r>
      <w:r w:rsidRPr="00175A1C">
        <w:rPr>
          <w:sz w:val="28"/>
          <w:szCs w:val="28"/>
        </w:rPr>
        <w:t xml:space="preserve"> </w:t>
      </w:r>
      <w:r w:rsidRPr="00175A1C">
        <w:rPr>
          <w:sz w:val="28"/>
          <w:szCs w:val="28"/>
        </w:rPr>
        <w:lastRenderedPageBreak/>
        <w:t xml:space="preserve">реконструкція теплових мереж </w:t>
      </w:r>
      <w:r w:rsidR="00AA3107" w:rsidRPr="00175A1C">
        <w:rPr>
          <w:sz w:val="28"/>
          <w:szCs w:val="28"/>
        </w:rPr>
        <w:t>на вул. Вавілова,6 від ВТ-20</w:t>
      </w:r>
      <w:r w:rsidR="00ED5B3D">
        <w:rPr>
          <w:sz w:val="28"/>
          <w:szCs w:val="28"/>
        </w:rPr>
        <w:t xml:space="preserve"> </w:t>
      </w:r>
      <w:r w:rsidR="00AA3107" w:rsidRPr="00175A1C">
        <w:rPr>
          <w:sz w:val="28"/>
          <w:szCs w:val="28"/>
        </w:rPr>
        <w:t>(вул. Вавілова,5) до ВТ-24 (вул. Шопена,12)</w:t>
      </w:r>
      <w:r w:rsidRPr="00175A1C">
        <w:rPr>
          <w:sz w:val="28"/>
          <w:szCs w:val="28"/>
        </w:rPr>
        <w:t xml:space="preserve">, зокрема заміна існуючих трубопроводів опалення на </w:t>
      </w:r>
      <w:proofErr w:type="spellStart"/>
      <w:r w:rsidRPr="00175A1C">
        <w:rPr>
          <w:sz w:val="28"/>
          <w:szCs w:val="28"/>
        </w:rPr>
        <w:t>попередньоізольовані</w:t>
      </w:r>
      <w:proofErr w:type="spellEnd"/>
      <w:r w:rsidRPr="00175A1C">
        <w:rPr>
          <w:sz w:val="28"/>
          <w:szCs w:val="28"/>
        </w:rPr>
        <w:t xml:space="preserve"> </w:t>
      </w:r>
      <w:r w:rsidR="00AA3107" w:rsidRPr="00175A1C">
        <w:rPr>
          <w:sz w:val="28"/>
          <w:szCs w:val="28"/>
        </w:rPr>
        <w:t xml:space="preserve"> діаметром 219/315 мм і протяжністю 856 м.</w:t>
      </w:r>
    </w:p>
    <w:p w:rsidR="002E7E08" w:rsidRPr="00175A1C" w:rsidRDefault="002E7E08" w:rsidP="002E7E08">
      <w:pPr>
        <w:ind w:right="28" w:firstLine="540"/>
        <w:jc w:val="both"/>
        <w:rPr>
          <w:sz w:val="16"/>
          <w:szCs w:val="16"/>
        </w:rPr>
      </w:pPr>
    </w:p>
    <w:p w:rsidR="002E7E08" w:rsidRPr="00175A1C" w:rsidRDefault="002E7E08" w:rsidP="002E7E08">
      <w:pPr>
        <w:ind w:right="28" w:firstLine="540"/>
        <w:jc w:val="both"/>
        <w:rPr>
          <w:b/>
          <w:i/>
          <w:sz w:val="28"/>
          <w:szCs w:val="28"/>
        </w:rPr>
      </w:pPr>
      <w:r w:rsidRPr="00175A1C">
        <w:rPr>
          <w:b/>
          <w:i/>
          <w:sz w:val="28"/>
          <w:szCs w:val="28"/>
        </w:rPr>
        <w:t>Економічний ефект:</w:t>
      </w:r>
    </w:p>
    <w:p w:rsidR="002E7E08" w:rsidRPr="00175A1C" w:rsidRDefault="002E7E08" w:rsidP="002E7E08">
      <w:pPr>
        <w:ind w:right="28"/>
        <w:rPr>
          <w:sz w:val="28"/>
          <w:szCs w:val="28"/>
        </w:rPr>
      </w:pPr>
      <w:r w:rsidRPr="00175A1C">
        <w:rPr>
          <w:sz w:val="28"/>
          <w:szCs w:val="28"/>
        </w:rPr>
        <w:t xml:space="preserve">   Вихідні дані:</w:t>
      </w:r>
    </w:p>
    <w:p w:rsidR="002E7E08" w:rsidRPr="00175A1C" w:rsidRDefault="002E7E08" w:rsidP="002E7E08">
      <w:pPr>
        <w:ind w:right="28"/>
        <w:jc w:val="both"/>
        <w:rPr>
          <w:sz w:val="28"/>
          <w:szCs w:val="28"/>
        </w:rPr>
      </w:pPr>
      <w:r w:rsidRPr="00175A1C">
        <w:rPr>
          <w:sz w:val="28"/>
          <w:szCs w:val="28"/>
        </w:rPr>
        <w:t>- економія втрат теплової енергії від впровадження попередньоізольованих трубопроводів</w:t>
      </w:r>
      <w:r w:rsidRPr="00175A1C">
        <w:rPr>
          <w:sz w:val="28"/>
          <w:szCs w:val="28"/>
        </w:rPr>
        <w:tab/>
      </w:r>
      <w:r w:rsidRPr="00175A1C">
        <w:rPr>
          <w:sz w:val="28"/>
          <w:szCs w:val="28"/>
        </w:rPr>
        <w:tab/>
      </w:r>
      <w:r w:rsidRPr="00175A1C">
        <w:rPr>
          <w:sz w:val="28"/>
          <w:szCs w:val="28"/>
        </w:rPr>
        <w:tab/>
      </w:r>
      <w:r w:rsidRPr="00175A1C">
        <w:rPr>
          <w:sz w:val="28"/>
          <w:szCs w:val="28"/>
        </w:rPr>
        <w:tab/>
      </w:r>
      <w:r w:rsidRPr="00175A1C">
        <w:rPr>
          <w:sz w:val="28"/>
          <w:szCs w:val="28"/>
        </w:rPr>
        <w:tab/>
      </w:r>
      <w:r w:rsidRPr="00175A1C">
        <w:rPr>
          <w:sz w:val="28"/>
          <w:szCs w:val="28"/>
        </w:rPr>
        <w:tab/>
      </w:r>
      <w:r w:rsidRPr="00175A1C">
        <w:rPr>
          <w:sz w:val="28"/>
          <w:szCs w:val="28"/>
        </w:rPr>
        <w:tab/>
      </w:r>
      <w:r w:rsidRPr="00175A1C">
        <w:rPr>
          <w:sz w:val="28"/>
          <w:szCs w:val="28"/>
        </w:rPr>
        <w:tab/>
        <w:t xml:space="preserve">- </w:t>
      </w:r>
      <w:r w:rsidR="00262EA4">
        <w:rPr>
          <w:sz w:val="28"/>
          <w:szCs w:val="28"/>
        </w:rPr>
        <w:t>710,55</w:t>
      </w:r>
      <w:r w:rsidRPr="00175A1C">
        <w:rPr>
          <w:sz w:val="28"/>
          <w:szCs w:val="28"/>
        </w:rPr>
        <w:t xml:space="preserve"> </w:t>
      </w:r>
      <w:proofErr w:type="spellStart"/>
      <w:r w:rsidRPr="00175A1C">
        <w:rPr>
          <w:sz w:val="28"/>
          <w:szCs w:val="28"/>
        </w:rPr>
        <w:t>Гкал</w:t>
      </w:r>
      <w:proofErr w:type="spellEnd"/>
      <w:r w:rsidRPr="00175A1C">
        <w:rPr>
          <w:sz w:val="28"/>
          <w:szCs w:val="28"/>
        </w:rPr>
        <w:t>/рік;</w:t>
      </w:r>
    </w:p>
    <w:p w:rsidR="002E7E08" w:rsidRPr="00175A1C" w:rsidRDefault="002E7E08" w:rsidP="002E7E08">
      <w:pPr>
        <w:widowControl/>
        <w:autoSpaceDE/>
        <w:autoSpaceDN/>
        <w:adjustRightInd/>
        <w:ind w:right="28"/>
        <w:contextualSpacing/>
        <w:rPr>
          <w:rFonts w:eastAsia="Calibri"/>
          <w:sz w:val="28"/>
          <w:szCs w:val="28"/>
          <w:lang w:eastAsia="en-US"/>
        </w:rPr>
      </w:pPr>
      <w:r w:rsidRPr="00175A1C">
        <w:rPr>
          <w:rFonts w:eastAsia="Calibri"/>
          <w:sz w:val="28"/>
          <w:szCs w:val="28"/>
          <w:lang w:eastAsia="en-US"/>
        </w:rPr>
        <w:t xml:space="preserve">-  питомі витрати умовного палива на 1 </w:t>
      </w:r>
      <w:proofErr w:type="spellStart"/>
      <w:r w:rsidRPr="00175A1C">
        <w:rPr>
          <w:rFonts w:eastAsia="Calibri"/>
          <w:sz w:val="28"/>
          <w:szCs w:val="28"/>
          <w:lang w:eastAsia="en-US"/>
        </w:rPr>
        <w:t>Гкал</w:t>
      </w:r>
      <w:proofErr w:type="spellEnd"/>
      <w:r w:rsidRPr="00175A1C">
        <w:rPr>
          <w:rFonts w:eastAsia="Calibri"/>
          <w:sz w:val="28"/>
          <w:szCs w:val="28"/>
          <w:lang w:eastAsia="en-US"/>
        </w:rPr>
        <w:t xml:space="preserve"> відпущеної </w:t>
      </w:r>
    </w:p>
    <w:p w:rsidR="002E7E08" w:rsidRPr="00175A1C" w:rsidRDefault="002E7E08" w:rsidP="002E7E08">
      <w:pPr>
        <w:widowControl/>
        <w:autoSpaceDE/>
        <w:autoSpaceDN/>
        <w:adjustRightInd/>
        <w:ind w:right="28"/>
        <w:contextualSpacing/>
        <w:rPr>
          <w:rFonts w:eastAsia="Calibri"/>
          <w:sz w:val="28"/>
          <w:szCs w:val="28"/>
          <w:lang w:eastAsia="en-US"/>
        </w:rPr>
      </w:pPr>
      <w:r w:rsidRPr="00175A1C">
        <w:rPr>
          <w:rFonts w:eastAsia="Calibri"/>
          <w:sz w:val="28"/>
          <w:szCs w:val="28"/>
          <w:lang w:eastAsia="en-US"/>
        </w:rPr>
        <w:t xml:space="preserve">   з котельні теплової енергії</w:t>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t xml:space="preserve">- 163,02 </w:t>
      </w:r>
      <w:proofErr w:type="spellStart"/>
      <w:r w:rsidRPr="00175A1C">
        <w:rPr>
          <w:rFonts w:eastAsia="Calibri"/>
          <w:sz w:val="28"/>
          <w:szCs w:val="28"/>
          <w:lang w:eastAsia="en-US"/>
        </w:rPr>
        <w:t>кг.у.п</w:t>
      </w:r>
      <w:proofErr w:type="spellEnd"/>
      <w:r w:rsidRPr="00175A1C">
        <w:rPr>
          <w:rFonts w:eastAsia="Calibri"/>
          <w:sz w:val="28"/>
          <w:szCs w:val="28"/>
          <w:lang w:eastAsia="en-US"/>
        </w:rPr>
        <w:t>./</w:t>
      </w:r>
      <w:proofErr w:type="spellStart"/>
      <w:r w:rsidRPr="00175A1C">
        <w:rPr>
          <w:rFonts w:eastAsia="Calibri"/>
          <w:sz w:val="28"/>
          <w:szCs w:val="28"/>
          <w:lang w:eastAsia="en-US"/>
        </w:rPr>
        <w:t>Гкал</w:t>
      </w:r>
      <w:proofErr w:type="spellEnd"/>
      <w:r w:rsidRPr="00175A1C">
        <w:rPr>
          <w:rFonts w:eastAsia="Calibri"/>
          <w:sz w:val="28"/>
          <w:szCs w:val="28"/>
          <w:lang w:eastAsia="en-US"/>
        </w:rPr>
        <w:t>;</w:t>
      </w:r>
    </w:p>
    <w:p w:rsidR="002E7E08" w:rsidRPr="00175A1C" w:rsidRDefault="002E7E08" w:rsidP="002E7E08">
      <w:pPr>
        <w:widowControl/>
        <w:autoSpaceDE/>
        <w:autoSpaceDN/>
        <w:adjustRightInd/>
        <w:ind w:right="28"/>
        <w:contextualSpacing/>
        <w:rPr>
          <w:rFonts w:eastAsia="Calibri"/>
          <w:sz w:val="28"/>
          <w:szCs w:val="28"/>
          <w:lang w:eastAsia="en-US"/>
        </w:rPr>
      </w:pPr>
      <w:r w:rsidRPr="00175A1C">
        <w:rPr>
          <w:rFonts w:eastAsia="Calibri"/>
          <w:sz w:val="28"/>
          <w:szCs w:val="28"/>
          <w:lang w:eastAsia="en-US"/>
        </w:rPr>
        <w:t>- обсяг капіталовкладень, К (без ПДВ)</w:t>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t xml:space="preserve">- </w:t>
      </w:r>
      <w:r w:rsidR="005A7998" w:rsidRPr="00175A1C">
        <w:rPr>
          <w:rFonts w:eastAsia="Calibri"/>
          <w:sz w:val="28"/>
          <w:szCs w:val="28"/>
          <w:lang w:eastAsia="en-US"/>
        </w:rPr>
        <w:t>7</w:t>
      </w:r>
      <w:r w:rsidR="001D1D7B">
        <w:rPr>
          <w:rFonts w:eastAsia="Calibri"/>
          <w:sz w:val="28"/>
          <w:szCs w:val="28"/>
          <w:lang w:eastAsia="en-US"/>
        </w:rPr>
        <w:t>640</w:t>
      </w:r>
      <w:r w:rsidR="005A7998" w:rsidRPr="00175A1C">
        <w:rPr>
          <w:rFonts w:eastAsia="Calibri"/>
          <w:sz w:val="28"/>
          <w:szCs w:val="28"/>
          <w:lang w:eastAsia="en-US"/>
        </w:rPr>
        <w:t>,</w:t>
      </w:r>
      <w:r w:rsidR="001D1D7B">
        <w:rPr>
          <w:rFonts w:eastAsia="Calibri"/>
          <w:sz w:val="28"/>
          <w:szCs w:val="28"/>
          <w:lang w:eastAsia="en-US"/>
        </w:rPr>
        <w:t>92</w:t>
      </w:r>
      <w:r w:rsidR="005A7998" w:rsidRPr="00175A1C">
        <w:rPr>
          <w:rFonts w:eastAsia="Calibri"/>
          <w:sz w:val="28"/>
          <w:szCs w:val="28"/>
          <w:lang w:eastAsia="en-US"/>
        </w:rPr>
        <w:t xml:space="preserve"> </w:t>
      </w:r>
      <w:proofErr w:type="spellStart"/>
      <w:r w:rsidRPr="00175A1C">
        <w:rPr>
          <w:rFonts w:eastAsia="Calibri"/>
          <w:sz w:val="28"/>
          <w:szCs w:val="28"/>
          <w:lang w:eastAsia="en-US"/>
        </w:rPr>
        <w:t>тис.грн</w:t>
      </w:r>
      <w:proofErr w:type="spellEnd"/>
      <w:r w:rsidRPr="00175A1C">
        <w:rPr>
          <w:rFonts w:eastAsia="Calibri"/>
          <w:sz w:val="28"/>
          <w:szCs w:val="28"/>
          <w:lang w:eastAsia="en-US"/>
        </w:rPr>
        <w:t>;</w:t>
      </w:r>
    </w:p>
    <w:p w:rsidR="002E7E08" w:rsidRPr="00DA0818" w:rsidRDefault="002E7E08" w:rsidP="002E7E08">
      <w:pPr>
        <w:widowControl/>
        <w:autoSpaceDE/>
        <w:autoSpaceDN/>
        <w:adjustRightInd/>
        <w:ind w:right="28"/>
        <w:contextualSpacing/>
        <w:rPr>
          <w:rFonts w:eastAsia="Calibri"/>
          <w:sz w:val="28"/>
          <w:szCs w:val="28"/>
          <w:lang w:eastAsia="en-US"/>
        </w:rPr>
      </w:pPr>
      <w:r w:rsidRPr="00175A1C">
        <w:rPr>
          <w:rFonts w:eastAsia="Calibri"/>
          <w:sz w:val="28"/>
          <w:szCs w:val="28"/>
          <w:lang w:eastAsia="en-US"/>
        </w:rPr>
        <w:t xml:space="preserve">- середня собівартість 1 </w:t>
      </w:r>
      <w:proofErr w:type="spellStart"/>
      <w:r w:rsidRPr="00175A1C">
        <w:rPr>
          <w:rFonts w:eastAsia="Calibri"/>
          <w:sz w:val="28"/>
          <w:szCs w:val="28"/>
          <w:lang w:eastAsia="en-US"/>
        </w:rPr>
        <w:t>Гкал</w:t>
      </w:r>
      <w:proofErr w:type="spellEnd"/>
      <w:r w:rsidRPr="00175A1C">
        <w:rPr>
          <w:rFonts w:eastAsia="Calibri"/>
          <w:sz w:val="28"/>
          <w:szCs w:val="28"/>
          <w:lang w:eastAsia="en-US"/>
        </w:rPr>
        <w:t xml:space="preserve"> (без ПДВ)</w:t>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r>
      <w:r w:rsidRPr="00DA0818">
        <w:rPr>
          <w:rFonts w:eastAsia="Calibri"/>
          <w:sz w:val="28"/>
          <w:szCs w:val="28"/>
          <w:lang w:eastAsia="en-US"/>
        </w:rPr>
        <w:t xml:space="preserve">- </w:t>
      </w:r>
      <w:r w:rsidR="00DA0818" w:rsidRPr="00DA0818">
        <w:rPr>
          <w:rFonts w:eastAsia="Calibri"/>
          <w:sz w:val="28"/>
          <w:szCs w:val="22"/>
          <w:lang w:eastAsia="en-US"/>
        </w:rPr>
        <w:t>1398,13</w:t>
      </w:r>
      <w:r w:rsidRPr="00DA0818">
        <w:rPr>
          <w:rFonts w:eastAsia="Calibri"/>
          <w:sz w:val="28"/>
          <w:szCs w:val="22"/>
          <w:lang w:eastAsia="en-US"/>
        </w:rPr>
        <w:t xml:space="preserve"> </w:t>
      </w:r>
      <w:r w:rsidRPr="00DA0818">
        <w:rPr>
          <w:rFonts w:eastAsia="Calibri"/>
          <w:sz w:val="28"/>
          <w:szCs w:val="28"/>
          <w:lang w:eastAsia="en-US"/>
        </w:rPr>
        <w:t>грн;</w:t>
      </w:r>
    </w:p>
    <w:p w:rsidR="002E7E08" w:rsidRPr="00175A1C" w:rsidRDefault="002E7E08" w:rsidP="002E7E08">
      <w:pPr>
        <w:widowControl/>
        <w:autoSpaceDE/>
        <w:autoSpaceDN/>
        <w:adjustRightInd/>
        <w:ind w:left="284" w:right="-141" w:hanging="284"/>
        <w:contextualSpacing/>
        <w:rPr>
          <w:rFonts w:eastAsia="Calibri"/>
          <w:sz w:val="28"/>
          <w:szCs w:val="28"/>
          <w:lang w:eastAsia="en-US"/>
        </w:rPr>
      </w:pPr>
      <w:r w:rsidRPr="00175A1C">
        <w:rPr>
          <w:rFonts w:eastAsia="Calibri"/>
          <w:sz w:val="28"/>
          <w:szCs w:val="28"/>
          <w:lang w:eastAsia="en-US"/>
        </w:rPr>
        <w:t>-  амортизаційні відрахування, А (без ПДВ)</w:t>
      </w:r>
      <w:r w:rsidRPr="00175A1C">
        <w:rPr>
          <w:rFonts w:eastAsia="Calibri"/>
          <w:sz w:val="28"/>
          <w:szCs w:val="28"/>
          <w:lang w:eastAsia="en-US"/>
        </w:rPr>
        <w:tab/>
      </w:r>
      <w:r w:rsidRPr="00175A1C">
        <w:rPr>
          <w:rFonts w:eastAsia="Calibri"/>
          <w:sz w:val="28"/>
          <w:szCs w:val="28"/>
          <w:lang w:eastAsia="en-US"/>
        </w:rPr>
        <w:tab/>
      </w:r>
      <w:r w:rsidRPr="00175A1C">
        <w:rPr>
          <w:rFonts w:eastAsia="Calibri"/>
          <w:sz w:val="28"/>
          <w:szCs w:val="28"/>
          <w:lang w:eastAsia="en-US"/>
        </w:rPr>
        <w:tab/>
        <w:t xml:space="preserve">- </w:t>
      </w:r>
      <w:r w:rsidR="001D1D7B">
        <w:rPr>
          <w:rFonts w:eastAsia="Calibri"/>
          <w:sz w:val="28"/>
          <w:szCs w:val="28"/>
          <w:lang w:eastAsia="en-US"/>
        </w:rPr>
        <w:t>382,05</w:t>
      </w:r>
      <w:r w:rsidRPr="00175A1C">
        <w:rPr>
          <w:rFonts w:eastAsia="Calibri"/>
          <w:sz w:val="28"/>
          <w:szCs w:val="28"/>
          <w:lang w:eastAsia="en-US"/>
        </w:rPr>
        <w:t xml:space="preserve"> тис. грн.</w:t>
      </w:r>
    </w:p>
    <w:tbl>
      <w:tblPr>
        <w:tblW w:w="5000" w:type="pct"/>
        <w:tblLayout w:type="fixed"/>
        <w:tblLook w:val="04A0" w:firstRow="1" w:lastRow="0" w:firstColumn="1" w:lastColumn="0" w:noHBand="0" w:noVBand="1"/>
      </w:tblPr>
      <w:tblGrid>
        <w:gridCol w:w="236"/>
        <w:gridCol w:w="236"/>
        <w:gridCol w:w="141"/>
        <w:gridCol w:w="759"/>
        <w:gridCol w:w="1263"/>
        <w:gridCol w:w="1271"/>
        <w:gridCol w:w="346"/>
        <w:gridCol w:w="694"/>
        <w:gridCol w:w="258"/>
        <w:gridCol w:w="217"/>
        <w:gridCol w:w="319"/>
        <w:gridCol w:w="587"/>
        <w:gridCol w:w="761"/>
        <w:gridCol w:w="49"/>
        <w:gridCol w:w="346"/>
        <w:gridCol w:w="225"/>
        <w:gridCol w:w="667"/>
        <w:gridCol w:w="129"/>
        <w:gridCol w:w="236"/>
        <w:gridCol w:w="264"/>
        <w:gridCol w:w="403"/>
        <w:gridCol w:w="256"/>
        <w:gridCol w:w="121"/>
        <w:gridCol w:w="450"/>
      </w:tblGrid>
      <w:tr w:rsidR="002E7E08" w:rsidRPr="00175A1C" w:rsidTr="00D56EE7">
        <w:trPr>
          <w:trHeight w:val="255"/>
        </w:trPr>
        <w:tc>
          <w:tcPr>
            <w:tcW w:w="670" w:type="pct"/>
            <w:gridSpan w:val="4"/>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rPr>
                <w:sz w:val="24"/>
                <w:szCs w:val="24"/>
              </w:rPr>
            </w:pPr>
          </w:p>
        </w:tc>
        <w:tc>
          <w:tcPr>
            <w:tcW w:w="1238" w:type="pct"/>
            <w:gridSpan w:val="2"/>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740" w:type="pct"/>
            <w:gridSpan w:val="4"/>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443" w:type="pct"/>
            <w:gridSpan w:val="2"/>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565" w:type="pct"/>
            <w:gridSpan w:val="3"/>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743" w:type="pct"/>
            <w:gridSpan w:val="5"/>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381" w:type="pct"/>
            <w:gridSpan w:val="3"/>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c>
          <w:tcPr>
            <w:tcW w:w="220" w:type="pct"/>
            <w:tcBorders>
              <w:top w:val="nil"/>
              <w:left w:val="nil"/>
              <w:bottom w:val="nil"/>
              <w:right w:val="nil"/>
            </w:tcBorders>
            <w:shd w:val="clear" w:color="auto" w:fill="auto"/>
            <w:noWrap/>
            <w:vAlign w:val="bottom"/>
            <w:hideMark/>
          </w:tcPr>
          <w:p w:rsidR="002E7E08" w:rsidRPr="00175A1C" w:rsidRDefault="002E7E08" w:rsidP="001A5945">
            <w:pPr>
              <w:widowControl/>
              <w:autoSpaceDE/>
              <w:autoSpaceDN/>
              <w:adjustRightInd/>
            </w:pPr>
          </w:p>
        </w:tc>
      </w:tr>
      <w:tr w:rsidR="00FF53AA" w:rsidRPr="00175A1C" w:rsidTr="00D56EE7">
        <w:trPr>
          <w:gridAfter w:val="1"/>
          <w:wAfter w:w="220" w:type="pct"/>
          <w:trHeight w:val="1050"/>
        </w:trPr>
        <w:tc>
          <w:tcPr>
            <w:tcW w:w="4780" w:type="pct"/>
            <w:gridSpan w:val="23"/>
            <w:tcBorders>
              <w:top w:val="nil"/>
              <w:left w:val="nil"/>
              <w:bottom w:val="nil"/>
              <w:right w:val="nil"/>
            </w:tcBorders>
            <w:shd w:val="clear" w:color="auto" w:fill="auto"/>
            <w:vAlign w:val="bottom"/>
            <w:hideMark/>
          </w:tcPr>
          <w:p w:rsidR="00FF53AA" w:rsidRPr="00175A1C" w:rsidRDefault="00FF53AA" w:rsidP="00FF53AA">
            <w:pPr>
              <w:widowControl/>
              <w:autoSpaceDE/>
              <w:autoSpaceDN/>
              <w:adjustRightInd/>
              <w:jc w:val="center"/>
              <w:rPr>
                <w:rFonts w:ascii="Arial CYR" w:hAnsi="Arial CYR" w:cs="Arial CYR"/>
                <w:b/>
                <w:bCs/>
                <w:sz w:val="28"/>
                <w:szCs w:val="28"/>
              </w:rPr>
            </w:pPr>
            <w:r w:rsidRPr="00175A1C">
              <w:rPr>
                <w:rFonts w:ascii="Arial CYR" w:hAnsi="Arial CYR" w:cs="Arial CYR"/>
                <w:b/>
                <w:bCs/>
                <w:sz w:val="28"/>
                <w:szCs w:val="28"/>
              </w:rPr>
              <w:t>Теплові мережі на вул. Вавілова,6 від ВТ-20(вул. Вавілова,5)</w:t>
            </w:r>
          </w:p>
          <w:p w:rsidR="00FF53AA" w:rsidRPr="00175A1C" w:rsidRDefault="00FF53AA" w:rsidP="00FF53AA">
            <w:pPr>
              <w:widowControl/>
              <w:autoSpaceDE/>
              <w:autoSpaceDN/>
              <w:adjustRightInd/>
              <w:jc w:val="center"/>
              <w:rPr>
                <w:rFonts w:ascii="Arial CYR" w:hAnsi="Arial CYR" w:cs="Arial CYR"/>
                <w:b/>
                <w:bCs/>
                <w:sz w:val="28"/>
                <w:szCs w:val="28"/>
              </w:rPr>
            </w:pPr>
            <w:r w:rsidRPr="00175A1C">
              <w:rPr>
                <w:rFonts w:ascii="Arial CYR" w:hAnsi="Arial CYR" w:cs="Arial CYR"/>
                <w:b/>
                <w:bCs/>
                <w:sz w:val="28"/>
                <w:szCs w:val="28"/>
              </w:rPr>
              <w:t xml:space="preserve"> до ВТ-24 (вул. Шопена,12)</w:t>
            </w:r>
          </w:p>
        </w:tc>
      </w:tr>
      <w:tr w:rsidR="00D56EE7" w:rsidRPr="00175A1C" w:rsidTr="001D1D7B">
        <w:trPr>
          <w:trHeight w:val="360"/>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8"/>
                <w:szCs w:val="28"/>
              </w:rPr>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r>
      <w:tr w:rsidR="00FF53AA" w:rsidRPr="00175A1C" w:rsidTr="00D56EE7">
        <w:trPr>
          <w:gridAfter w:val="1"/>
          <w:wAfter w:w="220" w:type="pct"/>
          <w:trHeight w:val="300"/>
        </w:trPr>
        <w:tc>
          <w:tcPr>
            <w:tcW w:w="4780" w:type="pct"/>
            <w:gridSpan w:val="2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Вихідні дані</w:t>
            </w:r>
          </w:p>
        </w:tc>
      </w:tr>
      <w:tr w:rsidR="00FF53AA" w:rsidRPr="00175A1C" w:rsidTr="001D1D7B">
        <w:trPr>
          <w:trHeight w:val="315"/>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Коефіцієнт тепловіддачі від поверхні труби до повітря</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noProof/>
                <w:lang w:val="ru-RU" w:eastAsia="ru-RU"/>
              </w:rPr>
              <w:drawing>
                <wp:anchor distT="0" distB="0" distL="114300" distR="114300" simplePos="0" relativeHeight="251651072" behindDoc="0" locked="0" layoutInCell="1" allowOverlap="1">
                  <wp:simplePos x="0" y="0"/>
                  <wp:positionH relativeFrom="column">
                    <wp:posOffset>85725</wp:posOffset>
                  </wp:positionH>
                  <wp:positionV relativeFrom="paragraph">
                    <wp:posOffset>19050</wp:posOffset>
                  </wp:positionV>
                  <wp:extent cx="609600" cy="200025"/>
                  <wp:effectExtent l="0" t="0" r="0" b="9525"/>
                  <wp:wrapNone/>
                  <wp:docPr id="8" name="Рисунок 8">
                    <a:extLst xmlns:a="http://schemas.openxmlformats.org/drawingml/2006/main">
                      <a:ext uri="{63B3BB69-23CF-44E3-9099-C40C66FF867C}">
                        <a14:compatExt xmlns:a14="http://schemas.microsoft.com/office/drawing/2010/main" spid="_x0000_s11309"/>
                      </a:ext>
                      <a:ext uri="{FF2B5EF4-FFF2-40B4-BE49-F238E27FC236}">
                        <a16:creationId xmlns:a16="http://schemas.microsoft.com/office/drawing/2014/main" id="{442AD501-64D2-436D-8917-E37E2D52D43A}"/>
                      </a:ext>
                    </a:extLst>
                  </wp:docPr>
                  <wp:cNvGraphicFramePr/>
                  <a:graphic xmlns:a="http://schemas.openxmlformats.org/drawingml/2006/main">
                    <a:graphicData uri="http://schemas.openxmlformats.org/drawingml/2006/picture">
                      <pic:pic xmlns:pic="http://schemas.openxmlformats.org/drawingml/2006/picture">
                        <pic:nvPicPr>
                          <pic:cNvPr id="2" name="Object 45">
                            <a:extLst>
                              <a:ext uri="{63B3BB69-23CF-44E3-9099-C40C66FF867C}">
                                <a14:compatExt xmlns:a14="http://schemas.microsoft.com/office/drawing/2010/main" spid="_x0000_s11309"/>
                              </a:ext>
                              <a:ext uri="{FF2B5EF4-FFF2-40B4-BE49-F238E27FC236}">
                                <a16:creationId xmlns:a16="http://schemas.microsoft.com/office/drawing/2014/main" id="{442AD501-64D2-436D-8917-E37E2D52D43A}"/>
                              </a:ext>
                            </a:extLst>
                          </pic:cNvPr>
                          <pic:cNvPicPr>
                            <a:picLocks noChangeAspect="1"/>
                          </pic:cNvPicPr>
                        </pic:nvPicPr>
                        <pic:blipFill>
                          <a:blip r:embed="rId11"/>
                          <a:stretch>
                            <a:fillRect/>
                          </a:stretch>
                        </pic:blipFill>
                        <pic:spPr>
                          <a:xfrm>
                            <a:off x="0" y="0"/>
                            <a:ext cx="609600" cy="200025"/>
                          </a:xfrm>
                          <a:prstGeom prst="rect">
                            <a:avLst/>
                          </a:prstGeom>
                        </pic:spPr>
                      </pic:pic>
                    </a:graphicData>
                  </a:graphic>
                  <wp14:sizeRelH relativeFrom="page">
                    <wp14:pctWidth>0</wp14:pctWidth>
                  </wp14:sizeRelH>
                  <wp14:sizeRelV relativeFrom="page">
                    <wp14:pctHeight>0</wp14:pctHeight>
                  </wp14:sizeRelV>
                </wp:anchor>
              </w:drawing>
            </w:r>
            <w:r w:rsidRPr="00175A1C">
              <w:rPr>
                <w:rFonts w:ascii="Arial CYR" w:hAnsi="Arial CYR" w:cs="Arial CYR"/>
                <w:noProof/>
                <w:lang w:val="ru-RU" w:eastAsia="ru-RU"/>
              </w:rPr>
              <w:drawing>
                <wp:anchor distT="0" distB="0" distL="114300" distR="114300" simplePos="0" relativeHeight="251652096" behindDoc="0" locked="0" layoutInCell="1" allowOverlap="1">
                  <wp:simplePos x="0" y="0"/>
                  <wp:positionH relativeFrom="column">
                    <wp:posOffset>66675</wp:posOffset>
                  </wp:positionH>
                  <wp:positionV relativeFrom="paragraph">
                    <wp:posOffset>209550</wp:posOffset>
                  </wp:positionV>
                  <wp:extent cx="609600" cy="228600"/>
                  <wp:effectExtent l="0" t="0" r="0" b="0"/>
                  <wp:wrapNone/>
                  <wp:docPr id="7" name="Рисунок 7">
                    <a:extLst xmlns:a="http://schemas.openxmlformats.org/drawingml/2006/main">
                      <a:ext uri="{63B3BB69-23CF-44E3-9099-C40C66FF867C}">
                        <a14:compatExt xmlns:a14="http://schemas.microsoft.com/office/drawing/2010/main" spid="_x0000_s11310"/>
                      </a:ext>
                      <a:ext uri="{FF2B5EF4-FFF2-40B4-BE49-F238E27FC236}">
                        <a16:creationId xmlns:a16="http://schemas.microsoft.com/office/drawing/2014/main" id="{3258E1AC-CFEC-4A0F-9587-FD0C5AAF4E95}"/>
                      </a:ext>
                    </a:extLst>
                  </wp:docPr>
                  <wp:cNvGraphicFramePr/>
                  <a:graphic xmlns:a="http://schemas.openxmlformats.org/drawingml/2006/main">
                    <a:graphicData uri="http://schemas.openxmlformats.org/drawingml/2006/picture">
                      <pic:pic xmlns:pic="http://schemas.openxmlformats.org/drawingml/2006/picture">
                        <pic:nvPicPr>
                          <pic:cNvPr id="2" name="Object 46">
                            <a:extLst>
                              <a:ext uri="{63B3BB69-23CF-44E3-9099-C40C66FF867C}">
                                <a14:compatExt xmlns:a14="http://schemas.microsoft.com/office/drawing/2010/main" spid="_x0000_s11310"/>
                              </a:ext>
                              <a:ext uri="{FF2B5EF4-FFF2-40B4-BE49-F238E27FC236}">
                                <a16:creationId xmlns:a16="http://schemas.microsoft.com/office/drawing/2014/main" id="{3258E1AC-CFEC-4A0F-9587-FD0C5AAF4E95}"/>
                              </a:ext>
                            </a:extLst>
                          </pic:cNvPr>
                          <pic:cNvPicPr>
                            <a:picLocks noChangeAspect="1"/>
                          </pic:cNvPicPr>
                        </pic:nvPicPr>
                        <pic:blipFill>
                          <a:blip r:embed="rId12"/>
                          <a:stretch>
                            <a:fillRect/>
                          </a:stretch>
                        </pic:blipFill>
                        <pic:spPr>
                          <a:xfrm>
                            <a:off x="0" y="0"/>
                            <a:ext cx="609600"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FF53AA" w:rsidRPr="00175A1C" w:rsidTr="00D56EE7">
              <w:trPr>
                <w:trHeight w:val="315"/>
                <w:tblCellSpacing w:w="0" w:type="dxa"/>
              </w:trPr>
              <w:tc>
                <w:tcPr>
                  <w:tcW w:w="960" w:type="dxa"/>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r>
          </w:tbl>
          <w:p w:rsidR="00FF53AA" w:rsidRPr="00175A1C" w:rsidRDefault="00FF53AA" w:rsidP="00FF53AA">
            <w:pPr>
              <w:widowControl/>
              <w:autoSpaceDE/>
              <w:autoSpaceDN/>
              <w:adjustRightInd/>
              <w:rPr>
                <w:rFonts w:ascii="Arial CYR" w:hAnsi="Arial CYR" w:cs="Arial CYR"/>
              </w:rPr>
            </w:pP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10</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Вт.м</w:t>
            </w:r>
            <w:r w:rsidRPr="00175A1C">
              <w:rPr>
                <w:rFonts w:ascii="Arial CYR" w:hAnsi="Arial CYR" w:cs="Arial CYR"/>
                <w:vertAlign w:val="superscript"/>
              </w:rPr>
              <w:t xml:space="preserve">2 </w:t>
            </w: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75"/>
        </w:trPr>
        <w:tc>
          <w:tcPr>
            <w:tcW w:w="3463" w:type="pct"/>
            <w:gridSpan w:val="1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Коефіцієнт теплопровідності труби</w:t>
            </w: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43</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Вт м</w:t>
            </w:r>
            <w:r w:rsidRPr="00175A1C">
              <w:rPr>
                <w:rFonts w:ascii="Arial CYR" w:hAnsi="Arial CYR" w:cs="Arial CYR"/>
                <w:vertAlign w:val="superscript"/>
              </w:rPr>
              <w:t xml:space="preserve"> </w:t>
            </w: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75"/>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Час роботи тепломережі в опалювальний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n</w:t>
            </w:r>
            <w:r w:rsidRPr="00175A1C">
              <w:rPr>
                <w:rFonts w:ascii="Arial CYR" w:hAnsi="Arial CYR" w:cs="Arial CYR"/>
                <w:sz w:val="16"/>
                <w:szCs w:val="16"/>
              </w:rPr>
              <w:t>оп</w:t>
            </w:r>
            <w:proofErr w:type="spellEnd"/>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4056</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год.</w:t>
            </w:r>
          </w:p>
        </w:tc>
      </w:tr>
      <w:tr w:rsidR="00FF53AA" w:rsidRPr="00175A1C" w:rsidTr="001D1D7B">
        <w:trPr>
          <w:trHeight w:val="300"/>
        </w:trPr>
        <w:tc>
          <w:tcPr>
            <w:tcW w:w="3463" w:type="pct"/>
            <w:gridSpan w:val="1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Час роботи тепломережі в літній період</w:t>
            </w: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n</w:t>
            </w:r>
            <w:r w:rsidRPr="00175A1C">
              <w:rPr>
                <w:rFonts w:ascii="Arial CYR" w:hAnsi="Arial CYR" w:cs="Arial CYR"/>
                <w:sz w:val="16"/>
                <w:szCs w:val="16"/>
              </w:rPr>
              <w:t>літ</w:t>
            </w:r>
            <w:proofErr w:type="spellEnd"/>
            <w:r w:rsidRPr="00175A1C">
              <w:rPr>
                <w:rFonts w:ascii="Arial CYR" w:hAnsi="Arial CYR" w:cs="Arial CYR"/>
                <w:sz w:val="16"/>
                <w:szCs w:val="16"/>
              </w:rPr>
              <w:t>.</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3528</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год.</w:t>
            </w:r>
          </w:p>
        </w:tc>
      </w:tr>
      <w:tr w:rsidR="00FF53AA" w:rsidRPr="00175A1C" w:rsidTr="001D1D7B">
        <w:trPr>
          <w:trHeight w:val="375"/>
        </w:trPr>
        <w:tc>
          <w:tcPr>
            <w:tcW w:w="2804" w:type="pct"/>
            <w:gridSpan w:val="11"/>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Довжина трубопроводу</w:t>
            </w: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L</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856</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м/п</w:t>
            </w:r>
          </w:p>
        </w:tc>
      </w:tr>
      <w:tr w:rsidR="00D56EE7" w:rsidRPr="00175A1C" w:rsidTr="001D1D7B">
        <w:trPr>
          <w:trHeight w:val="37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300"/>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466" w:type="pct"/>
            <w:gridSpan w:val="1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Вихідні дані для опалення</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163" w:type="pct"/>
            <w:gridSpan w:val="10"/>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Труба D=219</w:t>
            </w: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300"/>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Середня температура теплоносія в зимовий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T</w:t>
            </w:r>
            <w:r w:rsidRPr="00175A1C">
              <w:rPr>
                <w:rFonts w:ascii="Arial CYR" w:hAnsi="Arial CYR" w:cs="Arial CYR"/>
                <w:sz w:val="16"/>
                <w:szCs w:val="16"/>
              </w:rPr>
              <w:t>1</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3AA" w:rsidRPr="00175A1C" w:rsidRDefault="00CB593B" w:rsidP="00FF53AA">
            <w:pPr>
              <w:widowControl/>
              <w:autoSpaceDE/>
              <w:autoSpaceDN/>
              <w:adjustRightInd/>
              <w:jc w:val="center"/>
              <w:rPr>
                <w:rFonts w:ascii="Arial CYR" w:hAnsi="Arial CYR" w:cs="Arial CYR"/>
              </w:rPr>
            </w:pPr>
            <w:r>
              <w:rPr>
                <w:rFonts w:ascii="Arial CYR" w:hAnsi="Arial CYR" w:cs="Arial CYR"/>
              </w:rPr>
              <w:t>58,8</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15"/>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Середня температура теплоносія в зимовий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T</w:t>
            </w:r>
            <w:r w:rsidRPr="00175A1C">
              <w:rPr>
                <w:rFonts w:ascii="Arial CYR" w:hAnsi="Arial CYR" w:cs="Arial CYR"/>
                <w:sz w:val="16"/>
                <w:szCs w:val="16"/>
              </w:rPr>
              <w:t>2</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47,1</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00"/>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Середня температура теплоносія в літній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T'</w:t>
            </w:r>
            <w:r w:rsidRPr="00175A1C">
              <w:rPr>
                <w:rFonts w:ascii="Arial CYR" w:hAnsi="Arial CYR" w:cs="Arial CYR"/>
                <w:sz w:val="16"/>
                <w:szCs w:val="16"/>
              </w:rPr>
              <w:t>1</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CB593B" w:rsidP="00FF53AA">
            <w:pPr>
              <w:widowControl/>
              <w:autoSpaceDE/>
              <w:autoSpaceDN/>
              <w:adjustRightInd/>
              <w:jc w:val="center"/>
              <w:rPr>
                <w:rFonts w:ascii="Arial CYR" w:hAnsi="Arial CYR" w:cs="Arial CYR"/>
              </w:rPr>
            </w:pPr>
            <w:r>
              <w:rPr>
                <w:rFonts w:ascii="Arial CYR" w:hAnsi="Arial CYR" w:cs="Arial CYR"/>
              </w:rPr>
              <w:t>55</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00"/>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Середня температура теплоносія в літній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T'</w:t>
            </w:r>
            <w:r w:rsidRPr="00175A1C">
              <w:rPr>
                <w:rFonts w:ascii="Arial CYR" w:hAnsi="Arial CYR" w:cs="Arial CYR"/>
                <w:sz w:val="16"/>
                <w:szCs w:val="16"/>
              </w:rPr>
              <w:t>2</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40</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00"/>
        </w:trPr>
        <w:tc>
          <w:tcPr>
            <w:tcW w:w="2804" w:type="pct"/>
            <w:gridSpan w:val="11"/>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Зовнішній радіус труби</w:t>
            </w: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r</w:t>
            </w:r>
            <w:r w:rsidRPr="00175A1C">
              <w:rPr>
                <w:rFonts w:ascii="Arial CYR" w:hAnsi="Arial CYR" w:cs="Arial CYR"/>
                <w:sz w:val="16"/>
                <w:szCs w:val="16"/>
              </w:rPr>
              <w:t>з</w:t>
            </w:r>
            <w:proofErr w:type="spellEnd"/>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0,11</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м</w:t>
            </w:r>
          </w:p>
        </w:tc>
      </w:tr>
      <w:tr w:rsidR="00FF53AA" w:rsidRPr="00175A1C" w:rsidTr="001D1D7B">
        <w:trPr>
          <w:trHeight w:val="300"/>
        </w:trPr>
        <w:tc>
          <w:tcPr>
            <w:tcW w:w="2804" w:type="pct"/>
            <w:gridSpan w:val="11"/>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Внутрішній радіус труби</w:t>
            </w: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r</w:t>
            </w:r>
            <w:r w:rsidRPr="00175A1C">
              <w:rPr>
                <w:rFonts w:ascii="Arial CYR" w:hAnsi="Arial CYR" w:cs="Arial CYR"/>
                <w:sz w:val="16"/>
                <w:szCs w:val="16"/>
              </w:rPr>
              <w:t>в</w:t>
            </w:r>
            <w:proofErr w:type="spellEnd"/>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0,10</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м</w:t>
            </w:r>
          </w:p>
        </w:tc>
      </w:tr>
      <w:tr w:rsidR="00FF53AA" w:rsidRPr="00175A1C" w:rsidTr="001D1D7B">
        <w:trPr>
          <w:trHeight w:val="300"/>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 xml:space="preserve">Температура повітря в каналі у </w:t>
            </w:r>
            <w:proofErr w:type="spellStart"/>
            <w:r w:rsidRPr="00175A1C">
              <w:rPr>
                <w:rFonts w:ascii="Arial CYR" w:hAnsi="Arial CYR" w:cs="Arial CYR"/>
              </w:rPr>
              <w:t>міжопалювальний</w:t>
            </w:r>
            <w:proofErr w:type="spellEnd"/>
            <w:r w:rsidRPr="00175A1C">
              <w:rPr>
                <w:rFonts w:ascii="Arial CYR" w:hAnsi="Arial CYR" w:cs="Arial CYR"/>
              </w:rPr>
              <w:t xml:space="preserve">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T</w:t>
            </w:r>
            <w:r w:rsidRPr="00175A1C">
              <w:rPr>
                <w:rFonts w:ascii="Arial CYR" w:hAnsi="Arial CYR" w:cs="Arial CYR"/>
                <w:sz w:val="16"/>
                <w:szCs w:val="16"/>
              </w:rPr>
              <w:t>к.літ</w:t>
            </w:r>
            <w:proofErr w:type="spellEnd"/>
            <w:r w:rsidRPr="00175A1C">
              <w:rPr>
                <w:rFonts w:ascii="Arial CYR" w:hAnsi="Arial CYR" w:cs="Arial CYR"/>
                <w:sz w:val="16"/>
                <w:szCs w:val="16"/>
              </w:rPr>
              <w:t>.</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30</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FF53AA" w:rsidRPr="00175A1C" w:rsidTr="001D1D7B">
        <w:trPr>
          <w:trHeight w:val="315"/>
        </w:trPr>
        <w:tc>
          <w:tcPr>
            <w:tcW w:w="3766" w:type="pct"/>
            <w:gridSpan w:val="1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 xml:space="preserve">Температура </w:t>
            </w:r>
            <w:proofErr w:type="spellStart"/>
            <w:r w:rsidRPr="00175A1C">
              <w:rPr>
                <w:rFonts w:ascii="Arial CYR" w:hAnsi="Arial CYR" w:cs="Arial CYR"/>
              </w:rPr>
              <w:t>повітряв</w:t>
            </w:r>
            <w:proofErr w:type="spellEnd"/>
            <w:r w:rsidRPr="00175A1C">
              <w:rPr>
                <w:rFonts w:ascii="Arial CYR" w:hAnsi="Arial CYR" w:cs="Arial CYR"/>
              </w:rPr>
              <w:t xml:space="preserve"> каналі у опалювальний період</w:t>
            </w: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roofErr w:type="spellStart"/>
            <w:r w:rsidRPr="00175A1C">
              <w:rPr>
                <w:rFonts w:ascii="Arial CYR" w:hAnsi="Arial CYR" w:cs="Arial CYR"/>
                <w:sz w:val="24"/>
                <w:szCs w:val="24"/>
              </w:rPr>
              <w:t>T</w:t>
            </w:r>
            <w:r w:rsidRPr="00175A1C">
              <w:rPr>
                <w:rFonts w:ascii="Arial CYR" w:hAnsi="Arial CYR" w:cs="Arial CYR"/>
                <w:sz w:val="16"/>
                <w:szCs w:val="16"/>
              </w:rPr>
              <w:t>к.зим</w:t>
            </w:r>
            <w:proofErr w:type="spellEnd"/>
            <w:r w:rsidRPr="00175A1C">
              <w:rPr>
                <w:rFonts w:ascii="Arial CYR" w:hAnsi="Arial CYR" w:cs="Arial CYR"/>
                <w:sz w:val="16"/>
                <w:szCs w:val="16"/>
              </w:rPr>
              <w:t>.</w:t>
            </w:r>
          </w:p>
        </w:tc>
        <w:tc>
          <w:tcPr>
            <w:tcW w:w="441"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40</w:t>
            </w: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roofErr w:type="spellStart"/>
            <w:r w:rsidRPr="00175A1C">
              <w:rPr>
                <w:rFonts w:ascii="Arial CYR" w:hAnsi="Arial CYR" w:cs="Arial CYR"/>
                <w:vertAlign w:val="superscript"/>
              </w:rPr>
              <w:t>о</w:t>
            </w:r>
            <w:r w:rsidRPr="00175A1C">
              <w:rPr>
                <w:rFonts w:ascii="Arial CYR" w:hAnsi="Arial CYR" w:cs="Arial CYR"/>
              </w:rPr>
              <w:t>С</w:t>
            </w:r>
            <w:proofErr w:type="spellEnd"/>
          </w:p>
        </w:tc>
      </w:tr>
      <w:tr w:rsidR="00D56EE7" w:rsidRPr="00175A1C" w:rsidTr="001D1D7B">
        <w:trPr>
          <w:trHeight w:val="37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1"/>
          <w:wAfter w:w="220" w:type="pct"/>
          <w:trHeight w:val="375"/>
        </w:trPr>
        <w:tc>
          <w:tcPr>
            <w:tcW w:w="4780" w:type="pct"/>
            <w:gridSpan w:val="2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r w:rsidRPr="00175A1C">
              <w:rPr>
                <w:rFonts w:ascii="Arial CYR" w:hAnsi="Arial CYR" w:cs="Arial CYR"/>
                <w:b/>
                <w:bCs/>
                <w:sz w:val="24"/>
                <w:szCs w:val="24"/>
              </w:rPr>
              <w:t>ОПАЛЕННЯ</w:t>
            </w:r>
          </w:p>
        </w:tc>
      </w:tr>
      <w:tr w:rsidR="00FF53AA" w:rsidRPr="00175A1C" w:rsidTr="00D56EE7">
        <w:trPr>
          <w:gridAfter w:val="1"/>
          <w:wAfter w:w="220" w:type="pct"/>
          <w:trHeight w:val="375"/>
        </w:trPr>
        <w:tc>
          <w:tcPr>
            <w:tcW w:w="4780" w:type="pct"/>
            <w:gridSpan w:val="2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r w:rsidRPr="00175A1C">
              <w:rPr>
                <w:rFonts w:ascii="Arial CYR" w:hAnsi="Arial CYR" w:cs="Arial CYR"/>
                <w:b/>
                <w:bCs/>
                <w:sz w:val="24"/>
                <w:szCs w:val="24"/>
              </w:rPr>
              <w:t>Труба  неізольована D = 219</w:t>
            </w:r>
          </w:p>
        </w:tc>
      </w:tr>
      <w:tr w:rsidR="00D56EE7" w:rsidRPr="00175A1C" w:rsidTr="001D1D7B">
        <w:trPr>
          <w:trHeight w:val="37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Граничні термічні опори визначаються по формулі</w:t>
            </w: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noProof/>
                <w:lang w:val="ru-RU" w:eastAsia="ru-RU"/>
              </w:rPr>
              <w:drawing>
                <wp:anchor distT="0" distB="0" distL="114300" distR="114300" simplePos="0" relativeHeight="251653120" behindDoc="0" locked="0" layoutInCell="1" allowOverlap="1">
                  <wp:simplePos x="0" y="0"/>
                  <wp:positionH relativeFrom="column">
                    <wp:posOffset>342900</wp:posOffset>
                  </wp:positionH>
                  <wp:positionV relativeFrom="paragraph">
                    <wp:posOffset>142875</wp:posOffset>
                  </wp:positionV>
                  <wp:extent cx="1514475" cy="771525"/>
                  <wp:effectExtent l="0" t="0" r="0" b="0"/>
                  <wp:wrapNone/>
                  <wp:docPr id="6" name="Рисунок 6">
                    <a:extLst xmlns:a="http://schemas.openxmlformats.org/drawingml/2006/main">
                      <a:ext uri="{63B3BB69-23CF-44E3-9099-C40C66FF867C}">
                        <a14:compatExt xmlns:a14="http://schemas.microsoft.com/office/drawing/2010/main" spid="_x0000_s11312"/>
                      </a:ext>
                      <a:ext uri="{FF2B5EF4-FFF2-40B4-BE49-F238E27FC236}">
                        <a16:creationId xmlns:a16="http://schemas.microsoft.com/office/drawing/2014/main" id="{C383F1C1-E6B1-457E-8C68-D3606D2190A6}"/>
                      </a:ext>
                    </a:extLst>
                  </wp:docPr>
                  <wp:cNvGraphicFramePr/>
                  <a:graphic xmlns:a="http://schemas.openxmlformats.org/drawingml/2006/main">
                    <a:graphicData uri="http://schemas.openxmlformats.org/drawingml/2006/picture">
                      <pic:pic xmlns:pic="http://schemas.openxmlformats.org/drawingml/2006/picture">
                        <pic:nvPicPr>
                          <pic:cNvPr id="2" name="Object 48">
                            <a:extLst>
                              <a:ext uri="{63B3BB69-23CF-44E3-9099-C40C66FF867C}">
                                <a14:compatExt xmlns:a14="http://schemas.microsoft.com/office/drawing/2010/main" spid="_x0000_s11312"/>
                              </a:ext>
                              <a:ext uri="{FF2B5EF4-FFF2-40B4-BE49-F238E27FC236}">
                                <a16:creationId xmlns:a16="http://schemas.microsoft.com/office/drawing/2014/main" id="{C383F1C1-E6B1-457E-8C68-D3606D2190A6}"/>
                              </a:ext>
                            </a:extLst>
                          </pic:cNvPr>
                          <pic:cNvPicPr>
                            <a:picLocks noChangeAspect="1"/>
                          </pic:cNvPicPr>
                        </pic:nvPicPr>
                        <pic:blipFill>
                          <a:blip r:embed="rId13"/>
                          <a:stretch>
                            <a:fillRect/>
                          </a:stretch>
                        </pic:blipFill>
                        <pic:spPr>
                          <a:xfrm>
                            <a:off x="0" y="0"/>
                            <a:ext cx="1514475" cy="7715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FF53AA" w:rsidRPr="00175A1C" w:rsidTr="00D56EE7">
              <w:trPr>
                <w:trHeight w:val="375"/>
                <w:tblCellSpacing w:w="0" w:type="dxa"/>
              </w:trPr>
              <w:tc>
                <w:tcPr>
                  <w:tcW w:w="960" w:type="dxa"/>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r>
          </w:tbl>
          <w:p w:rsidR="00FF53AA" w:rsidRPr="00175A1C" w:rsidRDefault="00FF53AA" w:rsidP="00FF53AA">
            <w:pPr>
              <w:widowControl/>
              <w:autoSpaceDE/>
              <w:autoSpaceDN/>
              <w:adjustRightInd/>
              <w:rPr>
                <w:rFonts w:ascii="Arial CYR" w:hAnsi="Arial CYR" w:cs="Arial CYR"/>
              </w:rPr>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37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37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rPr>
            </w:pPr>
            <w:proofErr w:type="spellStart"/>
            <w:r w:rsidRPr="00175A1C">
              <w:rPr>
                <w:rFonts w:ascii="Arial CYR" w:hAnsi="Arial CYR" w:cs="Arial CYR"/>
              </w:rPr>
              <w:t>R</w:t>
            </w:r>
            <w:r w:rsidRPr="00175A1C">
              <w:rPr>
                <w:rFonts w:ascii="Arial CYR" w:hAnsi="Arial CYR" w:cs="Arial CYR"/>
                <w:sz w:val="16"/>
                <w:szCs w:val="16"/>
              </w:rPr>
              <w:t>n</w:t>
            </w:r>
            <w:proofErr w:type="spellEnd"/>
            <w:r w:rsidRPr="00175A1C">
              <w:rPr>
                <w:rFonts w:ascii="Arial CYR" w:hAnsi="Arial CYR" w:cs="Arial CYR"/>
                <w:sz w:val="16"/>
                <w:szCs w:val="16"/>
              </w:rPr>
              <w:t xml:space="preserve"> = </w:t>
            </w: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0,909</w:t>
            </w: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330"/>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56" w:type="pct"/>
            <w:gridSpan w:val="1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Внутрішній термічний опір визначається по формулі</w:t>
            </w: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2078" w:type="pct"/>
            <w:gridSpan w:val="11"/>
            <w:vMerge w:val="restar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noProof/>
                <w:lang w:val="ru-RU" w:eastAsia="ru-RU"/>
              </w:rPr>
              <w:drawing>
                <wp:anchor distT="0" distB="0" distL="114300" distR="114300" simplePos="0" relativeHeight="251654144" behindDoc="0" locked="0" layoutInCell="1" allowOverlap="1">
                  <wp:simplePos x="0" y="0"/>
                  <wp:positionH relativeFrom="column">
                    <wp:posOffset>371475</wp:posOffset>
                  </wp:positionH>
                  <wp:positionV relativeFrom="paragraph">
                    <wp:posOffset>114300</wp:posOffset>
                  </wp:positionV>
                  <wp:extent cx="1533525" cy="581025"/>
                  <wp:effectExtent l="0" t="0" r="0" b="9525"/>
                  <wp:wrapNone/>
                  <wp:docPr id="5" name="Рисунок 5">
                    <a:extLst xmlns:a="http://schemas.openxmlformats.org/drawingml/2006/main">
                      <a:ext uri="{63B3BB69-23CF-44E3-9099-C40C66FF867C}">
                        <a14:compatExt xmlns:a14="http://schemas.microsoft.com/office/drawing/2010/main" spid="_x0000_s11311"/>
                      </a:ext>
                      <a:ext uri="{FF2B5EF4-FFF2-40B4-BE49-F238E27FC236}">
                        <a16:creationId xmlns:a16="http://schemas.microsoft.com/office/drawing/2014/main" id="{4CB496A8-1647-4D28-9DE2-528422571D23}"/>
                      </a:ext>
                    </a:extLst>
                  </wp:docPr>
                  <wp:cNvGraphicFramePr/>
                  <a:graphic xmlns:a="http://schemas.openxmlformats.org/drawingml/2006/main">
                    <a:graphicData uri="http://schemas.openxmlformats.org/drawingml/2006/picture">
                      <pic:pic xmlns:pic="http://schemas.openxmlformats.org/drawingml/2006/picture">
                        <pic:nvPicPr>
                          <pic:cNvPr id="2" name="Object 47">
                            <a:extLst>
                              <a:ext uri="{63B3BB69-23CF-44E3-9099-C40C66FF867C}">
                                <a14:compatExt xmlns:a14="http://schemas.microsoft.com/office/drawing/2010/main" spid="_x0000_s11311"/>
                              </a:ext>
                              <a:ext uri="{FF2B5EF4-FFF2-40B4-BE49-F238E27FC236}">
                                <a16:creationId xmlns:a16="http://schemas.microsoft.com/office/drawing/2014/main" id="{4CB496A8-1647-4D28-9DE2-528422571D23}"/>
                              </a:ext>
                            </a:extLst>
                          </pic:cNvPr>
                          <pic:cNvPicPr>
                            <a:picLocks noChangeAspect="1"/>
                          </pic:cNvPicPr>
                        </pic:nvPicPr>
                        <pic:blipFill>
                          <a:blip r:embed="rId14"/>
                          <a:stretch>
                            <a:fillRect/>
                          </a:stretch>
                        </pic:blipFill>
                        <pic:spPr>
                          <a:xfrm>
                            <a:off x="0" y="0"/>
                            <a:ext cx="1533525" cy="581025"/>
                          </a:xfrm>
                          <a:prstGeom prst="rect">
                            <a:avLst/>
                          </a:prstGeom>
                        </pic:spPr>
                      </pic:pic>
                    </a:graphicData>
                  </a:graphic>
                  <wp14:sizeRelH relativeFrom="page">
                    <wp14:pctWidth>0</wp14:pctWidth>
                  </wp14:sizeRelH>
                  <wp14:sizeRelV relativeFrom="page">
                    <wp14:pctHeight>0</wp14:pctHeight>
                  </wp14:sizeRelV>
                </wp:anchor>
              </w:drawing>
            </w: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2078" w:type="pct"/>
            <w:gridSpan w:val="11"/>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2078" w:type="pct"/>
            <w:gridSpan w:val="11"/>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2078" w:type="pct"/>
            <w:gridSpan w:val="11"/>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80"/>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rPr>
            </w:pPr>
            <w:proofErr w:type="spellStart"/>
            <w:r w:rsidRPr="00175A1C">
              <w:rPr>
                <w:rFonts w:ascii="Arial CYR" w:hAnsi="Arial CYR" w:cs="Arial CYR"/>
              </w:rPr>
              <w:t>R</w:t>
            </w:r>
            <w:r w:rsidRPr="00175A1C">
              <w:rPr>
                <w:rFonts w:ascii="Arial CYR" w:hAnsi="Arial CYR" w:cs="Arial CYR"/>
                <w:sz w:val="16"/>
                <w:szCs w:val="16"/>
              </w:rPr>
              <w:t>в</w:t>
            </w:r>
            <w:proofErr w:type="spellEnd"/>
            <w:r w:rsidRPr="00175A1C">
              <w:rPr>
                <w:rFonts w:ascii="Arial CYR" w:hAnsi="Arial CYR" w:cs="Arial CYR"/>
                <w:sz w:val="16"/>
                <w:szCs w:val="16"/>
              </w:rPr>
              <w:t xml:space="preserve"> = </w:t>
            </w: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0,002</w:t>
            </w: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Вт./м</w:t>
            </w:r>
            <w:r w:rsidRPr="00175A1C">
              <w:rPr>
                <w:rFonts w:ascii="Arial CYR" w:hAnsi="Arial CYR" w:cs="Arial CYR"/>
                <w:vertAlign w:val="superscript"/>
              </w:rPr>
              <w:t xml:space="preserve">2 </w:t>
            </w:r>
            <w:proofErr w:type="spellStart"/>
            <w:r w:rsidRPr="00175A1C">
              <w:rPr>
                <w:rFonts w:ascii="Arial CYR" w:hAnsi="Arial CYR" w:cs="Arial CYR"/>
                <w:vertAlign w:val="superscript"/>
              </w:rPr>
              <w:t>о</w:t>
            </w:r>
            <w:r w:rsidRPr="00175A1C">
              <w:rPr>
                <w:rFonts w:ascii="Arial CYR" w:hAnsi="Arial CYR" w:cs="Arial CYR"/>
              </w:rPr>
              <w:t>С</w:t>
            </w:r>
            <w:proofErr w:type="spellEnd"/>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5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03"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9" w:type="pct"/>
            <w:gridSpan w:val="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1"/>
          <w:wAfter w:w="220" w:type="pct"/>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481" w:type="pct"/>
            <w:gridSpan w:val="20"/>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rPr>
              <w:t>Втрати тепла неізольованим трубопроводом, який прокладений в каналі.</w:t>
            </w:r>
          </w:p>
        </w:tc>
      </w:tr>
      <w:tr w:rsidR="00FF53AA"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3856" w:type="pct"/>
            <w:gridSpan w:val="15"/>
            <w:vMerge w:val="restar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noProof/>
                <w:lang w:val="ru-RU" w:eastAsia="ru-RU"/>
              </w:rPr>
              <w:drawing>
                <wp:anchor distT="0" distB="0" distL="114300" distR="114300" simplePos="0" relativeHeight="251655168" behindDoc="0" locked="0" layoutInCell="1" allowOverlap="1">
                  <wp:simplePos x="0" y="0"/>
                  <wp:positionH relativeFrom="column">
                    <wp:posOffset>419100</wp:posOffset>
                  </wp:positionH>
                  <wp:positionV relativeFrom="paragraph">
                    <wp:posOffset>38100</wp:posOffset>
                  </wp:positionV>
                  <wp:extent cx="2124075" cy="609600"/>
                  <wp:effectExtent l="0" t="0" r="9525" b="0"/>
                  <wp:wrapNone/>
                  <wp:docPr id="4" name="Рисунок 4">
                    <a:extLst xmlns:a="http://schemas.openxmlformats.org/drawingml/2006/main">
                      <a:ext uri="{63B3BB69-23CF-44E3-9099-C40C66FF867C}">
                        <a14:compatExt xmlns:a14="http://schemas.microsoft.com/office/drawing/2010/main" spid="_x0000_s11313"/>
                      </a:ext>
                      <a:ext uri="{FF2B5EF4-FFF2-40B4-BE49-F238E27FC236}">
                        <a16:creationId xmlns:a16="http://schemas.microsoft.com/office/drawing/2014/main" id="{A7615049-2EE7-49CC-8BFB-7D94B76BBF8A}"/>
                      </a:ext>
                    </a:extLst>
                  </wp:docPr>
                  <wp:cNvGraphicFramePr/>
                  <a:graphic xmlns:a="http://schemas.openxmlformats.org/drawingml/2006/main">
                    <a:graphicData uri="http://schemas.openxmlformats.org/drawingml/2006/picture">
                      <pic:pic xmlns:pic="http://schemas.openxmlformats.org/drawingml/2006/picture">
                        <pic:nvPicPr>
                          <pic:cNvPr id="2" name="Object 49">
                            <a:extLst>
                              <a:ext uri="{63B3BB69-23CF-44E3-9099-C40C66FF867C}">
                                <a14:compatExt xmlns:a14="http://schemas.microsoft.com/office/drawing/2010/main" spid="_x0000_s11313"/>
                              </a:ext>
                              <a:ext uri="{FF2B5EF4-FFF2-40B4-BE49-F238E27FC236}">
                                <a16:creationId xmlns:a16="http://schemas.microsoft.com/office/drawing/2014/main" id="{A7615049-2EE7-49CC-8BFB-7D94B76BBF8A}"/>
                              </a:ext>
                            </a:extLst>
                          </pic:cNvPr>
                          <pic:cNvPicPr>
                            <a:picLocks noChangeAspect="1"/>
                          </pic:cNvPicPr>
                        </pic:nvPicPr>
                        <pic:blipFill>
                          <a:blip r:embed="rId15"/>
                          <a:stretch>
                            <a:fillRect/>
                          </a:stretch>
                        </pic:blipFill>
                        <pic:spPr>
                          <a:xfrm>
                            <a:off x="0" y="0"/>
                            <a:ext cx="2124075" cy="609600"/>
                          </a:xfrm>
                          <a:prstGeom prst="rect">
                            <a:avLst/>
                          </a:prstGeom>
                        </pic:spPr>
                      </pic:pic>
                    </a:graphicData>
                  </a:graphic>
                  <wp14:sizeRelH relativeFrom="page">
                    <wp14:pctWidth>0</wp14:pctWidth>
                  </wp14:sizeRelH>
                  <wp14:sizeRelV relativeFrom="page">
                    <wp14:pctHeight>0</wp14:pctHeight>
                  </wp14:sizeRelV>
                </wp:anchor>
              </w:drawing>
            </w: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56" w:type="pct"/>
            <w:gridSpan w:val="15"/>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56" w:type="pct"/>
            <w:gridSpan w:val="15"/>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856" w:type="pct"/>
            <w:gridSpan w:val="15"/>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rPr>
            </w:pPr>
          </w:p>
        </w:tc>
        <w:tc>
          <w:tcPr>
            <w:tcW w:w="441"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bottom"/>
            <w:hideMark/>
          </w:tcPr>
          <w:p w:rsidR="00FF53AA" w:rsidRPr="00175A1C" w:rsidRDefault="00FF53AA" w:rsidP="00FF53AA">
            <w:pPr>
              <w:widowControl/>
              <w:autoSpaceDE/>
              <w:autoSpaceDN/>
              <w:adjustRightInd/>
            </w:pPr>
          </w:p>
        </w:tc>
        <w:tc>
          <w:tcPr>
            <w:tcW w:w="692" w:type="pct"/>
            <w:gridSpan w:val="5"/>
            <w:shd w:val="clear" w:color="auto" w:fill="auto"/>
            <w:noWrap/>
            <w:vAlign w:val="bottom"/>
            <w:hideMark/>
          </w:tcPr>
          <w:p w:rsidR="00FF53AA" w:rsidRPr="00175A1C" w:rsidRDefault="00FF53AA" w:rsidP="00FF53AA">
            <w:pPr>
              <w:widowControl/>
              <w:autoSpaceDE/>
              <w:autoSpaceDN/>
              <w:adjustRightInd/>
            </w:pPr>
          </w:p>
        </w:tc>
        <w:tc>
          <w:tcPr>
            <w:tcW w:w="115" w:type="pct"/>
            <w:shd w:val="clear" w:color="auto" w:fill="auto"/>
            <w:noWrap/>
            <w:vAlign w:val="bottom"/>
            <w:hideMark/>
          </w:tcPr>
          <w:p w:rsidR="00FF53AA" w:rsidRPr="00175A1C" w:rsidRDefault="00FF53AA" w:rsidP="00FF53AA">
            <w:pPr>
              <w:widowControl/>
              <w:autoSpaceDE/>
              <w:autoSpaceDN/>
              <w:adjustRightInd/>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sz w:val="22"/>
                <w:szCs w:val="22"/>
              </w:rPr>
            </w:pPr>
            <w:proofErr w:type="spellStart"/>
            <w:r w:rsidRPr="00175A1C">
              <w:rPr>
                <w:rFonts w:ascii="Arial CYR" w:hAnsi="Arial CYR" w:cs="Arial CYR"/>
                <w:sz w:val="22"/>
                <w:szCs w:val="22"/>
              </w:rPr>
              <w:t>Qпод</w:t>
            </w:r>
            <w:proofErr w:type="spellEnd"/>
            <w:r w:rsidRPr="00175A1C">
              <w:rPr>
                <w:rFonts w:ascii="Arial CYR" w:hAnsi="Arial CYR" w:cs="Arial CYR"/>
                <w:sz w:val="22"/>
                <w:szCs w:val="22"/>
              </w:rPr>
              <w:t xml:space="preserve">. = </w:t>
            </w:r>
          </w:p>
        </w:tc>
        <w:tc>
          <w:tcPr>
            <w:tcW w:w="659" w:type="pct"/>
            <w:gridSpan w:val="2"/>
            <w:shd w:val="clear" w:color="auto" w:fill="auto"/>
            <w:noWrap/>
            <w:vAlign w:val="center"/>
            <w:hideMark/>
          </w:tcPr>
          <w:p w:rsidR="00FF53AA" w:rsidRPr="00175A1C" w:rsidRDefault="00CB593B" w:rsidP="00FF53AA">
            <w:pPr>
              <w:widowControl/>
              <w:autoSpaceDE/>
              <w:autoSpaceDN/>
              <w:adjustRightInd/>
              <w:jc w:val="center"/>
              <w:rPr>
                <w:rFonts w:ascii="Arial CYR" w:hAnsi="Arial CYR" w:cs="Arial CYR"/>
                <w:sz w:val="22"/>
                <w:szCs w:val="22"/>
              </w:rPr>
            </w:pPr>
            <w:r>
              <w:rPr>
                <w:rFonts w:ascii="Arial CYR" w:hAnsi="Arial CYR" w:cs="Arial CYR"/>
                <w:sz w:val="22"/>
                <w:szCs w:val="22"/>
              </w:rPr>
              <w:t>386,832</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center"/>
            <w:hideMark/>
          </w:tcPr>
          <w:p w:rsidR="00FF53AA" w:rsidRPr="00175A1C" w:rsidRDefault="00FF53AA" w:rsidP="00FF53AA">
            <w:pPr>
              <w:widowControl/>
              <w:autoSpaceDE/>
              <w:autoSpaceDN/>
              <w:adjustRightInd/>
            </w:pP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pPr>
          </w:p>
        </w:tc>
        <w:tc>
          <w:tcPr>
            <w:tcW w:w="115" w:type="pct"/>
            <w:shd w:val="clear" w:color="auto" w:fill="auto"/>
            <w:noWrap/>
            <w:vAlign w:val="bottom"/>
            <w:hideMark/>
          </w:tcPr>
          <w:p w:rsidR="00FF53AA" w:rsidRPr="00175A1C" w:rsidRDefault="00FF53AA" w:rsidP="00FF53AA">
            <w:pPr>
              <w:widowControl/>
              <w:autoSpaceDE/>
              <w:autoSpaceDN/>
              <w:adjustRightInd/>
              <w:jc w:val="cente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CB593B">
            <w:pPr>
              <w:widowControl/>
              <w:autoSpaceDE/>
              <w:autoSpaceDN/>
              <w:adjustRightInd/>
              <w:jc w:val="right"/>
              <w:rPr>
                <w:rFonts w:ascii="Arial CYR" w:hAnsi="Arial CYR" w:cs="Arial CYR"/>
                <w:sz w:val="22"/>
                <w:szCs w:val="22"/>
              </w:rPr>
            </w:pPr>
            <w:r w:rsidRPr="00175A1C">
              <w:rPr>
                <w:rFonts w:ascii="Arial CYR" w:hAnsi="Arial CYR" w:cs="Arial CYR"/>
                <w:sz w:val="22"/>
                <w:szCs w:val="22"/>
              </w:rPr>
              <w:t xml:space="preserve">Q зв. = </w:t>
            </w:r>
          </w:p>
        </w:tc>
        <w:tc>
          <w:tcPr>
            <w:tcW w:w="659" w:type="pct"/>
            <w:gridSpan w:val="2"/>
            <w:shd w:val="clear" w:color="auto" w:fill="auto"/>
            <w:noWrap/>
            <w:vAlign w:val="center"/>
            <w:hideMark/>
          </w:tcPr>
          <w:p w:rsidR="00FF53AA" w:rsidRPr="00175A1C" w:rsidRDefault="00FF53AA" w:rsidP="00CB593B">
            <w:pPr>
              <w:widowControl/>
              <w:autoSpaceDE/>
              <w:autoSpaceDN/>
              <w:adjustRightInd/>
              <w:jc w:val="center"/>
              <w:rPr>
                <w:rFonts w:ascii="Arial CYR" w:hAnsi="Arial CYR" w:cs="Arial CYR"/>
                <w:sz w:val="22"/>
                <w:szCs w:val="22"/>
              </w:rPr>
            </w:pPr>
            <w:r w:rsidRPr="00175A1C">
              <w:rPr>
                <w:rFonts w:ascii="Arial CYR" w:hAnsi="Arial CYR" w:cs="Arial CYR"/>
                <w:sz w:val="22"/>
                <w:szCs w:val="22"/>
              </w:rPr>
              <w:t>146,</w:t>
            </w:r>
            <w:r w:rsidR="00CB593B">
              <w:rPr>
                <w:rFonts w:ascii="Arial CYR" w:hAnsi="Arial CYR" w:cs="Arial CYR"/>
                <w:sz w:val="22"/>
                <w:szCs w:val="22"/>
              </w:rPr>
              <w:t>091</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center"/>
            <w:hideMark/>
          </w:tcPr>
          <w:p w:rsidR="00FF53AA" w:rsidRPr="00175A1C" w:rsidRDefault="00FF53AA" w:rsidP="00FF53AA">
            <w:pPr>
              <w:widowControl/>
              <w:autoSpaceDE/>
              <w:autoSpaceDN/>
              <w:adjustRightInd/>
            </w:pP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pPr>
          </w:p>
        </w:tc>
        <w:tc>
          <w:tcPr>
            <w:tcW w:w="115" w:type="pct"/>
            <w:shd w:val="clear" w:color="auto" w:fill="auto"/>
            <w:noWrap/>
            <w:vAlign w:val="bottom"/>
            <w:hideMark/>
          </w:tcPr>
          <w:p w:rsidR="00FF53AA" w:rsidRPr="00175A1C" w:rsidRDefault="00FF53AA" w:rsidP="00FF53AA">
            <w:pPr>
              <w:widowControl/>
              <w:autoSpaceDE/>
              <w:autoSpaceDN/>
              <w:adjustRightInd/>
              <w:jc w:val="cente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sz w:val="22"/>
                <w:szCs w:val="22"/>
              </w:rPr>
            </w:pPr>
            <w:proofErr w:type="spellStart"/>
            <w:r w:rsidRPr="00175A1C">
              <w:rPr>
                <w:rFonts w:ascii="Arial CYR" w:hAnsi="Arial CYR" w:cs="Arial CYR"/>
                <w:sz w:val="22"/>
                <w:szCs w:val="22"/>
              </w:rPr>
              <w:t>Q'под</w:t>
            </w:r>
            <w:proofErr w:type="spellEnd"/>
            <w:r w:rsidRPr="00175A1C">
              <w:rPr>
                <w:rFonts w:ascii="Arial CYR" w:hAnsi="Arial CYR" w:cs="Arial CYR"/>
                <w:sz w:val="22"/>
                <w:szCs w:val="22"/>
              </w:rPr>
              <w:t xml:space="preserve">. = </w:t>
            </w:r>
          </w:p>
        </w:tc>
        <w:tc>
          <w:tcPr>
            <w:tcW w:w="659" w:type="pct"/>
            <w:gridSpan w:val="2"/>
            <w:shd w:val="clear" w:color="auto" w:fill="auto"/>
            <w:noWrap/>
            <w:vAlign w:val="center"/>
            <w:hideMark/>
          </w:tcPr>
          <w:p w:rsidR="00FF53AA" w:rsidRPr="00175A1C" w:rsidRDefault="00CB593B" w:rsidP="00FF53AA">
            <w:pPr>
              <w:widowControl/>
              <w:autoSpaceDE/>
              <w:autoSpaceDN/>
              <w:adjustRightInd/>
              <w:jc w:val="center"/>
              <w:rPr>
                <w:rFonts w:ascii="Arial CYR" w:hAnsi="Arial CYR" w:cs="Arial CYR"/>
                <w:sz w:val="22"/>
                <w:szCs w:val="22"/>
              </w:rPr>
            </w:pPr>
            <w:r>
              <w:rPr>
                <w:rFonts w:ascii="Arial CYR" w:hAnsi="Arial CYR" w:cs="Arial CYR"/>
                <w:sz w:val="22"/>
                <w:szCs w:val="22"/>
              </w:rPr>
              <w:t>447,441</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center"/>
            <w:hideMark/>
          </w:tcPr>
          <w:p w:rsidR="00FF53AA" w:rsidRPr="00175A1C" w:rsidRDefault="00FF53AA" w:rsidP="00FF53AA">
            <w:pPr>
              <w:widowControl/>
              <w:autoSpaceDE/>
              <w:autoSpaceDN/>
              <w:adjustRightInd/>
              <w:jc w:val="right"/>
            </w:pP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pPr>
          </w:p>
        </w:tc>
        <w:tc>
          <w:tcPr>
            <w:tcW w:w="115" w:type="pct"/>
            <w:shd w:val="clear" w:color="auto" w:fill="auto"/>
            <w:noWrap/>
            <w:vAlign w:val="bottom"/>
            <w:hideMark/>
          </w:tcPr>
          <w:p w:rsidR="00FF53AA" w:rsidRPr="00175A1C" w:rsidRDefault="00FF53AA" w:rsidP="00FF53AA">
            <w:pPr>
              <w:widowControl/>
              <w:autoSpaceDE/>
              <w:autoSpaceDN/>
              <w:adjustRightInd/>
              <w:jc w:val="cente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8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sz w:val="22"/>
                <w:szCs w:val="22"/>
              </w:rPr>
            </w:pPr>
            <w:proofErr w:type="spellStart"/>
            <w:r w:rsidRPr="00175A1C">
              <w:rPr>
                <w:rFonts w:ascii="Arial CYR" w:hAnsi="Arial CYR" w:cs="Arial CYR"/>
                <w:sz w:val="22"/>
                <w:szCs w:val="22"/>
              </w:rPr>
              <w:t>Q'зв</w:t>
            </w:r>
            <w:proofErr w:type="spellEnd"/>
            <w:r w:rsidRPr="00175A1C">
              <w:rPr>
                <w:rFonts w:ascii="Arial CYR" w:hAnsi="Arial CYR" w:cs="Arial CYR"/>
                <w:sz w:val="22"/>
                <w:szCs w:val="22"/>
              </w:rPr>
              <w:t xml:space="preserve">. = </w:t>
            </w:r>
          </w:p>
        </w:tc>
        <w:tc>
          <w:tcPr>
            <w:tcW w:w="659" w:type="pct"/>
            <w:gridSpan w:val="2"/>
            <w:shd w:val="clear" w:color="auto" w:fill="auto"/>
            <w:noWrap/>
            <w:vAlign w:val="center"/>
            <w:hideMark/>
          </w:tcPr>
          <w:p w:rsidR="00FF53AA" w:rsidRPr="00175A1C" w:rsidRDefault="00FF53AA" w:rsidP="00CB593B">
            <w:pPr>
              <w:widowControl/>
              <w:autoSpaceDE/>
              <w:autoSpaceDN/>
              <w:adjustRightInd/>
              <w:jc w:val="center"/>
              <w:rPr>
                <w:rFonts w:ascii="Arial CYR" w:hAnsi="Arial CYR" w:cs="Arial CYR"/>
                <w:sz w:val="22"/>
                <w:szCs w:val="22"/>
              </w:rPr>
            </w:pPr>
            <w:r w:rsidRPr="00175A1C">
              <w:rPr>
                <w:rFonts w:ascii="Arial CYR" w:hAnsi="Arial CYR" w:cs="Arial CYR"/>
                <w:sz w:val="22"/>
                <w:szCs w:val="22"/>
              </w:rPr>
              <w:t>17</w:t>
            </w:r>
            <w:r w:rsidR="00CB593B">
              <w:rPr>
                <w:rFonts w:ascii="Arial CYR" w:hAnsi="Arial CYR" w:cs="Arial CYR"/>
                <w:sz w:val="22"/>
                <w:szCs w:val="22"/>
              </w:rPr>
              <w:t>8</w:t>
            </w:r>
            <w:r w:rsidRPr="00175A1C">
              <w:rPr>
                <w:rFonts w:ascii="Arial CYR" w:hAnsi="Arial CYR" w:cs="Arial CYR"/>
                <w:sz w:val="22"/>
                <w:szCs w:val="22"/>
              </w:rPr>
              <w:t>,</w:t>
            </w:r>
            <w:r w:rsidR="00CB593B">
              <w:rPr>
                <w:rFonts w:ascii="Arial CYR" w:hAnsi="Arial CYR" w:cs="Arial CYR"/>
                <w:sz w:val="22"/>
                <w:szCs w:val="22"/>
              </w:rPr>
              <w:t>976</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center"/>
            <w:hideMark/>
          </w:tcPr>
          <w:p w:rsidR="00FF53AA" w:rsidRPr="00175A1C" w:rsidRDefault="00FF53AA" w:rsidP="00FF53AA">
            <w:pPr>
              <w:widowControl/>
              <w:autoSpaceDE/>
              <w:autoSpaceDN/>
              <w:adjustRightInd/>
            </w:pP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pPr>
          </w:p>
        </w:tc>
        <w:tc>
          <w:tcPr>
            <w:tcW w:w="115" w:type="pct"/>
            <w:shd w:val="clear" w:color="auto" w:fill="auto"/>
            <w:noWrap/>
            <w:vAlign w:val="bottom"/>
            <w:hideMark/>
          </w:tcPr>
          <w:p w:rsidR="00FF53AA" w:rsidRPr="00175A1C" w:rsidRDefault="00FF53AA" w:rsidP="00FF53AA">
            <w:pPr>
              <w:widowControl/>
              <w:autoSpaceDE/>
              <w:autoSpaceDN/>
              <w:adjustRightInd/>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CB593B">
        <w:trPr>
          <w:trHeight w:val="317"/>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sz w:val="22"/>
                <w:szCs w:val="22"/>
              </w:rPr>
            </w:pPr>
            <w:proofErr w:type="spellStart"/>
            <w:r w:rsidRPr="00175A1C">
              <w:rPr>
                <w:rFonts w:ascii="Arial CYR" w:hAnsi="Arial CYR" w:cs="Arial CYR"/>
                <w:sz w:val="22"/>
                <w:szCs w:val="22"/>
              </w:rPr>
              <w:t>Qпод.рік</w:t>
            </w:r>
            <w:proofErr w:type="spellEnd"/>
            <w:r w:rsidRPr="00175A1C">
              <w:rPr>
                <w:rFonts w:ascii="Arial CYR" w:hAnsi="Arial CYR" w:cs="Arial CYR"/>
                <w:sz w:val="22"/>
                <w:szCs w:val="22"/>
              </w:rPr>
              <w:t xml:space="preserve"> = </w:t>
            </w:r>
          </w:p>
        </w:tc>
        <w:tc>
          <w:tcPr>
            <w:tcW w:w="659" w:type="pct"/>
            <w:gridSpan w:val="2"/>
            <w:shd w:val="clear" w:color="auto" w:fill="auto"/>
            <w:noWrap/>
            <w:vAlign w:val="center"/>
            <w:hideMark/>
          </w:tcPr>
          <w:p w:rsidR="00FF53AA" w:rsidRPr="00175A1C" w:rsidRDefault="00CB593B" w:rsidP="00FF53AA">
            <w:pPr>
              <w:widowControl/>
              <w:autoSpaceDE/>
              <w:autoSpaceDN/>
              <w:adjustRightInd/>
              <w:jc w:val="center"/>
              <w:rPr>
                <w:rFonts w:ascii="Arial CYR" w:hAnsi="Arial CYR" w:cs="Arial CYR"/>
              </w:rPr>
            </w:pPr>
            <w:r>
              <w:rPr>
                <w:rFonts w:ascii="Arial CYR" w:hAnsi="Arial CYR" w:cs="Arial CYR"/>
              </w:rPr>
              <w:t>834,273</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CB593B">
        <w:trPr>
          <w:trHeight w:val="43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sz w:val="22"/>
                <w:szCs w:val="22"/>
              </w:rPr>
            </w:pPr>
            <w:proofErr w:type="spellStart"/>
            <w:r w:rsidRPr="00175A1C">
              <w:rPr>
                <w:rFonts w:ascii="Arial CYR" w:hAnsi="Arial CYR" w:cs="Arial CYR"/>
                <w:sz w:val="22"/>
                <w:szCs w:val="22"/>
              </w:rPr>
              <w:t>Qзв.рік</w:t>
            </w:r>
            <w:proofErr w:type="spellEnd"/>
            <w:r w:rsidRPr="00175A1C">
              <w:rPr>
                <w:rFonts w:ascii="Arial CYR" w:hAnsi="Arial CYR" w:cs="Arial CYR"/>
                <w:sz w:val="22"/>
                <w:szCs w:val="22"/>
              </w:rPr>
              <w:t xml:space="preserve"> = </w:t>
            </w:r>
          </w:p>
        </w:tc>
        <w:tc>
          <w:tcPr>
            <w:tcW w:w="659" w:type="pct"/>
            <w:gridSpan w:val="2"/>
            <w:shd w:val="clear" w:color="auto" w:fill="auto"/>
            <w:noWrap/>
            <w:vAlign w:val="center"/>
            <w:hideMark/>
          </w:tcPr>
          <w:p w:rsidR="00FF53AA" w:rsidRPr="00175A1C" w:rsidRDefault="00FF53AA" w:rsidP="00CB593B">
            <w:pPr>
              <w:widowControl/>
              <w:autoSpaceDE/>
              <w:autoSpaceDN/>
              <w:adjustRightInd/>
              <w:jc w:val="center"/>
              <w:rPr>
                <w:rFonts w:ascii="Arial CYR" w:hAnsi="Arial CYR" w:cs="Arial CYR"/>
              </w:rPr>
            </w:pPr>
            <w:r w:rsidRPr="00175A1C">
              <w:rPr>
                <w:rFonts w:ascii="Arial CYR" w:hAnsi="Arial CYR" w:cs="Arial CYR"/>
              </w:rPr>
              <w:t>325,0</w:t>
            </w:r>
            <w:r w:rsidR="00CB593B">
              <w:rPr>
                <w:rFonts w:ascii="Arial CYR" w:hAnsi="Arial CYR" w:cs="Arial CYR"/>
              </w:rPr>
              <w:t>67</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r w:rsidRPr="00175A1C">
              <w:rPr>
                <w:rFonts w:ascii="Arial CYR" w:hAnsi="Arial CYR" w:cs="Arial CYR"/>
              </w:rPr>
              <w:t>(</w:t>
            </w:r>
            <w:proofErr w:type="spellStart"/>
            <w:r w:rsidRPr="00175A1C">
              <w:rPr>
                <w:rFonts w:ascii="Arial CYR" w:hAnsi="Arial CYR" w:cs="Arial CYR"/>
              </w:rPr>
              <w:t>Гкал</w:t>
            </w:r>
            <w:proofErr w:type="spellEnd"/>
            <w:r w:rsidRPr="00175A1C">
              <w:rPr>
                <w:rFonts w:ascii="Arial CYR" w:hAnsi="Arial CYR" w:cs="Arial CYR"/>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255"/>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pPr>
          </w:p>
        </w:tc>
        <w:tc>
          <w:tcPr>
            <w:tcW w:w="659" w:type="pct"/>
            <w:gridSpan w:val="2"/>
            <w:shd w:val="clear" w:color="auto" w:fill="auto"/>
            <w:noWrap/>
            <w:vAlign w:val="center"/>
            <w:hideMark/>
          </w:tcPr>
          <w:p w:rsidR="00FF53AA" w:rsidRPr="00175A1C" w:rsidRDefault="00FF53AA" w:rsidP="00FF53AA">
            <w:pPr>
              <w:widowControl/>
              <w:autoSpaceDE/>
              <w:autoSpaceDN/>
              <w:adjustRightInd/>
            </w:pP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pPr>
          </w:p>
        </w:tc>
        <w:tc>
          <w:tcPr>
            <w:tcW w:w="115" w:type="pct"/>
            <w:shd w:val="clear" w:color="auto" w:fill="auto"/>
            <w:noWrap/>
            <w:vAlign w:val="bottom"/>
            <w:hideMark/>
          </w:tcPr>
          <w:p w:rsidR="00FF53AA" w:rsidRPr="00175A1C" w:rsidRDefault="00FF53AA" w:rsidP="00FF53AA">
            <w:pPr>
              <w:widowControl/>
              <w:autoSpaceDE/>
              <w:autoSpaceDN/>
              <w:adjustRightInd/>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trHeight w:val="300"/>
        </w:trPr>
        <w:tc>
          <w:tcPr>
            <w:tcW w:w="29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778" w:type="pct"/>
            <w:gridSpan w:val="4"/>
            <w:tcBorders>
              <w:top w:val="nil"/>
              <w:left w:val="nil"/>
              <w:bottom w:val="nil"/>
            </w:tcBorders>
            <w:shd w:val="clear" w:color="auto" w:fill="auto"/>
            <w:noWrap/>
            <w:vAlign w:val="bottom"/>
            <w:hideMark/>
          </w:tcPr>
          <w:p w:rsidR="00FF53AA" w:rsidRPr="00175A1C" w:rsidRDefault="00FF53AA" w:rsidP="00FF53AA">
            <w:pPr>
              <w:widowControl/>
              <w:autoSpaceDE/>
              <w:autoSpaceDN/>
              <w:adjustRightInd/>
            </w:pPr>
          </w:p>
        </w:tc>
        <w:tc>
          <w:tcPr>
            <w:tcW w:w="727" w:type="pct"/>
            <w:gridSpan w:val="4"/>
            <w:shd w:val="clear" w:color="auto" w:fill="auto"/>
            <w:noWrap/>
            <w:vAlign w:val="bottom"/>
            <w:hideMark/>
          </w:tcPr>
          <w:p w:rsidR="00FF53AA" w:rsidRPr="00175A1C" w:rsidRDefault="00FF53AA" w:rsidP="00FF53AA">
            <w:pPr>
              <w:widowControl/>
              <w:autoSpaceDE/>
              <w:autoSpaceDN/>
              <w:adjustRightInd/>
              <w:jc w:val="right"/>
              <w:rPr>
                <w:rFonts w:ascii="Arial CYR" w:hAnsi="Arial CYR" w:cs="Arial CYR"/>
                <w:b/>
                <w:bCs/>
                <w:sz w:val="22"/>
                <w:szCs w:val="22"/>
              </w:rPr>
            </w:pPr>
            <w:proofErr w:type="spellStart"/>
            <w:r w:rsidRPr="00175A1C">
              <w:rPr>
                <w:rFonts w:ascii="Arial CYR" w:hAnsi="Arial CYR" w:cs="Arial CYR"/>
                <w:b/>
                <w:bCs/>
                <w:sz w:val="22"/>
                <w:szCs w:val="22"/>
              </w:rPr>
              <w:t>Qзаг</w:t>
            </w:r>
            <w:proofErr w:type="spellEnd"/>
            <w:r w:rsidRPr="00175A1C">
              <w:rPr>
                <w:rFonts w:ascii="Arial CYR" w:hAnsi="Arial CYR" w:cs="Arial CYR"/>
                <w:b/>
                <w:bCs/>
                <w:sz w:val="22"/>
                <w:szCs w:val="22"/>
              </w:rPr>
              <w:t xml:space="preserve">. = </w:t>
            </w:r>
          </w:p>
        </w:tc>
        <w:tc>
          <w:tcPr>
            <w:tcW w:w="659" w:type="pct"/>
            <w:gridSpan w:val="2"/>
            <w:shd w:val="clear" w:color="auto" w:fill="auto"/>
            <w:noWrap/>
            <w:vAlign w:val="center"/>
            <w:hideMark/>
          </w:tcPr>
          <w:p w:rsidR="00FF53AA" w:rsidRPr="00175A1C" w:rsidRDefault="00FF53AA" w:rsidP="00CB593B">
            <w:pPr>
              <w:widowControl/>
              <w:autoSpaceDE/>
              <w:autoSpaceDN/>
              <w:adjustRightInd/>
              <w:jc w:val="center"/>
              <w:rPr>
                <w:rFonts w:ascii="Arial CYR" w:hAnsi="Arial CYR" w:cs="Arial CYR"/>
                <w:b/>
                <w:bCs/>
              </w:rPr>
            </w:pPr>
            <w:r w:rsidRPr="00175A1C">
              <w:rPr>
                <w:rFonts w:ascii="Arial CYR" w:hAnsi="Arial CYR" w:cs="Arial CYR"/>
                <w:b/>
                <w:bCs/>
              </w:rPr>
              <w:t>1</w:t>
            </w:r>
            <w:r w:rsidR="00CB593B">
              <w:rPr>
                <w:rFonts w:ascii="Arial CYR" w:hAnsi="Arial CYR" w:cs="Arial CYR"/>
                <w:b/>
                <w:bCs/>
              </w:rPr>
              <w:t>159,340</w:t>
            </w:r>
          </w:p>
        </w:tc>
        <w:tc>
          <w:tcPr>
            <w:tcW w:w="692" w:type="pct"/>
            <w:gridSpan w:val="5"/>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rPr>
            </w:pPr>
            <w:r w:rsidRPr="00175A1C">
              <w:rPr>
                <w:rFonts w:ascii="Arial CYR" w:hAnsi="Arial CYR" w:cs="Arial CYR"/>
                <w:b/>
                <w:bCs/>
              </w:rPr>
              <w:t>(</w:t>
            </w:r>
            <w:proofErr w:type="spellStart"/>
            <w:r w:rsidRPr="00175A1C">
              <w:rPr>
                <w:rFonts w:ascii="Arial CYR" w:hAnsi="Arial CYR" w:cs="Arial CYR"/>
                <w:b/>
                <w:bCs/>
              </w:rPr>
              <w:t>Гкал</w:t>
            </w:r>
            <w:proofErr w:type="spellEnd"/>
            <w:r w:rsidRPr="00175A1C">
              <w:rPr>
                <w:rFonts w:ascii="Arial CYR" w:hAnsi="Arial CYR" w:cs="Arial CYR"/>
                <w:b/>
                <w:bCs/>
              </w:rPr>
              <w:t>/рік)</w:t>
            </w:r>
          </w:p>
        </w:tc>
        <w:tc>
          <w:tcPr>
            <w:tcW w:w="115" w:type="pct"/>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rPr>
            </w:pPr>
          </w:p>
        </w:tc>
        <w:tc>
          <w:tcPr>
            <w:tcW w:w="326" w:type="pct"/>
            <w:gridSpan w:val="2"/>
            <w:tcBorders>
              <w:right w:val="nil"/>
            </w:tcBorders>
            <w:shd w:val="clear" w:color="auto" w:fill="auto"/>
            <w:noWrap/>
            <w:vAlign w:val="bottom"/>
            <w:hideMark/>
          </w:tcPr>
          <w:p w:rsidR="00FF53AA" w:rsidRPr="00175A1C" w:rsidRDefault="00FF53AA" w:rsidP="00FF53AA">
            <w:pPr>
              <w:widowControl/>
              <w:autoSpaceDE/>
              <w:autoSpaceDN/>
              <w:adjustRightInd/>
            </w:pPr>
          </w:p>
        </w:tc>
        <w:tc>
          <w:tcPr>
            <w:tcW w:w="404"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1050"/>
        </w:trPr>
        <w:tc>
          <w:tcPr>
            <w:tcW w:w="4721" w:type="pct"/>
            <w:gridSpan w:val="2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r w:rsidRPr="00175A1C">
              <w:rPr>
                <w:rFonts w:ascii="Arial CYR" w:hAnsi="Arial CYR" w:cs="Arial CYR"/>
                <w:sz w:val="24"/>
                <w:szCs w:val="24"/>
              </w:rPr>
              <w:t>Тепломережа D = 219 (</w:t>
            </w:r>
            <w:proofErr w:type="spellStart"/>
            <w:r w:rsidRPr="00175A1C">
              <w:rPr>
                <w:rFonts w:ascii="Arial CYR" w:hAnsi="Arial CYR" w:cs="Arial CYR"/>
                <w:sz w:val="24"/>
                <w:szCs w:val="24"/>
              </w:rPr>
              <w:t>попередньоізольована</w:t>
            </w:r>
            <w:proofErr w:type="spellEnd"/>
            <w:r w:rsidRPr="00175A1C">
              <w:rPr>
                <w:rFonts w:ascii="Arial CYR" w:hAnsi="Arial CYR" w:cs="Arial CYR"/>
                <w:sz w:val="24"/>
                <w:szCs w:val="24"/>
              </w:rPr>
              <w:t>)</w:t>
            </w:r>
          </w:p>
        </w:tc>
      </w:tr>
      <w:tr w:rsidR="00D56EE7" w:rsidRPr="00175A1C" w:rsidTr="001D1D7B">
        <w:trPr>
          <w:gridAfter w:val="2"/>
          <w:wAfter w:w="279" w:type="pct"/>
          <w:trHeight w:val="36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4"/>
                <w:szCs w:val="24"/>
              </w:rPr>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2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r>
      <w:tr w:rsidR="00D56EE7" w:rsidRPr="00175A1C" w:rsidTr="001D1D7B">
        <w:trPr>
          <w:gridAfter w:val="2"/>
          <w:wAfter w:w="279" w:type="pct"/>
          <w:trHeight w:val="30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2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r>
      <w:tr w:rsidR="00FF53AA" w:rsidRPr="00175A1C" w:rsidTr="001D1D7B">
        <w:trPr>
          <w:gridAfter w:val="2"/>
          <w:wAfter w:w="279" w:type="pct"/>
          <w:trHeight w:val="31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2426" w:type="pct"/>
            <w:gridSpan w:val="8"/>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r w:rsidRPr="00175A1C">
              <w:rPr>
                <w:rFonts w:ascii="Arial CYR" w:hAnsi="Arial CYR" w:cs="Arial CYR"/>
                <w:b/>
                <w:bCs/>
                <w:sz w:val="24"/>
                <w:szCs w:val="24"/>
              </w:rPr>
              <w:t>Вихідні дані</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r>
      <w:tr w:rsidR="00FF53AA" w:rsidRPr="00175A1C" w:rsidTr="001D1D7B">
        <w:trPr>
          <w:gridAfter w:val="2"/>
          <w:wAfter w:w="279" w:type="pct"/>
          <w:trHeight w:val="375"/>
        </w:trPr>
        <w:tc>
          <w:tcPr>
            <w:tcW w:w="2542" w:type="pct"/>
            <w:gridSpan w:val="9"/>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 xml:space="preserve">Норма теплових втрат  </w:t>
            </w:r>
            <w:proofErr w:type="spellStart"/>
            <w:r w:rsidRPr="00175A1C">
              <w:rPr>
                <w:rFonts w:ascii="Arial CYR" w:hAnsi="Arial CYR" w:cs="Arial CYR"/>
                <w:sz w:val="22"/>
                <w:szCs w:val="22"/>
              </w:rPr>
              <w:t>Dз</w:t>
            </w:r>
            <w:proofErr w:type="spellEnd"/>
            <w:r w:rsidRPr="00175A1C">
              <w:rPr>
                <w:rFonts w:ascii="Arial CYR" w:hAnsi="Arial CYR" w:cs="Arial CYR"/>
                <w:sz w:val="22"/>
                <w:szCs w:val="22"/>
              </w:rPr>
              <w:t>=219</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n1</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46,57</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Вт/м</w:t>
            </w:r>
          </w:p>
        </w:tc>
      </w:tr>
      <w:tr w:rsidR="00FF53AA" w:rsidRPr="00175A1C" w:rsidTr="001D1D7B">
        <w:trPr>
          <w:gridAfter w:val="2"/>
          <w:wAfter w:w="279" w:type="pct"/>
          <w:trHeight w:val="375"/>
        </w:trPr>
        <w:tc>
          <w:tcPr>
            <w:tcW w:w="2542" w:type="pct"/>
            <w:gridSpan w:val="9"/>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 xml:space="preserve">Норма теплових втрат  </w:t>
            </w:r>
            <w:proofErr w:type="spellStart"/>
            <w:r w:rsidRPr="00175A1C">
              <w:rPr>
                <w:rFonts w:ascii="Arial CYR" w:hAnsi="Arial CYR" w:cs="Arial CYR"/>
                <w:sz w:val="22"/>
                <w:szCs w:val="22"/>
              </w:rPr>
              <w:t>Dз</w:t>
            </w:r>
            <w:proofErr w:type="spellEnd"/>
            <w:r w:rsidRPr="00175A1C">
              <w:rPr>
                <w:rFonts w:ascii="Arial CYR" w:hAnsi="Arial CYR" w:cs="Arial CYR"/>
                <w:sz w:val="22"/>
                <w:szCs w:val="22"/>
              </w:rPr>
              <w:t>=219</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n2</w:t>
            </w:r>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23,33</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Вт/м</w:t>
            </w:r>
          </w:p>
        </w:tc>
      </w:tr>
      <w:tr w:rsidR="00FF53AA" w:rsidRPr="00175A1C" w:rsidTr="001D1D7B">
        <w:trPr>
          <w:gridAfter w:val="2"/>
          <w:wAfter w:w="279" w:type="pct"/>
          <w:trHeight w:val="300"/>
        </w:trPr>
        <w:tc>
          <w:tcPr>
            <w:tcW w:w="2542" w:type="pct"/>
            <w:gridSpan w:val="9"/>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Коефіцієнт, який враховує витрату теплоти</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r w:rsidRPr="00175A1C">
              <w:rPr>
                <w:rFonts w:ascii="Arial CYR" w:hAnsi="Arial CYR" w:cs="Arial CYR"/>
                <w:noProof/>
                <w:lang w:val="ru-RU" w:eastAsia="ru-RU"/>
              </w:rPr>
              <w:drawing>
                <wp:anchor distT="0" distB="0" distL="114300" distR="114300" simplePos="0" relativeHeight="251656192" behindDoc="0" locked="0" layoutInCell="1" allowOverlap="1">
                  <wp:simplePos x="0" y="0"/>
                  <wp:positionH relativeFrom="column">
                    <wp:posOffset>304165</wp:posOffset>
                  </wp:positionH>
                  <wp:positionV relativeFrom="paragraph">
                    <wp:posOffset>19050</wp:posOffset>
                  </wp:positionV>
                  <wp:extent cx="714375" cy="209550"/>
                  <wp:effectExtent l="0" t="0" r="0" b="0"/>
                  <wp:wrapNone/>
                  <wp:docPr id="13" name="Рисунок 13">
                    <a:extLst xmlns:a="http://schemas.openxmlformats.org/drawingml/2006/main">
                      <a:ext uri="{63B3BB69-23CF-44E3-9099-C40C66FF867C}">
                        <a14:compatExt xmlns:a14="http://schemas.microsoft.com/office/drawing/2010/main" spid="_x0000_s11314"/>
                      </a:ext>
                      <a:ext uri="{FF2B5EF4-FFF2-40B4-BE49-F238E27FC236}">
                        <a16:creationId xmlns:a16="http://schemas.microsoft.com/office/drawing/2014/main" id="{D120DA25-6005-49FB-A462-25937F3B9FC8}"/>
                      </a:ext>
                    </a:extLst>
                  </wp:docPr>
                  <wp:cNvGraphicFramePr/>
                  <a:graphic xmlns:a="http://schemas.openxmlformats.org/drawingml/2006/main">
                    <a:graphicData uri="http://schemas.openxmlformats.org/drawingml/2006/picture">
                      <pic:pic xmlns:pic="http://schemas.openxmlformats.org/drawingml/2006/picture">
                        <pic:nvPicPr>
                          <pic:cNvPr id="2" name="Object 50">
                            <a:extLst>
                              <a:ext uri="{63B3BB69-23CF-44E3-9099-C40C66FF867C}">
                                <a14:compatExt xmlns:a14="http://schemas.microsoft.com/office/drawing/2010/main" spid="_x0000_s11314"/>
                              </a:ext>
                              <a:ext uri="{FF2B5EF4-FFF2-40B4-BE49-F238E27FC236}">
                                <a16:creationId xmlns:a16="http://schemas.microsoft.com/office/drawing/2014/main" id="{D120DA25-6005-49FB-A462-25937F3B9FC8}"/>
                              </a:ext>
                            </a:extLst>
                          </pic:cNvPr>
                          <pic:cNvPicPr>
                            <a:picLocks noChangeAspect="1"/>
                          </pic:cNvPicPr>
                        </pic:nvPicPr>
                        <pic:blipFill>
                          <a:blip r:embed="rId16"/>
                          <a:stretch>
                            <a:fillRect/>
                          </a:stretch>
                        </pic:blipFill>
                        <pic:spPr>
                          <a:xfrm>
                            <a:off x="0" y="0"/>
                            <a:ext cx="714375" cy="2095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FF53AA" w:rsidRPr="00175A1C" w:rsidTr="00D56EE7">
              <w:trPr>
                <w:trHeight w:val="300"/>
                <w:tblCellSpacing w:w="0" w:type="dxa"/>
              </w:trPr>
              <w:tc>
                <w:tcPr>
                  <w:tcW w:w="960" w:type="dxa"/>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rPr>
                  </w:pPr>
                </w:p>
              </w:tc>
            </w:tr>
          </w:tbl>
          <w:p w:rsidR="00FF53AA" w:rsidRPr="00175A1C" w:rsidRDefault="00FF53AA" w:rsidP="00FF53AA">
            <w:pPr>
              <w:widowControl/>
              <w:autoSpaceDE/>
              <w:autoSpaceDN/>
              <w:adjustRightInd/>
              <w:rPr>
                <w:rFonts w:ascii="Arial CYR" w:hAnsi="Arial CYR" w:cs="Arial CYR"/>
              </w:rPr>
            </w:pPr>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1,15</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p>
        </w:tc>
      </w:tr>
      <w:tr w:rsidR="00FF53AA" w:rsidRPr="00175A1C" w:rsidTr="001D1D7B">
        <w:trPr>
          <w:gridAfter w:val="2"/>
          <w:wAfter w:w="279" w:type="pct"/>
          <w:trHeight w:val="375"/>
        </w:trPr>
        <w:tc>
          <w:tcPr>
            <w:tcW w:w="2542" w:type="pct"/>
            <w:gridSpan w:val="9"/>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Час роботи тепломережі в опалювальний період</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proofErr w:type="spellStart"/>
            <w:r w:rsidRPr="00175A1C">
              <w:rPr>
                <w:rFonts w:ascii="Arial CYR" w:hAnsi="Arial CYR" w:cs="Arial CYR"/>
                <w:sz w:val="22"/>
                <w:szCs w:val="22"/>
              </w:rPr>
              <w:t>n</w:t>
            </w:r>
            <w:r w:rsidRPr="00175A1C">
              <w:rPr>
                <w:rFonts w:ascii="Arial CYR" w:hAnsi="Arial CYR" w:cs="Arial CYR"/>
                <w:sz w:val="22"/>
                <w:szCs w:val="22"/>
                <w:vertAlign w:val="subscript"/>
              </w:rPr>
              <w:t>оп</w:t>
            </w:r>
            <w:proofErr w:type="spellEnd"/>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4056</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год.</w:t>
            </w:r>
          </w:p>
        </w:tc>
      </w:tr>
      <w:tr w:rsidR="00FF53AA" w:rsidRPr="00175A1C" w:rsidTr="001D1D7B">
        <w:trPr>
          <w:gridAfter w:val="2"/>
          <w:wAfter w:w="279" w:type="pct"/>
          <w:trHeight w:val="375"/>
        </w:trPr>
        <w:tc>
          <w:tcPr>
            <w:tcW w:w="2542" w:type="pct"/>
            <w:gridSpan w:val="9"/>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Час роботи тепломережі в літній період</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proofErr w:type="spellStart"/>
            <w:r w:rsidRPr="00175A1C">
              <w:rPr>
                <w:rFonts w:ascii="Arial CYR" w:hAnsi="Arial CYR" w:cs="Arial CYR"/>
                <w:sz w:val="22"/>
                <w:szCs w:val="22"/>
              </w:rPr>
              <w:t>n</w:t>
            </w:r>
            <w:r w:rsidRPr="00175A1C">
              <w:rPr>
                <w:rFonts w:ascii="Arial CYR" w:hAnsi="Arial CYR" w:cs="Arial CYR"/>
                <w:sz w:val="22"/>
                <w:szCs w:val="22"/>
                <w:vertAlign w:val="subscript"/>
              </w:rPr>
              <w:t>літ</w:t>
            </w:r>
            <w:proofErr w:type="spellEnd"/>
            <w:r w:rsidRPr="00175A1C">
              <w:rPr>
                <w:rFonts w:ascii="Arial CYR" w:hAnsi="Arial CYR" w:cs="Arial CYR"/>
                <w:sz w:val="22"/>
                <w:szCs w:val="22"/>
                <w:vertAlign w:val="subscript"/>
              </w:rPr>
              <w:t>.</w:t>
            </w:r>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3528</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год.</w:t>
            </w:r>
          </w:p>
        </w:tc>
      </w:tr>
      <w:tr w:rsidR="00FF53AA" w:rsidRPr="00175A1C" w:rsidTr="001D1D7B">
        <w:trPr>
          <w:gridAfter w:val="2"/>
          <w:wAfter w:w="279" w:type="pct"/>
          <w:trHeight w:val="300"/>
        </w:trPr>
        <w:tc>
          <w:tcPr>
            <w:tcW w:w="2542" w:type="pct"/>
            <w:gridSpan w:val="9"/>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Довжина трубопроводу</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L</w:t>
            </w:r>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856</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м/п</w:t>
            </w:r>
          </w:p>
        </w:tc>
      </w:tr>
      <w:tr w:rsidR="00FF53AA" w:rsidRPr="00175A1C" w:rsidTr="001D1D7B">
        <w:trPr>
          <w:gridAfter w:val="2"/>
          <w:wAfter w:w="279" w:type="pct"/>
          <w:trHeight w:val="285"/>
        </w:trPr>
        <w:tc>
          <w:tcPr>
            <w:tcW w:w="2542" w:type="pct"/>
            <w:gridSpan w:val="9"/>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 xml:space="preserve">Коефіцієнт переводу в </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/год</w:t>
            </w: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k</w:t>
            </w:r>
          </w:p>
        </w:tc>
        <w:tc>
          <w:tcPr>
            <w:tcW w:w="605" w:type="pct"/>
            <w:gridSpan w:val="3"/>
            <w:tcBorders>
              <w:top w:val="nil"/>
              <w:left w:val="single" w:sz="4" w:space="0" w:color="auto"/>
              <w:bottom w:val="single" w:sz="4" w:space="0" w:color="auto"/>
              <w:right w:val="single" w:sz="4" w:space="0" w:color="auto"/>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0,86</w:t>
            </w: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p>
        </w:tc>
      </w:tr>
      <w:tr w:rsidR="00D56EE7" w:rsidRPr="00175A1C" w:rsidTr="001D1D7B">
        <w:trPr>
          <w:gridAfter w:val="2"/>
          <w:wAfter w:w="279" w:type="pct"/>
          <w:trHeight w:val="300"/>
        </w:trPr>
        <w:tc>
          <w:tcPr>
            <w:tcW w:w="115" w:type="pct"/>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pPr>
          </w:p>
        </w:tc>
        <w:tc>
          <w:tcPr>
            <w:tcW w:w="1129" w:type="pct"/>
            <w:gridSpan w:val="3"/>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pPr>
          </w:p>
        </w:tc>
        <w:tc>
          <w:tcPr>
            <w:tcW w:w="125" w:type="pct"/>
            <w:tcBorders>
              <w:top w:val="nil"/>
              <w:left w:val="nil"/>
              <w:bottom w:val="nil"/>
              <w:right w:val="nil"/>
            </w:tcBorders>
            <w:shd w:val="clear" w:color="auto" w:fill="auto"/>
            <w:noWrap/>
            <w:vAlign w:val="center"/>
            <w:hideMark/>
          </w:tcPr>
          <w:p w:rsidR="00FF53AA" w:rsidRPr="00175A1C" w:rsidRDefault="00FF53AA" w:rsidP="00FF53AA">
            <w:pPr>
              <w:widowControl/>
              <w:autoSpaceDE/>
              <w:autoSpaceDN/>
              <w:adjustRightInd/>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r>
      <w:tr w:rsidR="00FF53AA" w:rsidRPr="00175A1C" w:rsidTr="00D56EE7">
        <w:trPr>
          <w:gridAfter w:val="2"/>
          <w:wAfter w:w="279" w:type="pct"/>
          <w:trHeight w:val="31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372" w:type="pct"/>
            <w:gridSpan w:val="1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r w:rsidRPr="00175A1C">
              <w:rPr>
                <w:rFonts w:ascii="Arial CYR" w:hAnsi="Arial CYR" w:cs="Arial CYR"/>
                <w:b/>
                <w:bCs/>
                <w:sz w:val="24"/>
                <w:szCs w:val="24"/>
              </w:rPr>
              <w:t>Розрахунок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gridAfter w:val="2"/>
          <w:wAfter w:w="279" w:type="pct"/>
          <w:trHeight w:val="30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2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00"/>
        </w:trPr>
        <w:tc>
          <w:tcPr>
            <w:tcW w:w="4721" w:type="pct"/>
            <w:gridSpan w:val="22"/>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 xml:space="preserve">Втрати теплоти в </w:t>
            </w:r>
            <w:proofErr w:type="spellStart"/>
            <w:r w:rsidRPr="00175A1C">
              <w:rPr>
                <w:rFonts w:ascii="Arial CYR" w:hAnsi="Arial CYR" w:cs="Arial CYR"/>
                <w:sz w:val="22"/>
                <w:szCs w:val="22"/>
              </w:rPr>
              <w:t>попередньоізольованій</w:t>
            </w:r>
            <w:proofErr w:type="spellEnd"/>
            <w:r w:rsidRPr="00175A1C">
              <w:rPr>
                <w:rFonts w:ascii="Arial CYR" w:hAnsi="Arial CYR" w:cs="Arial CYR"/>
                <w:sz w:val="22"/>
                <w:szCs w:val="22"/>
              </w:rPr>
              <w:t xml:space="preserve"> трубі визначаються за формулою:</w:t>
            </w:r>
          </w:p>
        </w:tc>
      </w:tr>
      <w:tr w:rsidR="00FF53AA" w:rsidRPr="00175A1C" w:rsidTr="00D56EE7">
        <w:trPr>
          <w:gridAfter w:val="2"/>
          <w:wAfter w:w="279" w:type="pct"/>
          <w:trHeight w:val="30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p>
        </w:tc>
        <w:tc>
          <w:tcPr>
            <w:tcW w:w="3372" w:type="pct"/>
            <w:gridSpan w:val="13"/>
            <w:vMerge w:val="restar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noProof/>
                <w:sz w:val="22"/>
                <w:szCs w:val="22"/>
                <w:lang w:val="ru-RU" w:eastAsia="ru-RU"/>
              </w:rPr>
              <w:drawing>
                <wp:anchor distT="0" distB="0" distL="114300" distR="114300" simplePos="0" relativeHeight="251657216" behindDoc="0" locked="0" layoutInCell="1" allowOverlap="1">
                  <wp:simplePos x="0" y="0"/>
                  <wp:positionH relativeFrom="column">
                    <wp:posOffset>552450</wp:posOffset>
                  </wp:positionH>
                  <wp:positionV relativeFrom="paragraph">
                    <wp:posOffset>76200</wp:posOffset>
                  </wp:positionV>
                  <wp:extent cx="2105025" cy="466725"/>
                  <wp:effectExtent l="0" t="0" r="9525" b="0"/>
                  <wp:wrapNone/>
                  <wp:docPr id="9" name="Рисунок 9">
                    <a:extLst xmlns:a="http://schemas.openxmlformats.org/drawingml/2006/main">
                      <a:ext uri="{63B3BB69-23CF-44E3-9099-C40C66FF867C}">
                        <a14:compatExt xmlns:a14="http://schemas.microsoft.com/office/drawing/2010/main" spid="_x0000_s11315"/>
                      </a:ext>
                      <a:ext uri="{FF2B5EF4-FFF2-40B4-BE49-F238E27FC236}">
                        <a16:creationId xmlns:a16="http://schemas.microsoft.com/office/drawing/2014/main" id="{30FCD844-30E9-496A-9870-78EC42E95651}"/>
                      </a:ext>
                    </a:extLst>
                  </wp:docPr>
                  <wp:cNvGraphicFramePr/>
                  <a:graphic xmlns:a="http://schemas.openxmlformats.org/drawingml/2006/main">
                    <a:graphicData uri="http://schemas.openxmlformats.org/drawingml/2006/picture">
                      <pic:pic xmlns:pic="http://schemas.openxmlformats.org/drawingml/2006/picture">
                        <pic:nvPicPr>
                          <pic:cNvPr id="2" name="Object 51">
                            <a:extLst>
                              <a:ext uri="{63B3BB69-23CF-44E3-9099-C40C66FF867C}">
                                <a14:compatExt xmlns:a14="http://schemas.microsoft.com/office/drawing/2010/main" spid="_x0000_s11315"/>
                              </a:ext>
                              <a:ext uri="{FF2B5EF4-FFF2-40B4-BE49-F238E27FC236}">
                                <a16:creationId xmlns:a16="http://schemas.microsoft.com/office/drawing/2014/main" id="{30FCD844-30E9-496A-9870-78EC42E95651}"/>
                              </a:ext>
                            </a:extLst>
                          </pic:cNvPr>
                          <pic:cNvPicPr>
                            <a:picLocks noChangeAspect="1"/>
                          </pic:cNvPicPr>
                        </pic:nvPicPr>
                        <pic:blipFill>
                          <a:blip r:embed="rId17"/>
                          <a:stretch>
                            <a:fillRect/>
                          </a:stretch>
                        </pic:blipFill>
                        <pic:spPr>
                          <a:xfrm>
                            <a:off x="0" y="0"/>
                            <a:ext cx="2105025" cy="466725"/>
                          </a:xfrm>
                          <a:prstGeom prst="rect">
                            <a:avLst/>
                          </a:prstGeom>
                        </pic:spPr>
                      </pic:pic>
                    </a:graphicData>
                  </a:graphic>
                  <wp14:sizeRelH relativeFrom="page">
                    <wp14:pctWidth>0</wp14:pctWidth>
                  </wp14:sizeRelH>
                  <wp14:sizeRelV relativeFrom="page">
                    <wp14:pctHeight>0</wp14:pctHeight>
                  </wp14:sizeRelV>
                </wp:anchor>
              </w:drawing>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0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372" w:type="pct"/>
            <w:gridSpan w:val="13"/>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sz w:val="22"/>
                <w:szCs w:val="22"/>
              </w:rPr>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0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372" w:type="pct"/>
            <w:gridSpan w:val="13"/>
            <w:vMerge/>
            <w:tcBorders>
              <w:top w:val="nil"/>
              <w:left w:val="nil"/>
              <w:bottom w:val="nil"/>
              <w:right w:val="nil"/>
            </w:tcBorders>
            <w:vAlign w:val="center"/>
            <w:hideMark/>
          </w:tcPr>
          <w:p w:rsidR="00FF53AA" w:rsidRPr="00175A1C" w:rsidRDefault="00FF53AA" w:rsidP="00FF53AA">
            <w:pPr>
              <w:widowControl/>
              <w:autoSpaceDE/>
              <w:autoSpaceDN/>
              <w:adjustRightInd/>
              <w:rPr>
                <w:rFonts w:ascii="Arial CYR" w:hAnsi="Arial CYR" w:cs="Arial CYR"/>
                <w:sz w:val="22"/>
                <w:szCs w:val="22"/>
              </w:rPr>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1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3372" w:type="pct"/>
            <w:gridSpan w:val="1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r w:rsidRPr="00175A1C">
              <w:rPr>
                <w:rFonts w:ascii="Arial CYR" w:hAnsi="Arial CYR" w:cs="Arial CYR"/>
                <w:b/>
                <w:bCs/>
                <w:sz w:val="24"/>
                <w:szCs w:val="24"/>
              </w:rPr>
              <w:t>Опалення</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4"/>
                <w:szCs w:val="24"/>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1зим</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159,909</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2зим</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80,109</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1літ</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139,093</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2літ</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69,681</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gridAfter w:val="2"/>
          <w:wAfter w:w="279" w:type="pct"/>
          <w:trHeight w:val="28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2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1рік</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299,002</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7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rPr>
            </w:pPr>
            <w:r w:rsidRPr="00175A1C">
              <w:rPr>
                <w:rFonts w:ascii="Arial CYR" w:hAnsi="Arial CYR" w:cs="Arial CYR"/>
                <w:sz w:val="22"/>
                <w:szCs w:val="22"/>
              </w:rPr>
              <w:t>Q</w:t>
            </w:r>
            <w:r w:rsidRPr="00175A1C">
              <w:rPr>
                <w:rFonts w:ascii="Arial CYR" w:hAnsi="Arial CYR" w:cs="Arial CYR"/>
                <w:sz w:val="22"/>
                <w:szCs w:val="22"/>
                <w:vertAlign w:val="subscript"/>
              </w:rPr>
              <w:t>2рік</w:t>
            </w:r>
            <w:r w:rsidRPr="00175A1C">
              <w:rPr>
                <w:rFonts w:ascii="Arial CYR" w:hAnsi="Arial CYR" w:cs="Arial CYR"/>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sz w:val="22"/>
                <w:szCs w:val="22"/>
                <w:u w:val="single"/>
              </w:rPr>
            </w:pPr>
            <w:r w:rsidRPr="00175A1C">
              <w:rPr>
                <w:rFonts w:ascii="Arial CYR" w:hAnsi="Arial CYR" w:cs="Arial CYR"/>
                <w:sz w:val="22"/>
                <w:szCs w:val="22"/>
                <w:u w:val="single"/>
              </w:rPr>
              <w:t>149,790</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r w:rsidRPr="00175A1C">
              <w:rPr>
                <w:rFonts w:ascii="Arial CYR" w:hAnsi="Arial CYR" w:cs="Arial CYR"/>
                <w:sz w:val="22"/>
                <w:szCs w:val="22"/>
              </w:rPr>
              <w:t>(</w:t>
            </w:r>
            <w:proofErr w:type="spellStart"/>
            <w:r w:rsidRPr="00175A1C">
              <w:rPr>
                <w:rFonts w:ascii="Arial CYR" w:hAnsi="Arial CYR" w:cs="Arial CYR"/>
                <w:sz w:val="22"/>
                <w:szCs w:val="22"/>
              </w:rPr>
              <w:t>Гкал</w:t>
            </w:r>
            <w:proofErr w:type="spellEnd"/>
            <w:r w:rsidRPr="00175A1C">
              <w:rPr>
                <w:rFonts w:ascii="Arial CYR" w:hAnsi="Arial CYR" w:cs="Arial CYR"/>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D56EE7" w:rsidRPr="00175A1C" w:rsidTr="001D1D7B">
        <w:trPr>
          <w:gridAfter w:val="2"/>
          <w:wAfter w:w="279" w:type="pct"/>
          <w:trHeight w:val="285"/>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2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pPr>
          </w:p>
        </w:tc>
        <w:tc>
          <w:tcPr>
            <w:tcW w:w="945"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r w:rsidR="00FF53AA" w:rsidRPr="00175A1C" w:rsidTr="00D56EE7">
        <w:trPr>
          <w:gridAfter w:val="2"/>
          <w:wAfter w:w="279" w:type="pct"/>
          <w:trHeight w:val="330"/>
        </w:trPr>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15" w:type="pct"/>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c>
          <w:tcPr>
            <w:tcW w:w="1057"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2"/>
                <w:szCs w:val="22"/>
              </w:rPr>
            </w:pPr>
            <w:r w:rsidRPr="00175A1C">
              <w:rPr>
                <w:rFonts w:ascii="Arial CYR" w:hAnsi="Arial CYR" w:cs="Arial CYR"/>
                <w:b/>
                <w:bCs/>
                <w:sz w:val="22"/>
                <w:szCs w:val="22"/>
              </w:rPr>
              <w:t>Q</w:t>
            </w:r>
            <w:r w:rsidRPr="00175A1C">
              <w:rPr>
                <w:rFonts w:ascii="Arial CYR" w:hAnsi="Arial CYR" w:cs="Arial CYR"/>
                <w:b/>
                <w:bCs/>
                <w:sz w:val="22"/>
                <w:szCs w:val="22"/>
                <w:vertAlign w:val="subscript"/>
              </w:rPr>
              <w:t xml:space="preserve">ОП </w:t>
            </w:r>
            <w:proofErr w:type="spellStart"/>
            <w:r w:rsidRPr="00175A1C">
              <w:rPr>
                <w:rFonts w:ascii="Arial CYR" w:hAnsi="Arial CYR" w:cs="Arial CYR"/>
                <w:b/>
                <w:bCs/>
                <w:sz w:val="22"/>
                <w:szCs w:val="22"/>
                <w:vertAlign w:val="subscript"/>
              </w:rPr>
              <w:t>заг</w:t>
            </w:r>
            <w:proofErr w:type="spellEnd"/>
            <w:r w:rsidRPr="00175A1C">
              <w:rPr>
                <w:rFonts w:ascii="Arial CYR" w:hAnsi="Arial CYR" w:cs="Arial CYR"/>
                <w:b/>
                <w:bCs/>
                <w:sz w:val="22"/>
                <w:szCs w:val="22"/>
              </w:rPr>
              <w:t>=</w:t>
            </w:r>
          </w:p>
        </w:tc>
        <w:tc>
          <w:tcPr>
            <w:tcW w:w="1129"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jc w:val="center"/>
              <w:rPr>
                <w:rFonts w:ascii="Arial CYR" w:hAnsi="Arial CYR" w:cs="Arial CYR"/>
                <w:b/>
                <w:bCs/>
                <w:sz w:val="22"/>
                <w:szCs w:val="22"/>
                <w:u w:val="single"/>
              </w:rPr>
            </w:pPr>
            <w:r w:rsidRPr="00175A1C">
              <w:rPr>
                <w:rFonts w:ascii="Arial CYR" w:hAnsi="Arial CYR" w:cs="Arial CYR"/>
                <w:b/>
                <w:bCs/>
                <w:sz w:val="22"/>
                <w:szCs w:val="22"/>
                <w:u w:val="single"/>
              </w:rPr>
              <w:t>448,792</w:t>
            </w:r>
          </w:p>
        </w:tc>
        <w:tc>
          <w:tcPr>
            <w:tcW w:w="1070" w:type="pct"/>
            <w:gridSpan w:val="6"/>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b/>
                <w:bCs/>
                <w:sz w:val="22"/>
                <w:szCs w:val="22"/>
              </w:rPr>
            </w:pPr>
            <w:r w:rsidRPr="00175A1C">
              <w:rPr>
                <w:rFonts w:ascii="Arial CYR" w:hAnsi="Arial CYR" w:cs="Arial CYR"/>
                <w:b/>
                <w:bCs/>
                <w:sz w:val="22"/>
                <w:szCs w:val="22"/>
              </w:rPr>
              <w:t>(</w:t>
            </w:r>
            <w:proofErr w:type="spellStart"/>
            <w:r w:rsidRPr="00175A1C">
              <w:rPr>
                <w:rFonts w:ascii="Arial CYR" w:hAnsi="Arial CYR" w:cs="Arial CYR"/>
                <w:b/>
                <w:bCs/>
                <w:sz w:val="22"/>
                <w:szCs w:val="22"/>
              </w:rPr>
              <w:t>Гкал</w:t>
            </w:r>
            <w:proofErr w:type="spellEnd"/>
            <w:r w:rsidRPr="00175A1C">
              <w:rPr>
                <w:rFonts w:ascii="Arial CYR" w:hAnsi="Arial CYR" w:cs="Arial CYR"/>
                <w:b/>
                <w:bCs/>
                <w:sz w:val="22"/>
                <w:szCs w:val="22"/>
              </w:rPr>
              <w:t>/рік)</w:t>
            </w:r>
          </w:p>
        </w:tc>
        <w:tc>
          <w:tcPr>
            <w:tcW w:w="605" w:type="pct"/>
            <w:gridSpan w:val="3"/>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rPr>
                <w:rFonts w:ascii="Arial CYR" w:hAnsi="Arial CYR" w:cs="Arial CYR"/>
                <w:b/>
                <w:bCs/>
                <w:sz w:val="22"/>
                <w:szCs w:val="22"/>
              </w:rPr>
            </w:pPr>
          </w:p>
        </w:tc>
        <w:tc>
          <w:tcPr>
            <w:tcW w:w="629" w:type="pct"/>
            <w:gridSpan w:val="5"/>
            <w:tcBorders>
              <w:top w:val="nil"/>
              <w:left w:val="nil"/>
              <w:bottom w:val="nil"/>
              <w:right w:val="nil"/>
            </w:tcBorders>
            <w:shd w:val="clear" w:color="auto" w:fill="auto"/>
            <w:noWrap/>
            <w:vAlign w:val="bottom"/>
            <w:hideMark/>
          </w:tcPr>
          <w:p w:rsidR="00FF53AA" w:rsidRPr="00175A1C" w:rsidRDefault="00FF53AA" w:rsidP="00FF53AA">
            <w:pPr>
              <w:widowControl/>
              <w:autoSpaceDE/>
              <w:autoSpaceDN/>
              <w:adjustRightInd/>
            </w:pPr>
          </w:p>
        </w:tc>
      </w:tr>
    </w:tbl>
    <w:p w:rsidR="002E7E08" w:rsidRPr="00175A1C" w:rsidRDefault="002E7E08" w:rsidP="002E7E08">
      <w:pPr>
        <w:ind w:right="28" w:firstLine="540"/>
        <w:rPr>
          <w:sz w:val="28"/>
          <w:szCs w:val="28"/>
        </w:rPr>
      </w:pPr>
    </w:p>
    <w:p w:rsidR="00FF53AA" w:rsidRPr="00175A1C" w:rsidRDefault="00FF53AA" w:rsidP="002E7E08">
      <w:pPr>
        <w:ind w:right="28" w:firstLine="540"/>
        <w:rPr>
          <w:sz w:val="28"/>
          <w:szCs w:val="28"/>
        </w:rPr>
      </w:pPr>
    </w:p>
    <w:p w:rsidR="00FF53AA" w:rsidRPr="00175A1C" w:rsidRDefault="00FF53AA" w:rsidP="002E7E08">
      <w:pPr>
        <w:ind w:right="28" w:firstLine="540"/>
        <w:rPr>
          <w:sz w:val="28"/>
          <w:szCs w:val="28"/>
        </w:rPr>
      </w:pPr>
    </w:p>
    <w:p w:rsidR="002E7E08" w:rsidRPr="00175A1C" w:rsidRDefault="002E7E08" w:rsidP="002E7E08">
      <w:pPr>
        <w:ind w:right="28" w:firstLine="540"/>
        <w:rPr>
          <w:b/>
          <w:sz w:val="28"/>
          <w:szCs w:val="28"/>
        </w:rPr>
      </w:pPr>
      <w:r w:rsidRPr="00175A1C">
        <w:rPr>
          <w:sz w:val="28"/>
          <w:szCs w:val="28"/>
        </w:rPr>
        <w:t>Економія втрат теплової енергії від впровадження попередньоізольованих трубопроводів становить:</w:t>
      </w:r>
    </w:p>
    <w:p w:rsidR="002E7E08" w:rsidRPr="00175A1C" w:rsidRDefault="002E7E08" w:rsidP="002E7E08">
      <w:pPr>
        <w:ind w:right="28" w:firstLine="540"/>
        <w:jc w:val="center"/>
        <w:rPr>
          <w:sz w:val="28"/>
          <w:szCs w:val="28"/>
        </w:rPr>
      </w:pPr>
      <w:proofErr w:type="spellStart"/>
      <w:r w:rsidRPr="00175A1C">
        <w:rPr>
          <w:bCs/>
          <w:sz w:val="28"/>
          <w:szCs w:val="28"/>
        </w:rPr>
        <w:t>Q</w:t>
      </w:r>
      <w:r w:rsidRPr="00175A1C">
        <w:rPr>
          <w:bCs/>
          <w:sz w:val="28"/>
          <w:szCs w:val="28"/>
          <w:vertAlign w:val="subscript"/>
        </w:rPr>
        <w:t>економії</w:t>
      </w:r>
      <w:proofErr w:type="spellEnd"/>
      <w:r w:rsidRPr="00175A1C">
        <w:rPr>
          <w:bCs/>
          <w:sz w:val="28"/>
          <w:szCs w:val="28"/>
          <w:vertAlign w:val="subscript"/>
        </w:rPr>
        <w:t xml:space="preserve"> </w:t>
      </w:r>
      <w:proofErr w:type="spellStart"/>
      <w:r w:rsidRPr="00175A1C">
        <w:rPr>
          <w:bCs/>
          <w:sz w:val="28"/>
          <w:szCs w:val="28"/>
          <w:vertAlign w:val="subscript"/>
        </w:rPr>
        <w:t>заг</w:t>
      </w:r>
      <w:proofErr w:type="spellEnd"/>
      <w:r w:rsidRPr="00175A1C">
        <w:rPr>
          <w:bCs/>
          <w:sz w:val="28"/>
          <w:szCs w:val="28"/>
          <w:vertAlign w:val="subscript"/>
        </w:rPr>
        <w:t xml:space="preserve"> </w:t>
      </w:r>
      <w:r w:rsidRPr="00175A1C">
        <w:rPr>
          <w:bCs/>
          <w:sz w:val="28"/>
          <w:szCs w:val="28"/>
        </w:rPr>
        <w:t xml:space="preserve">= </w:t>
      </w:r>
      <w:r w:rsidR="006D0460" w:rsidRPr="00175A1C">
        <w:rPr>
          <w:bCs/>
          <w:sz w:val="28"/>
          <w:szCs w:val="28"/>
        </w:rPr>
        <w:t>1</w:t>
      </w:r>
      <w:r w:rsidR="00262EA4">
        <w:rPr>
          <w:bCs/>
          <w:sz w:val="28"/>
          <w:szCs w:val="28"/>
        </w:rPr>
        <w:t xml:space="preserve">159,34 </w:t>
      </w:r>
      <w:r w:rsidR="006D0460" w:rsidRPr="00175A1C">
        <w:rPr>
          <w:bCs/>
          <w:sz w:val="28"/>
          <w:szCs w:val="28"/>
        </w:rPr>
        <w:t>-</w:t>
      </w:r>
      <w:r w:rsidR="00262EA4">
        <w:rPr>
          <w:bCs/>
          <w:sz w:val="28"/>
          <w:szCs w:val="28"/>
        </w:rPr>
        <w:t xml:space="preserve"> </w:t>
      </w:r>
      <w:r w:rsidR="006D0460" w:rsidRPr="00175A1C">
        <w:rPr>
          <w:bCs/>
          <w:sz w:val="28"/>
          <w:szCs w:val="28"/>
        </w:rPr>
        <w:t>448,79</w:t>
      </w:r>
      <w:r w:rsidR="00262EA4">
        <w:rPr>
          <w:bCs/>
          <w:sz w:val="28"/>
          <w:szCs w:val="28"/>
        </w:rPr>
        <w:t xml:space="preserve"> </w:t>
      </w:r>
      <w:r w:rsidR="006D0460" w:rsidRPr="00175A1C">
        <w:rPr>
          <w:bCs/>
          <w:sz w:val="28"/>
          <w:szCs w:val="28"/>
        </w:rPr>
        <w:t>=</w:t>
      </w:r>
      <w:r w:rsidR="00262EA4">
        <w:rPr>
          <w:bCs/>
          <w:sz w:val="28"/>
          <w:szCs w:val="28"/>
        </w:rPr>
        <w:t xml:space="preserve"> 710,55</w:t>
      </w:r>
      <w:r w:rsidR="00FF53AA" w:rsidRPr="00175A1C">
        <w:rPr>
          <w:bCs/>
          <w:sz w:val="28"/>
          <w:szCs w:val="28"/>
        </w:rPr>
        <w:t xml:space="preserve"> </w:t>
      </w:r>
      <w:proofErr w:type="spellStart"/>
      <w:r w:rsidRPr="00175A1C">
        <w:rPr>
          <w:bCs/>
          <w:sz w:val="28"/>
          <w:szCs w:val="28"/>
        </w:rPr>
        <w:t>Гкал</w:t>
      </w:r>
      <w:proofErr w:type="spellEnd"/>
      <w:r w:rsidRPr="00175A1C">
        <w:rPr>
          <w:bCs/>
          <w:sz w:val="28"/>
          <w:szCs w:val="28"/>
        </w:rPr>
        <w:t>/рік.</w:t>
      </w:r>
    </w:p>
    <w:p w:rsidR="002E7E08" w:rsidRPr="00175A1C" w:rsidRDefault="002E7E08" w:rsidP="002E7E08">
      <w:pPr>
        <w:widowControl/>
        <w:autoSpaceDE/>
        <w:autoSpaceDN/>
        <w:adjustRightInd/>
        <w:ind w:right="28"/>
        <w:contextualSpacing/>
        <w:jc w:val="center"/>
        <w:rPr>
          <w:rFonts w:eastAsia="Calibri"/>
          <w:lang w:eastAsia="en-US"/>
        </w:rPr>
      </w:pPr>
    </w:p>
    <w:p w:rsidR="002E7E08" w:rsidRPr="00262EA4" w:rsidRDefault="002E7E08" w:rsidP="002E7E08">
      <w:pPr>
        <w:widowControl/>
        <w:autoSpaceDE/>
        <w:autoSpaceDN/>
        <w:adjustRightInd/>
        <w:ind w:right="28"/>
        <w:contextualSpacing/>
        <w:rPr>
          <w:rFonts w:eastAsia="Calibri"/>
          <w:sz w:val="28"/>
          <w:szCs w:val="22"/>
          <w:lang w:eastAsia="en-US"/>
        </w:rPr>
      </w:pPr>
      <w:r w:rsidRPr="00262EA4">
        <w:rPr>
          <w:rFonts w:eastAsia="Calibri"/>
          <w:sz w:val="28"/>
          <w:szCs w:val="28"/>
          <w:lang w:eastAsia="en-US"/>
        </w:rPr>
        <w:t>у грошовому вимірі</w:t>
      </w:r>
      <w:r w:rsidRPr="00262EA4">
        <w:rPr>
          <w:rFonts w:eastAsia="Calibri"/>
          <w:sz w:val="28"/>
          <w:szCs w:val="22"/>
          <w:lang w:eastAsia="en-US"/>
        </w:rPr>
        <w:t xml:space="preserve">: </w:t>
      </w:r>
    </w:p>
    <w:p w:rsidR="002E7E08" w:rsidRPr="00262EA4" w:rsidRDefault="002E7E08" w:rsidP="002E7E08">
      <w:pPr>
        <w:widowControl/>
        <w:autoSpaceDE/>
        <w:autoSpaceDN/>
        <w:adjustRightInd/>
        <w:ind w:right="28"/>
        <w:contextualSpacing/>
        <w:jc w:val="center"/>
        <w:rPr>
          <w:rFonts w:eastAsia="Calibri"/>
          <w:sz w:val="28"/>
          <w:szCs w:val="22"/>
          <w:lang w:eastAsia="en-US"/>
        </w:rPr>
      </w:pPr>
      <w:proofErr w:type="spellStart"/>
      <w:r w:rsidRPr="00262EA4">
        <w:rPr>
          <w:rFonts w:eastAsia="Calibri"/>
          <w:sz w:val="28"/>
          <w:szCs w:val="22"/>
          <w:lang w:eastAsia="en-US"/>
        </w:rPr>
        <w:t>Е</w:t>
      </w:r>
      <w:r w:rsidRPr="00262EA4">
        <w:rPr>
          <w:rFonts w:eastAsia="Calibri"/>
          <w:sz w:val="28"/>
          <w:szCs w:val="22"/>
          <w:vertAlign w:val="subscript"/>
          <w:lang w:eastAsia="en-US"/>
        </w:rPr>
        <w:t>т.е</w:t>
      </w:r>
      <w:proofErr w:type="spellEnd"/>
      <w:r w:rsidRPr="00262EA4">
        <w:rPr>
          <w:rFonts w:eastAsia="Calibri"/>
          <w:sz w:val="28"/>
          <w:szCs w:val="22"/>
          <w:vertAlign w:val="subscript"/>
          <w:lang w:eastAsia="en-US"/>
        </w:rPr>
        <w:t xml:space="preserve">. </w:t>
      </w:r>
      <w:r w:rsidRPr="00262EA4">
        <w:rPr>
          <w:rFonts w:eastAsia="Calibri"/>
          <w:sz w:val="28"/>
          <w:szCs w:val="22"/>
          <w:lang w:eastAsia="en-US"/>
        </w:rPr>
        <w:t xml:space="preserve">= </w:t>
      </w:r>
      <w:r w:rsidR="00CB593B" w:rsidRPr="00262EA4">
        <w:rPr>
          <w:rFonts w:eastAsia="Calibri"/>
          <w:sz w:val="28"/>
          <w:szCs w:val="22"/>
          <w:lang w:eastAsia="en-US"/>
        </w:rPr>
        <w:t>710</w:t>
      </w:r>
      <w:r w:rsidR="00FF53AA" w:rsidRPr="00262EA4">
        <w:rPr>
          <w:rFonts w:eastAsia="Calibri"/>
          <w:sz w:val="28"/>
          <w:szCs w:val="22"/>
          <w:lang w:eastAsia="en-US"/>
        </w:rPr>
        <w:t>,</w:t>
      </w:r>
      <w:r w:rsidR="00CB593B" w:rsidRPr="00262EA4">
        <w:rPr>
          <w:rFonts w:eastAsia="Calibri"/>
          <w:sz w:val="28"/>
          <w:szCs w:val="22"/>
          <w:lang w:eastAsia="en-US"/>
        </w:rPr>
        <w:t>55</w:t>
      </w:r>
      <w:r w:rsidRPr="00262EA4">
        <w:rPr>
          <w:rFonts w:eastAsia="Calibri"/>
          <w:sz w:val="28"/>
          <w:szCs w:val="22"/>
          <w:lang w:eastAsia="en-US"/>
        </w:rPr>
        <w:t xml:space="preserve"> * 1</w:t>
      </w:r>
      <w:r w:rsidR="00262EA4" w:rsidRPr="00262EA4">
        <w:rPr>
          <w:rFonts w:eastAsia="Calibri"/>
          <w:sz w:val="28"/>
          <w:szCs w:val="22"/>
          <w:lang w:eastAsia="en-US"/>
        </w:rPr>
        <w:t>398</w:t>
      </w:r>
      <w:r w:rsidRPr="00262EA4">
        <w:rPr>
          <w:rFonts w:eastAsia="Calibri"/>
          <w:sz w:val="28"/>
          <w:szCs w:val="22"/>
          <w:lang w:eastAsia="en-US"/>
        </w:rPr>
        <w:t>,</w:t>
      </w:r>
      <w:r w:rsidR="00262EA4" w:rsidRPr="00262EA4">
        <w:rPr>
          <w:rFonts w:eastAsia="Calibri"/>
          <w:sz w:val="28"/>
          <w:szCs w:val="22"/>
          <w:lang w:eastAsia="en-US"/>
        </w:rPr>
        <w:t>13</w:t>
      </w:r>
      <w:r w:rsidRPr="00262EA4">
        <w:rPr>
          <w:rFonts w:eastAsia="Calibri"/>
          <w:sz w:val="28"/>
          <w:szCs w:val="22"/>
          <w:lang w:eastAsia="en-US"/>
        </w:rPr>
        <w:t xml:space="preserve"> = </w:t>
      </w:r>
      <w:r w:rsidR="00262EA4" w:rsidRPr="00262EA4">
        <w:rPr>
          <w:rFonts w:eastAsia="Calibri"/>
          <w:sz w:val="28"/>
          <w:szCs w:val="22"/>
          <w:lang w:eastAsia="en-US"/>
        </w:rPr>
        <w:t>993,44</w:t>
      </w:r>
      <w:r w:rsidRPr="00262EA4">
        <w:rPr>
          <w:rFonts w:eastAsia="Calibri"/>
          <w:sz w:val="28"/>
          <w:szCs w:val="28"/>
          <w:lang w:eastAsia="en-US"/>
        </w:rPr>
        <w:t xml:space="preserve"> </w:t>
      </w:r>
      <w:proofErr w:type="spellStart"/>
      <w:r w:rsidRPr="00262EA4">
        <w:rPr>
          <w:rFonts w:eastAsia="Calibri"/>
          <w:sz w:val="28"/>
          <w:szCs w:val="22"/>
          <w:lang w:eastAsia="en-US"/>
        </w:rPr>
        <w:t>тис.грн</w:t>
      </w:r>
      <w:proofErr w:type="spellEnd"/>
      <w:r w:rsidRPr="00262EA4">
        <w:rPr>
          <w:rFonts w:eastAsia="Calibri"/>
          <w:sz w:val="28"/>
          <w:szCs w:val="22"/>
          <w:lang w:eastAsia="en-US"/>
        </w:rPr>
        <w:t>.</w:t>
      </w:r>
    </w:p>
    <w:p w:rsidR="002E7E08" w:rsidRPr="00175A1C" w:rsidRDefault="002E7E08" w:rsidP="002E7E08">
      <w:pPr>
        <w:widowControl/>
        <w:autoSpaceDE/>
        <w:autoSpaceDN/>
        <w:adjustRightInd/>
        <w:ind w:right="28"/>
        <w:contextualSpacing/>
        <w:jc w:val="center"/>
        <w:rPr>
          <w:rFonts w:eastAsia="Calibri"/>
          <w:lang w:eastAsia="en-US"/>
        </w:rPr>
      </w:pPr>
    </w:p>
    <w:p w:rsidR="002E7E08" w:rsidRPr="00175A1C" w:rsidRDefault="002E7E08" w:rsidP="002E7E08">
      <w:pPr>
        <w:ind w:right="28" w:firstLine="540"/>
        <w:jc w:val="both"/>
        <w:rPr>
          <w:sz w:val="28"/>
          <w:szCs w:val="28"/>
        </w:rPr>
      </w:pPr>
      <w:r w:rsidRPr="00175A1C">
        <w:rPr>
          <w:sz w:val="28"/>
          <w:szCs w:val="28"/>
        </w:rPr>
        <w:t xml:space="preserve">Економія теплоенергії дає можливість зменшити витрату газу котельнею по вул. </w:t>
      </w:r>
      <w:r w:rsidR="00FB29E6" w:rsidRPr="00175A1C">
        <w:rPr>
          <w:sz w:val="28"/>
          <w:szCs w:val="28"/>
        </w:rPr>
        <w:t>Вавілова</w:t>
      </w:r>
      <w:r w:rsidRPr="00175A1C">
        <w:rPr>
          <w:sz w:val="28"/>
          <w:szCs w:val="28"/>
        </w:rPr>
        <w:t xml:space="preserve">, </w:t>
      </w:r>
      <w:r w:rsidR="00FB29E6" w:rsidRPr="00175A1C">
        <w:rPr>
          <w:sz w:val="28"/>
          <w:szCs w:val="28"/>
        </w:rPr>
        <w:t>6</w:t>
      </w:r>
      <w:r w:rsidRPr="00175A1C">
        <w:rPr>
          <w:sz w:val="28"/>
          <w:szCs w:val="28"/>
        </w:rPr>
        <w:t>, що становить:</w:t>
      </w:r>
    </w:p>
    <w:p w:rsidR="002E7E08" w:rsidRPr="00175A1C" w:rsidRDefault="00262EA4" w:rsidP="002E7E08">
      <w:pPr>
        <w:ind w:right="28"/>
        <w:jc w:val="center"/>
        <w:rPr>
          <w:sz w:val="28"/>
          <w:szCs w:val="28"/>
        </w:rPr>
      </w:pPr>
      <w:r>
        <w:rPr>
          <w:sz w:val="28"/>
          <w:szCs w:val="28"/>
        </w:rPr>
        <w:t>710,55</w:t>
      </w:r>
      <w:r w:rsidR="002E7E08" w:rsidRPr="00175A1C">
        <w:rPr>
          <w:sz w:val="28"/>
          <w:szCs w:val="28"/>
        </w:rPr>
        <w:t xml:space="preserve"> </w:t>
      </w:r>
      <w:proofErr w:type="spellStart"/>
      <w:r w:rsidR="002E7E08" w:rsidRPr="00175A1C">
        <w:rPr>
          <w:sz w:val="28"/>
          <w:szCs w:val="28"/>
        </w:rPr>
        <w:t>Гкал</w:t>
      </w:r>
      <w:proofErr w:type="spellEnd"/>
      <w:r w:rsidR="002E7E08" w:rsidRPr="00175A1C">
        <w:rPr>
          <w:sz w:val="28"/>
          <w:szCs w:val="28"/>
        </w:rPr>
        <w:t xml:space="preserve">  * 163,02  </w:t>
      </w:r>
      <w:proofErr w:type="spellStart"/>
      <w:r w:rsidR="002E7E08" w:rsidRPr="00175A1C">
        <w:rPr>
          <w:sz w:val="28"/>
          <w:szCs w:val="28"/>
        </w:rPr>
        <w:t>кг.у.п</w:t>
      </w:r>
      <w:proofErr w:type="spellEnd"/>
      <w:r w:rsidR="002E7E08" w:rsidRPr="00175A1C">
        <w:rPr>
          <w:sz w:val="28"/>
          <w:szCs w:val="28"/>
        </w:rPr>
        <w:t>./</w:t>
      </w:r>
      <w:proofErr w:type="spellStart"/>
      <w:r w:rsidR="002E7E08" w:rsidRPr="00175A1C">
        <w:rPr>
          <w:sz w:val="28"/>
          <w:szCs w:val="28"/>
        </w:rPr>
        <w:t>Гкал</w:t>
      </w:r>
      <w:proofErr w:type="spellEnd"/>
      <w:r w:rsidR="002E7E08" w:rsidRPr="00175A1C">
        <w:rPr>
          <w:sz w:val="28"/>
          <w:szCs w:val="28"/>
        </w:rPr>
        <w:t xml:space="preserve"> : 1,16</w:t>
      </w:r>
      <w:r w:rsidR="002E7E08" w:rsidRPr="00175A1C">
        <w:rPr>
          <w:sz w:val="28"/>
          <w:szCs w:val="28"/>
          <w:vertAlign w:val="superscript"/>
        </w:rPr>
        <w:t xml:space="preserve">  </w:t>
      </w:r>
      <w:r w:rsidR="002E7E08" w:rsidRPr="00175A1C">
        <w:rPr>
          <w:sz w:val="28"/>
          <w:szCs w:val="28"/>
        </w:rPr>
        <w:t xml:space="preserve">= </w:t>
      </w:r>
      <w:r>
        <w:rPr>
          <w:sz w:val="28"/>
          <w:szCs w:val="28"/>
        </w:rPr>
        <w:t>99856,78</w:t>
      </w:r>
      <w:r w:rsidR="002E7E08" w:rsidRPr="00175A1C">
        <w:rPr>
          <w:sz w:val="28"/>
          <w:szCs w:val="28"/>
        </w:rPr>
        <w:t xml:space="preserve"> м</w:t>
      </w:r>
      <w:r w:rsidR="002E7E08" w:rsidRPr="00175A1C">
        <w:rPr>
          <w:sz w:val="28"/>
          <w:szCs w:val="28"/>
          <w:vertAlign w:val="superscript"/>
        </w:rPr>
        <w:t>3</w:t>
      </w:r>
      <w:r w:rsidR="002E7E08" w:rsidRPr="00175A1C">
        <w:rPr>
          <w:sz w:val="28"/>
          <w:szCs w:val="28"/>
        </w:rPr>
        <w:t xml:space="preserve"> газу / рік</w:t>
      </w:r>
    </w:p>
    <w:p w:rsidR="002E7E08" w:rsidRPr="00175A1C" w:rsidRDefault="00262EA4" w:rsidP="002E7E08">
      <w:pPr>
        <w:ind w:right="28"/>
        <w:jc w:val="center"/>
        <w:rPr>
          <w:sz w:val="28"/>
          <w:szCs w:val="28"/>
        </w:rPr>
      </w:pPr>
      <w:r>
        <w:rPr>
          <w:sz w:val="28"/>
          <w:szCs w:val="28"/>
        </w:rPr>
        <w:t>710,55</w:t>
      </w:r>
      <w:r w:rsidR="002E7E08" w:rsidRPr="00175A1C">
        <w:rPr>
          <w:sz w:val="28"/>
          <w:szCs w:val="28"/>
        </w:rPr>
        <w:t xml:space="preserve"> </w:t>
      </w:r>
      <w:proofErr w:type="spellStart"/>
      <w:r w:rsidR="002E7E08" w:rsidRPr="00175A1C">
        <w:rPr>
          <w:sz w:val="28"/>
          <w:szCs w:val="28"/>
        </w:rPr>
        <w:t>Гкал</w:t>
      </w:r>
      <w:proofErr w:type="spellEnd"/>
      <w:r w:rsidR="002E7E08" w:rsidRPr="00175A1C">
        <w:rPr>
          <w:sz w:val="28"/>
          <w:szCs w:val="28"/>
        </w:rPr>
        <w:t xml:space="preserve">  * 163,02  </w:t>
      </w:r>
      <w:proofErr w:type="spellStart"/>
      <w:r w:rsidR="002E7E08" w:rsidRPr="00175A1C">
        <w:rPr>
          <w:sz w:val="28"/>
          <w:szCs w:val="28"/>
        </w:rPr>
        <w:t>кг.у.п</w:t>
      </w:r>
      <w:proofErr w:type="spellEnd"/>
      <w:r w:rsidR="002E7E08" w:rsidRPr="00175A1C">
        <w:rPr>
          <w:sz w:val="28"/>
          <w:szCs w:val="28"/>
        </w:rPr>
        <w:t>./</w:t>
      </w:r>
      <w:proofErr w:type="spellStart"/>
      <w:r w:rsidR="002E7E08" w:rsidRPr="00175A1C">
        <w:rPr>
          <w:sz w:val="28"/>
          <w:szCs w:val="28"/>
        </w:rPr>
        <w:t>Гкал</w:t>
      </w:r>
      <w:proofErr w:type="spellEnd"/>
      <w:r w:rsidR="002E7E08" w:rsidRPr="00175A1C">
        <w:rPr>
          <w:sz w:val="28"/>
          <w:szCs w:val="28"/>
        </w:rPr>
        <w:t xml:space="preserve"> = </w:t>
      </w:r>
      <w:r w:rsidR="005A7998" w:rsidRPr="00175A1C">
        <w:rPr>
          <w:sz w:val="28"/>
          <w:szCs w:val="28"/>
        </w:rPr>
        <w:t>1</w:t>
      </w:r>
      <w:r>
        <w:rPr>
          <w:sz w:val="28"/>
          <w:szCs w:val="28"/>
        </w:rPr>
        <w:t>1</w:t>
      </w:r>
      <w:r w:rsidR="005A7998" w:rsidRPr="00175A1C">
        <w:rPr>
          <w:sz w:val="28"/>
          <w:szCs w:val="28"/>
        </w:rPr>
        <w:t>5</w:t>
      </w:r>
      <w:r w:rsidR="002E7E08" w:rsidRPr="00175A1C">
        <w:rPr>
          <w:sz w:val="28"/>
          <w:szCs w:val="28"/>
        </w:rPr>
        <w:t>,</w:t>
      </w:r>
      <w:r>
        <w:rPr>
          <w:sz w:val="28"/>
          <w:szCs w:val="28"/>
        </w:rPr>
        <w:t>84</w:t>
      </w:r>
      <w:r w:rsidR="002E7E08" w:rsidRPr="00175A1C">
        <w:rPr>
          <w:sz w:val="28"/>
          <w:szCs w:val="28"/>
        </w:rPr>
        <w:t xml:space="preserve"> </w:t>
      </w:r>
      <w:proofErr w:type="spellStart"/>
      <w:r w:rsidR="002E7E08" w:rsidRPr="00175A1C">
        <w:rPr>
          <w:sz w:val="28"/>
          <w:szCs w:val="28"/>
        </w:rPr>
        <w:t>т.у.п</w:t>
      </w:r>
      <w:proofErr w:type="spellEnd"/>
      <w:r w:rsidR="002E7E08" w:rsidRPr="00175A1C">
        <w:rPr>
          <w:sz w:val="28"/>
          <w:szCs w:val="28"/>
        </w:rPr>
        <w:t>./рік</w:t>
      </w:r>
    </w:p>
    <w:p w:rsidR="002E7E08" w:rsidRPr="00175A1C" w:rsidRDefault="002E7E08" w:rsidP="002E7E08">
      <w:pPr>
        <w:widowControl/>
        <w:tabs>
          <w:tab w:val="left" w:pos="739"/>
        </w:tabs>
        <w:ind w:right="28" w:firstLine="540"/>
        <w:jc w:val="both"/>
      </w:pPr>
    </w:p>
    <w:p w:rsidR="002E7E08" w:rsidRPr="00175A1C" w:rsidRDefault="002E7E08" w:rsidP="002E7E08">
      <w:pPr>
        <w:ind w:right="-141" w:firstLine="540"/>
        <w:rPr>
          <w:sz w:val="28"/>
          <w:szCs w:val="28"/>
          <w:u w:val="single"/>
        </w:rPr>
      </w:pPr>
      <w:r w:rsidRPr="00175A1C">
        <w:rPr>
          <w:sz w:val="28"/>
          <w:szCs w:val="28"/>
          <w:u w:val="single"/>
        </w:rPr>
        <w:t>3. Простий термін окупності проекту:</w:t>
      </w:r>
    </w:p>
    <w:p w:rsidR="002E7E08" w:rsidRPr="00175A1C" w:rsidRDefault="002E7E08" w:rsidP="002E7E08">
      <w:pPr>
        <w:ind w:right="28" w:firstLine="567"/>
        <w:rPr>
          <w:sz w:val="10"/>
          <w:szCs w:val="10"/>
        </w:rPr>
      </w:pPr>
    </w:p>
    <w:p w:rsidR="002E7E08" w:rsidRPr="00175A1C" w:rsidRDefault="002E7E08" w:rsidP="002E7E08">
      <w:pPr>
        <w:ind w:right="28"/>
        <w:jc w:val="center"/>
        <w:rPr>
          <w:rFonts w:ascii="Franklin Gothic Medium" w:hAnsi="Franklin Gothic Medium" w:cs="Franklin Gothic Medium"/>
          <w:sz w:val="28"/>
          <w:szCs w:val="28"/>
        </w:rPr>
      </w:pPr>
      <w:r w:rsidRPr="00175A1C">
        <w:rPr>
          <w:sz w:val="28"/>
          <w:szCs w:val="28"/>
        </w:rPr>
        <w:t>Т = К / (</w:t>
      </w:r>
      <w:proofErr w:type="spellStart"/>
      <w:r w:rsidRPr="00175A1C">
        <w:rPr>
          <w:sz w:val="28"/>
          <w:szCs w:val="28"/>
        </w:rPr>
        <w:t>Е</w:t>
      </w:r>
      <w:r w:rsidRPr="00175A1C">
        <w:rPr>
          <w:sz w:val="28"/>
          <w:szCs w:val="28"/>
          <w:vertAlign w:val="subscript"/>
        </w:rPr>
        <w:t>т.е</w:t>
      </w:r>
      <w:proofErr w:type="spellEnd"/>
      <w:r w:rsidRPr="00175A1C">
        <w:rPr>
          <w:sz w:val="28"/>
          <w:szCs w:val="28"/>
          <w:vertAlign w:val="subscript"/>
        </w:rPr>
        <w:t>.</w:t>
      </w:r>
      <w:r w:rsidRPr="00175A1C">
        <w:rPr>
          <w:sz w:val="28"/>
          <w:szCs w:val="28"/>
        </w:rPr>
        <w:t xml:space="preserve"> + А) = </w:t>
      </w:r>
      <w:r w:rsidR="001D1D7B">
        <w:rPr>
          <w:rFonts w:eastAsia="Calibri"/>
          <w:sz w:val="28"/>
          <w:szCs w:val="28"/>
          <w:lang w:eastAsia="en-US"/>
        </w:rPr>
        <w:t>7640,92</w:t>
      </w:r>
      <w:r w:rsidR="008A3814" w:rsidRPr="00175A1C">
        <w:rPr>
          <w:rFonts w:eastAsia="Calibri"/>
          <w:sz w:val="28"/>
          <w:szCs w:val="28"/>
          <w:lang w:eastAsia="en-US"/>
        </w:rPr>
        <w:t xml:space="preserve"> </w:t>
      </w:r>
      <w:r w:rsidRPr="00175A1C">
        <w:rPr>
          <w:sz w:val="28"/>
          <w:szCs w:val="28"/>
        </w:rPr>
        <w:t>/ (</w:t>
      </w:r>
      <w:r w:rsidR="00262EA4" w:rsidRPr="00262EA4">
        <w:rPr>
          <w:sz w:val="28"/>
          <w:szCs w:val="28"/>
        </w:rPr>
        <w:t>993,44</w:t>
      </w:r>
      <w:r w:rsidRPr="00262EA4">
        <w:rPr>
          <w:sz w:val="28"/>
          <w:szCs w:val="28"/>
        </w:rPr>
        <w:t xml:space="preserve"> + </w:t>
      </w:r>
      <w:r w:rsidR="001D1D7B" w:rsidRPr="00262EA4">
        <w:rPr>
          <w:sz w:val="28"/>
          <w:szCs w:val="28"/>
        </w:rPr>
        <w:t>382,05</w:t>
      </w:r>
      <w:r w:rsidRPr="00262EA4">
        <w:rPr>
          <w:sz w:val="28"/>
          <w:szCs w:val="28"/>
        </w:rPr>
        <w:t xml:space="preserve">) = </w:t>
      </w:r>
      <w:r w:rsidR="00262EA4" w:rsidRPr="00262EA4">
        <w:rPr>
          <w:sz w:val="28"/>
          <w:szCs w:val="28"/>
        </w:rPr>
        <w:t>5,6</w:t>
      </w:r>
      <w:r w:rsidRPr="00262EA4">
        <w:rPr>
          <w:sz w:val="28"/>
          <w:szCs w:val="28"/>
        </w:rPr>
        <w:t xml:space="preserve"> р.</w:t>
      </w:r>
    </w:p>
    <w:p w:rsidR="002E7E08" w:rsidRPr="00175A1C" w:rsidRDefault="002E7E08" w:rsidP="002E7E08">
      <w:pPr>
        <w:widowControl/>
        <w:autoSpaceDE/>
        <w:autoSpaceDN/>
        <w:adjustRightInd/>
        <w:ind w:right="28"/>
        <w:contextualSpacing/>
        <w:jc w:val="center"/>
        <w:rPr>
          <w:rFonts w:eastAsia="Calibri"/>
          <w:lang w:eastAsia="en-US"/>
        </w:rPr>
      </w:pPr>
    </w:p>
    <w:p w:rsidR="002E7E08" w:rsidRPr="00175A1C" w:rsidRDefault="002E7E08" w:rsidP="002E7E08">
      <w:pPr>
        <w:pStyle w:val="13"/>
        <w:spacing w:after="0" w:line="240" w:lineRule="auto"/>
        <w:ind w:left="0" w:right="28"/>
        <w:jc w:val="center"/>
        <w:rPr>
          <w:rFonts w:ascii="Times New Roman" w:hAnsi="Times New Roman"/>
          <w:sz w:val="20"/>
          <w:szCs w:val="20"/>
          <w:lang w:val="uk-UA"/>
        </w:rPr>
      </w:pPr>
    </w:p>
    <w:p w:rsidR="00DA23C1" w:rsidRPr="00175A1C" w:rsidRDefault="00DA23C1">
      <w:pPr>
        <w:widowControl/>
        <w:autoSpaceDE/>
        <w:autoSpaceDN/>
        <w:adjustRightInd/>
        <w:rPr>
          <w:sz w:val="28"/>
          <w:szCs w:val="28"/>
        </w:rPr>
      </w:pPr>
    </w:p>
    <w:p w:rsidR="00937717" w:rsidRPr="00175A1C" w:rsidRDefault="00937717" w:rsidP="00937717">
      <w:pPr>
        <w:tabs>
          <w:tab w:val="left" w:pos="7088"/>
        </w:tabs>
        <w:ind w:right="28"/>
        <w:rPr>
          <w:sz w:val="28"/>
          <w:szCs w:val="28"/>
        </w:rPr>
      </w:pPr>
    </w:p>
    <w:p w:rsidR="007235EE" w:rsidRPr="00175A1C" w:rsidRDefault="00075A20" w:rsidP="003B20EF">
      <w:pPr>
        <w:tabs>
          <w:tab w:val="left" w:pos="7088"/>
        </w:tabs>
        <w:ind w:right="28"/>
        <w:rPr>
          <w:b/>
          <w:bCs/>
          <w:sz w:val="28"/>
          <w:szCs w:val="28"/>
        </w:rPr>
      </w:pPr>
      <w:r w:rsidRPr="00175A1C">
        <w:rPr>
          <w:sz w:val="28"/>
          <w:szCs w:val="28"/>
        </w:rPr>
        <w:br w:type="page"/>
      </w:r>
      <w:r w:rsidR="007235EE" w:rsidRPr="00175A1C">
        <w:rPr>
          <w:b/>
          <w:bCs/>
          <w:sz w:val="28"/>
          <w:szCs w:val="28"/>
        </w:rPr>
        <w:lastRenderedPageBreak/>
        <w:t>VІІ. Фінансове забезпечення</w:t>
      </w:r>
      <w:r w:rsidR="00C501EA" w:rsidRPr="00175A1C">
        <w:rPr>
          <w:b/>
          <w:bCs/>
          <w:sz w:val="28"/>
          <w:szCs w:val="28"/>
        </w:rPr>
        <w:t xml:space="preserve"> </w:t>
      </w:r>
      <w:r w:rsidR="007235EE" w:rsidRPr="00175A1C">
        <w:rPr>
          <w:b/>
          <w:bCs/>
          <w:sz w:val="28"/>
          <w:szCs w:val="28"/>
        </w:rPr>
        <w:t xml:space="preserve"> виконання</w:t>
      </w:r>
      <w:r w:rsidR="00C501EA" w:rsidRPr="00175A1C">
        <w:rPr>
          <w:b/>
          <w:bCs/>
          <w:sz w:val="28"/>
          <w:szCs w:val="28"/>
        </w:rPr>
        <w:t xml:space="preserve"> </w:t>
      </w:r>
      <w:r w:rsidR="007235EE" w:rsidRPr="00175A1C">
        <w:rPr>
          <w:b/>
          <w:bCs/>
          <w:sz w:val="28"/>
          <w:szCs w:val="28"/>
        </w:rPr>
        <w:t xml:space="preserve"> Інвестиційної програми </w:t>
      </w:r>
    </w:p>
    <w:p w:rsidR="007235EE" w:rsidRPr="00175A1C" w:rsidRDefault="007235EE" w:rsidP="00FE3EF7">
      <w:pPr>
        <w:ind w:right="28" w:firstLine="540"/>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p>
    <w:p w:rsidR="007235EE" w:rsidRPr="00175A1C" w:rsidRDefault="007235EE" w:rsidP="00FE3EF7">
      <w:pPr>
        <w:widowControl/>
        <w:numPr>
          <w:ilvl w:val="0"/>
          <w:numId w:val="8"/>
        </w:numPr>
        <w:autoSpaceDE/>
        <w:autoSpaceDN/>
        <w:adjustRightInd/>
        <w:ind w:right="28"/>
        <w:rPr>
          <w:sz w:val="28"/>
          <w:szCs w:val="28"/>
        </w:rPr>
      </w:pPr>
      <w:r w:rsidRPr="00175A1C">
        <w:rPr>
          <w:sz w:val="28"/>
          <w:szCs w:val="28"/>
        </w:rPr>
        <w:t>Обсяги фінансового забезпечення</w:t>
      </w:r>
      <w:r w:rsidRPr="00175A1C">
        <w:rPr>
          <w:b/>
          <w:bCs/>
          <w:sz w:val="28"/>
          <w:szCs w:val="28"/>
        </w:rPr>
        <w:t xml:space="preserve"> </w:t>
      </w:r>
      <w:r w:rsidRPr="00175A1C">
        <w:rPr>
          <w:sz w:val="28"/>
          <w:szCs w:val="28"/>
        </w:rPr>
        <w:t>за напрямками діяльності підприємства</w:t>
      </w:r>
    </w:p>
    <w:p w:rsidR="007235EE" w:rsidRPr="00B71587" w:rsidRDefault="007235EE" w:rsidP="00FE3EF7">
      <w:pPr>
        <w:ind w:right="28" w:firstLine="540"/>
        <w:jc w:val="both"/>
        <w:rPr>
          <w:color w:val="FF0000"/>
          <w:sz w:val="28"/>
          <w:szCs w:val="28"/>
        </w:rPr>
      </w:pPr>
      <w:r w:rsidRPr="00175A1C">
        <w:rPr>
          <w:sz w:val="28"/>
          <w:szCs w:val="28"/>
        </w:rPr>
        <w:t xml:space="preserve">Виробництво </w:t>
      </w:r>
      <w:r w:rsidRPr="00031549">
        <w:rPr>
          <w:sz w:val="28"/>
          <w:szCs w:val="28"/>
        </w:rPr>
        <w:t>теплової енергії –</w:t>
      </w:r>
      <w:r w:rsidR="003C1107" w:rsidRPr="00031549">
        <w:rPr>
          <w:sz w:val="28"/>
          <w:szCs w:val="28"/>
        </w:rPr>
        <w:t xml:space="preserve"> </w:t>
      </w:r>
      <w:r w:rsidR="00031549" w:rsidRPr="00031549">
        <w:rPr>
          <w:sz w:val="28"/>
          <w:szCs w:val="28"/>
        </w:rPr>
        <w:t>1736,51</w:t>
      </w:r>
      <w:r w:rsidR="007A301A" w:rsidRPr="00031549">
        <w:rPr>
          <w:sz w:val="28"/>
          <w:szCs w:val="28"/>
        </w:rPr>
        <w:t xml:space="preserve">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7235EE" w:rsidRPr="00031549" w:rsidRDefault="007235EE" w:rsidP="00FE3EF7">
      <w:pPr>
        <w:ind w:right="28" w:firstLine="540"/>
        <w:jc w:val="both"/>
        <w:rPr>
          <w:sz w:val="28"/>
          <w:szCs w:val="28"/>
        </w:rPr>
      </w:pPr>
      <w:r w:rsidRPr="00031549">
        <w:rPr>
          <w:sz w:val="28"/>
          <w:szCs w:val="28"/>
        </w:rPr>
        <w:t xml:space="preserve">Транспортування теплової енергії </w:t>
      </w:r>
      <w:r w:rsidR="0086253E" w:rsidRPr="00031549">
        <w:rPr>
          <w:sz w:val="28"/>
          <w:szCs w:val="28"/>
        </w:rPr>
        <w:t xml:space="preserve">– </w:t>
      </w:r>
      <w:r w:rsidR="00031549" w:rsidRPr="00031549">
        <w:rPr>
          <w:sz w:val="28"/>
          <w:szCs w:val="28"/>
        </w:rPr>
        <w:t>7640,92</w:t>
      </w:r>
      <w:r w:rsidR="0086253E" w:rsidRPr="00031549">
        <w:rPr>
          <w:sz w:val="28"/>
          <w:szCs w:val="28"/>
        </w:rPr>
        <w:t xml:space="preserve"> тис.</w:t>
      </w:r>
      <w:r w:rsidR="00886275" w:rsidRPr="00031549">
        <w:rPr>
          <w:sz w:val="28"/>
          <w:szCs w:val="28"/>
        </w:rPr>
        <w:t xml:space="preserve"> </w:t>
      </w:r>
      <w:r w:rsidR="0086253E" w:rsidRPr="00031549">
        <w:rPr>
          <w:sz w:val="28"/>
          <w:szCs w:val="28"/>
        </w:rPr>
        <w:t>грн.</w:t>
      </w:r>
    </w:p>
    <w:p w:rsidR="007235EE" w:rsidRPr="00031549" w:rsidRDefault="007235EE" w:rsidP="00FE3EF7">
      <w:pPr>
        <w:ind w:right="28" w:firstLine="540"/>
        <w:jc w:val="both"/>
        <w:rPr>
          <w:sz w:val="28"/>
          <w:szCs w:val="28"/>
        </w:rPr>
      </w:pPr>
      <w:r w:rsidRPr="00031549">
        <w:rPr>
          <w:sz w:val="28"/>
          <w:szCs w:val="28"/>
        </w:rPr>
        <w:t xml:space="preserve">Постачання теплової енергії </w:t>
      </w:r>
      <w:r w:rsidR="0086253E" w:rsidRPr="00031549">
        <w:rPr>
          <w:sz w:val="28"/>
          <w:szCs w:val="28"/>
        </w:rPr>
        <w:t>–</w:t>
      </w:r>
      <w:r w:rsidRPr="00031549">
        <w:rPr>
          <w:sz w:val="28"/>
          <w:szCs w:val="28"/>
        </w:rPr>
        <w:t xml:space="preserve"> </w:t>
      </w:r>
      <w:r w:rsidR="00031549" w:rsidRPr="00031549">
        <w:rPr>
          <w:sz w:val="28"/>
          <w:szCs w:val="28"/>
        </w:rPr>
        <w:t xml:space="preserve">0,00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7235EE" w:rsidRPr="00175A1C" w:rsidRDefault="007235EE" w:rsidP="00FE3EF7">
      <w:pPr>
        <w:ind w:right="28" w:firstLine="540"/>
        <w:jc w:val="center"/>
        <w:rPr>
          <w:b/>
          <w:bCs/>
          <w:caps/>
          <w:sz w:val="28"/>
          <w:szCs w:val="28"/>
        </w:rPr>
      </w:pPr>
    </w:p>
    <w:p w:rsidR="007235EE" w:rsidRPr="00175A1C" w:rsidRDefault="006506EF" w:rsidP="00FE3EF7">
      <w:pPr>
        <w:widowControl/>
        <w:autoSpaceDE/>
        <w:autoSpaceDN/>
        <w:adjustRightInd/>
        <w:ind w:right="28"/>
        <w:rPr>
          <w:b/>
          <w:bCs/>
          <w:sz w:val="28"/>
          <w:szCs w:val="28"/>
        </w:rPr>
      </w:pPr>
      <w:r w:rsidRPr="00175A1C">
        <w:rPr>
          <w:b/>
          <w:bCs/>
          <w:sz w:val="28"/>
          <w:szCs w:val="28"/>
        </w:rPr>
        <w:t>VІІІ</w:t>
      </w:r>
      <w:r w:rsidR="009C4A73" w:rsidRPr="00175A1C">
        <w:rPr>
          <w:b/>
          <w:bCs/>
          <w:sz w:val="28"/>
          <w:szCs w:val="28"/>
        </w:rPr>
        <w:t xml:space="preserve">. </w:t>
      </w:r>
      <w:r w:rsidR="007235EE" w:rsidRPr="00175A1C">
        <w:rPr>
          <w:b/>
          <w:bCs/>
          <w:sz w:val="28"/>
          <w:szCs w:val="28"/>
        </w:rPr>
        <w:t xml:space="preserve">Результати реалізації заходів Інвестиційної програми </w:t>
      </w:r>
    </w:p>
    <w:p w:rsidR="007235EE" w:rsidRPr="00175A1C" w:rsidRDefault="007235EE" w:rsidP="00FE3EF7">
      <w:pPr>
        <w:ind w:right="28" w:firstLine="540"/>
        <w:jc w:val="both"/>
        <w:rPr>
          <w:sz w:val="28"/>
          <w:szCs w:val="28"/>
        </w:rPr>
      </w:pPr>
      <w:r w:rsidRPr="00175A1C">
        <w:rPr>
          <w:sz w:val="28"/>
          <w:szCs w:val="28"/>
        </w:rPr>
        <w:t xml:space="preserve">Впровадження програми </w:t>
      </w:r>
      <w:r w:rsidR="00AD0137" w:rsidRPr="00175A1C">
        <w:rPr>
          <w:sz w:val="28"/>
          <w:szCs w:val="28"/>
        </w:rPr>
        <w:t>на</w:t>
      </w:r>
      <w:r w:rsidRPr="00175A1C">
        <w:rPr>
          <w:sz w:val="28"/>
          <w:szCs w:val="28"/>
        </w:rPr>
        <w:t xml:space="preserve"> 201</w:t>
      </w:r>
      <w:r w:rsidR="000E2B75" w:rsidRPr="00175A1C">
        <w:rPr>
          <w:sz w:val="28"/>
          <w:szCs w:val="28"/>
        </w:rPr>
        <w:t>9</w:t>
      </w:r>
      <w:r w:rsidRPr="00175A1C">
        <w:rPr>
          <w:sz w:val="28"/>
          <w:szCs w:val="28"/>
        </w:rPr>
        <w:t>р. дозволить підприємству</w:t>
      </w:r>
      <w:r w:rsidR="009C4A73" w:rsidRPr="00175A1C">
        <w:rPr>
          <w:sz w:val="28"/>
          <w:szCs w:val="28"/>
        </w:rPr>
        <w:t xml:space="preserve"> «</w:t>
      </w:r>
      <w:proofErr w:type="spellStart"/>
      <w:r w:rsidR="009C4A73" w:rsidRPr="00175A1C">
        <w:rPr>
          <w:sz w:val="28"/>
          <w:szCs w:val="28"/>
        </w:rPr>
        <w:t>Луцьктепло</w:t>
      </w:r>
      <w:proofErr w:type="spellEnd"/>
      <w:r w:rsidR="009C4A73" w:rsidRPr="00175A1C">
        <w:rPr>
          <w:sz w:val="28"/>
          <w:szCs w:val="28"/>
        </w:rPr>
        <w:t>»</w:t>
      </w:r>
      <w:r w:rsidRPr="00175A1C">
        <w:rPr>
          <w:sz w:val="28"/>
          <w:szCs w:val="28"/>
        </w:rPr>
        <w:t xml:space="preserve"> зменшити споживання паливно-енергетичних ресурсів на обсяги, які наведені в табл</w:t>
      </w:r>
      <w:r w:rsidR="009C4A73" w:rsidRPr="00175A1C">
        <w:rPr>
          <w:sz w:val="28"/>
          <w:szCs w:val="28"/>
        </w:rPr>
        <w:t>иці</w:t>
      </w:r>
      <w:r w:rsidRPr="00175A1C">
        <w:rPr>
          <w:sz w:val="28"/>
          <w:szCs w:val="28"/>
        </w:rPr>
        <w:t xml:space="preserve">  </w:t>
      </w:r>
      <w:r w:rsidR="00300C27" w:rsidRPr="00175A1C">
        <w:rPr>
          <w:bCs/>
          <w:sz w:val="28"/>
          <w:szCs w:val="28"/>
        </w:rPr>
        <w:t>VІІІ</w:t>
      </w:r>
      <w:r w:rsidRPr="00175A1C">
        <w:rPr>
          <w:sz w:val="28"/>
          <w:szCs w:val="28"/>
        </w:rPr>
        <w:t>.1.</w:t>
      </w:r>
    </w:p>
    <w:p w:rsidR="007235EE" w:rsidRPr="00175A1C" w:rsidRDefault="007235EE" w:rsidP="00FE3EF7">
      <w:pPr>
        <w:ind w:right="28" w:firstLine="540"/>
        <w:jc w:val="right"/>
        <w:rPr>
          <w:sz w:val="28"/>
          <w:szCs w:val="28"/>
        </w:rPr>
      </w:pPr>
      <w:r w:rsidRPr="00175A1C">
        <w:rPr>
          <w:sz w:val="28"/>
          <w:szCs w:val="28"/>
        </w:rPr>
        <w:t>Табл</w:t>
      </w:r>
      <w:r w:rsidR="009C4A73" w:rsidRPr="00175A1C">
        <w:rPr>
          <w:sz w:val="28"/>
          <w:szCs w:val="28"/>
        </w:rPr>
        <w:t>иця</w:t>
      </w:r>
      <w:r w:rsidRPr="00175A1C">
        <w:rPr>
          <w:sz w:val="28"/>
          <w:szCs w:val="28"/>
        </w:rPr>
        <w:t xml:space="preserve">  </w:t>
      </w:r>
      <w:r w:rsidR="00300C27" w:rsidRPr="00175A1C">
        <w:rPr>
          <w:bCs/>
          <w:sz w:val="28"/>
          <w:szCs w:val="28"/>
        </w:rPr>
        <w:t>VІІІ</w:t>
      </w:r>
      <w:r w:rsidR="00D302CA" w:rsidRPr="00175A1C">
        <w:rPr>
          <w:sz w:val="28"/>
          <w:szCs w:val="28"/>
        </w:rPr>
        <w:t>.1</w:t>
      </w:r>
      <w:r w:rsidR="009C4A73" w:rsidRPr="00175A1C">
        <w:rPr>
          <w:sz w:val="28"/>
          <w:szCs w:val="28"/>
        </w:rPr>
        <w:t>.</w:t>
      </w:r>
    </w:p>
    <w:p w:rsidR="007235EE" w:rsidRPr="00175A1C" w:rsidRDefault="007235EE" w:rsidP="00FE3EF7">
      <w:pPr>
        <w:ind w:right="28" w:firstLine="540"/>
        <w:jc w:val="center"/>
        <w:rPr>
          <w:sz w:val="28"/>
          <w:szCs w:val="28"/>
        </w:rPr>
      </w:pPr>
      <w:r w:rsidRPr="00175A1C">
        <w:rPr>
          <w:sz w:val="28"/>
          <w:szCs w:val="28"/>
        </w:rPr>
        <w:t>Орієнтовні середньорічні обсяги економії ПЕР внаслідок виконання</w:t>
      </w:r>
      <w:r w:rsidR="00720E79" w:rsidRPr="00175A1C">
        <w:rPr>
          <w:sz w:val="28"/>
          <w:szCs w:val="28"/>
        </w:rPr>
        <w:t xml:space="preserve"> інвестиційної</w:t>
      </w:r>
      <w:r w:rsidRPr="00175A1C">
        <w:rPr>
          <w:sz w:val="28"/>
          <w:szCs w:val="28"/>
        </w:rPr>
        <w:t xml:space="preserve"> програми в 201</w:t>
      </w:r>
      <w:r w:rsidR="000E2B75" w:rsidRPr="00175A1C">
        <w:rPr>
          <w:sz w:val="28"/>
          <w:szCs w:val="28"/>
        </w:rPr>
        <w:t>9</w:t>
      </w:r>
      <w:r w:rsidRPr="00175A1C">
        <w:rPr>
          <w:sz w:val="28"/>
          <w:szCs w:val="28"/>
        </w:rPr>
        <w:t xml:space="preserve"> р.</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980"/>
        <w:gridCol w:w="3060"/>
      </w:tblGrid>
      <w:tr w:rsidR="007235EE" w:rsidRPr="00175A1C" w:rsidTr="009C4A73">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7235EE" w:rsidRPr="00175A1C" w:rsidRDefault="007235EE" w:rsidP="00FE3EF7">
            <w:pPr>
              <w:ind w:right="28"/>
              <w:jc w:val="center"/>
              <w:rPr>
                <w:sz w:val="28"/>
                <w:szCs w:val="28"/>
              </w:rPr>
            </w:pPr>
            <w:r w:rsidRPr="00175A1C">
              <w:rPr>
                <w:sz w:val="28"/>
                <w:szCs w:val="28"/>
              </w:rPr>
              <w:t>Найменування енергоресурсу, який економиться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7235EE" w:rsidRPr="00175A1C" w:rsidRDefault="007235EE" w:rsidP="00FE3EF7">
            <w:pPr>
              <w:ind w:right="28"/>
              <w:jc w:val="center"/>
              <w:rPr>
                <w:sz w:val="28"/>
                <w:szCs w:val="28"/>
              </w:rPr>
            </w:pPr>
            <w:r w:rsidRPr="00175A1C">
              <w:rPr>
                <w:sz w:val="28"/>
                <w:szCs w:val="28"/>
              </w:rPr>
              <w:t>Од. виміру</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7235EE" w:rsidRPr="00175A1C" w:rsidRDefault="007235EE" w:rsidP="00FE3EF7">
            <w:pPr>
              <w:ind w:right="28"/>
              <w:jc w:val="center"/>
              <w:rPr>
                <w:sz w:val="28"/>
                <w:szCs w:val="28"/>
              </w:rPr>
            </w:pPr>
            <w:r w:rsidRPr="00175A1C">
              <w:rPr>
                <w:sz w:val="28"/>
                <w:szCs w:val="28"/>
              </w:rPr>
              <w:t>Очікувана середньорічна економія паливно-енергетичних ресурсів</w:t>
            </w:r>
          </w:p>
        </w:tc>
      </w:tr>
      <w:tr w:rsidR="005F331F" w:rsidRPr="00175A1C" w:rsidTr="0086253E">
        <w:tc>
          <w:tcPr>
            <w:tcW w:w="5211" w:type="dxa"/>
            <w:tcBorders>
              <w:top w:val="single" w:sz="4" w:space="0" w:color="auto"/>
              <w:left w:val="single" w:sz="4" w:space="0" w:color="auto"/>
              <w:bottom w:val="nil"/>
              <w:right w:val="single" w:sz="4" w:space="0" w:color="auto"/>
            </w:tcBorders>
            <w:shd w:val="clear" w:color="auto" w:fill="auto"/>
            <w:vAlign w:val="center"/>
          </w:tcPr>
          <w:p w:rsidR="005F331F" w:rsidRPr="00175A1C" w:rsidRDefault="005F331F" w:rsidP="00517501">
            <w:pPr>
              <w:ind w:right="28"/>
              <w:rPr>
                <w:sz w:val="28"/>
                <w:szCs w:val="28"/>
              </w:rPr>
            </w:pPr>
            <w:r w:rsidRPr="00175A1C">
              <w:rPr>
                <w:sz w:val="28"/>
                <w:szCs w:val="28"/>
              </w:rPr>
              <w:t>Загальна економія ПЕР, в тому числі:</w:t>
            </w:r>
          </w:p>
        </w:tc>
        <w:tc>
          <w:tcPr>
            <w:tcW w:w="1980" w:type="dxa"/>
            <w:tcBorders>
              <w:top w:val="single" w:sz="4" w:space="0" w:color="auto"/>
              <w:left w:val="single" w:sz="4" w:space="0" w:color="auto"/>
              <w:bottom w:val="nil"/>
              <w:right w:val="single" w:sz="4" w:space="0" w:color="auto"/>
            </w:tcBorders>
            <w:shd w:val="clear" w:color="auto" w:fill="auto"/>
            <w:vAlign w:val="center"/>
          </w:tcPr>
          <w:p w:rsidR="005F331F" w:rsidRPr="00175A1C" w:rsidRDefault="005F331F" w:rsidP="00517501">
            <w:pPr>
              <w:ind w:right="28"/>
              <w:jc w:val="center"/>
              <w:rPr>
                <w:sz w:val="28"/>
                <w:szCs w:val="28"/>
              </w:rPr>
            </w:pPr>
            <w:r w:rsidRPr="00175A1C">
              <w:rPr>
                <w:sz w:val="28"/>
                <w:szCs w:val="28"/>
              </w:rPr>
              <w:t xml:space="preserve">т </w:t>
            </w:r>
            <w:proofErr w:type="spellStart"/>
            <w:r w:rsidRPr="00175A1C">
              <w:rPr>
                <w:sz w:val="28"/>
                <w:szCs w:val="28"/>
              </w:rPr>
              <w:t>у.п</w:t>
            </w:r>
            <w:proofErr w:type="spellEnd"/>
            <w:r w:rsidRPr="00175A1C">
              <w:rPr>
                <w:sz w:val="28"/>
                <w:szCs w:val="28"/>
              </w:rPr>
              <w:t>.</w:t>
            </w:r>
          </w:p>
        </w:tc>
        <w:tc>
          <w:tcPr>
            <w:tcW w:w="3060" w:type="dxa"/>
            <w:tcBorders>
              <w:top w:val="single" w:sz="4" w:space="0" w:color="auto"/>
              <w:left w:val="single" w:sz="4" w:space="0" w:color="auto"/>
              <w:bottom w:val="nil"/>
              <w:right w:val="single" w:sz="4" w:space="0" w:color="auto"/>
            </w:tcBorders>
            <w:shd w:val="clear" w:color="auto" w:fill="auto"/>
            <w:vAlign w:val="center"/>
          </w:tcPr>
          <w:p w:rsidR="005F331F" w:rsidRPr="00175A1C" w:rsidRDefault="00031549" w:rsidP="00E659B4">
            <w:pPr>
              <w:ind w:right="28"/>
              <w:jc w:val="center"/>
              <w:rPr>
                <w:color w:val="FF0000"/>
                <w:sz w:val="28"/>
                <w:szCs w:val="28"/>
              </w:rPr>
            </w:pPr>
            <w:r w:rsidRPr="00031549">
              <w:rPr>
                <w:sz w:val="28"/>
                <w:szCs w:val="28"/>
              </w:rPr>
              <w:t>1</w:t>
            </w:r>
            <w:r w:rsidR="00E659B4">
              <w:rPr>
                <w:sz w:val="28"/>
                <w:szCs w:val="28"/>
              </w:rPr>
              <w:t>1</w:t>
            </w:r>
            <w:r w:rsidRPr="00031549">
              <w:rPr>
                <w:sz w:val="28"/>
                <w:szCs w:val="28"/>
              </w:rPr>
              <w:t>5,</w:t>
            </w:r>
            <w:r w:rsidR="00E659B4">
              <w:rPr>
                <w:sz w:val="28"/>
                <w:szCs w:val="28"/>
              </w:rPr>
              <w:t>83</w:t>
            </w:r>
          </w:p>
        </w:tc>
      </w:tr>
      <w:tr w:rsidR="005F331F" w:rsidRPr="00175A1C" w:rsidTr="0086253E">
        <w:tc>
          <w:tcPr>
            <w:tcW w:w="5211" w:type="dxa"/>
            <w:tcBorders>
              <w:top w:val="nil"/>
              <w:left w:val="single" w:sz="4" w:space="0" w:color="auto"/>
              <w:bottom w:val="nil"/>
              <w:right w:val="single" w:sz="4" w:space="0" w:color="auto"/>
            </w:tcBorders>
            <w:shd w:val="clear" w:color="auto" w:fill="auto"/>
            <w:vAlign w:val="center"/>
          </w:tcPr>
          <w:p w:rsidR="005F331F" w:rsidRPr="00175A1C" w:rsidRDefault="005F331F" w:rsidP="00517501">
            <w:pPr>
              <w:ind w:right="28"/>
              <w:rPr>
                <w:sz w:val="28"/>
                <w:szCs w:val="28"/>
              </w:rPr>
            </w:pPr>
            <w:r w:rsidRPr="00175A1C">
              <w:rPr>
                <w:sz w:val="28"/>
                <w:szCs w:val="28"/>
              </w:rPr>
              <w:t xml:space="preserve">  - природного газу</w:t>
            </w:r>
          </w:p>
        </w:tc>
        <w:tc>
          <w:tcPr>
            <w:tcW w:w="1980" w:type="dxa"/>
            <w:tcBorders>
              <w:top w:val="nil"/>
              <w:left w:val="single" w:sz="4" w:space="0" w:color="auto"/>
              <w:bottom w:val="nil"/>
              <w:right w:val="single" w:sz="4" w:space="0" w:color="auto"/>
            </w:tcBorders>
            <w:shd w:val="clear" w:color="auto" w:fill="auto"/>
            <w:vAlign w:val="center"/>
          </w:tcPr>
          <w:p w:rsidR="005F331F" w:rsidRPr="00175A1C" w:rsidRDefault="00031549" w:rsidP="00031549">
            <w:pPr>
              <w:ind w:right="28"/>
              <w:jc w:val="center"/>
              <w:rPr>
                <w:sz w:val="28"/>
                <w:szCs w:val="28"/>
              </w:rPr>
            </w:pPr>
            <w:r>
              <w:rPr>
                <w:sz w:val="28"/>
                <w:szCs w:val="28"/>
              </w:rPr>
              <w:t xml:space="preserve">тис. </w:t>
            </w:r>
            <w:r w:rsidR="005F331F" w:rsidRPr="00175A1C">
              <w:rPr>
                <w:sz w:val="28"/>
                <w:szCs w:val="28"/>
              </w:rPr>
              <w:t>м</w:t>
            </w:r>
            <w:r w:rsidR="005F331F" w:rsidRPr="00175A1C">
              <w:rPr>
                <w:sz w:val="28"/>
                <w:szCs w:val="28"/>
                <w:vertAlign w:val="superscript"/>
              </w:rPr>
              <w:t>3</w:t>
            </w:r>
          </w:p>
        </w:tc>
        <w:tc>
          <w:tcPr>
            <w:tcW w:w="3060" w:type="dxa"/>
            <w:tcBorders>
              <w:top w:val="nil"/>
              <w:left w:val="single" w:sz="4" w:space="0" w:color="auto"/>
              <w:bottom w:val="nil"/>
              <w:right w:val="single" w:sz="4" w:space="0" w:color="auto"/>
            </w:tcBorders>
            <w:shd w:val="clear" w:color="auto" w:fill="auto"/>
            <w:vAlign w:val="center"/>
          </w:tcPr>
          <w:p w:rsidR="005F331F" w:rsidRPr="00175A1C" w:rsidRDefault="00E659B4" w:rsidP="00031549">
            <w:pPr>
              <w:ind w:right="28"/>
              <w:jc w:val="center"/>
              <w:rPr>
                <w:color w:val="FF0000"/>
                <w:sz w:val="28"/>
                <w:szCs w:val="28"/>
              </w:rPr>
            </w:pPr>
            <w:r>
              <w:rPr>
                <w:sz w:val="28"/>
                <w:szCs w:val="28"/>
              </w:rPr>
              <w:t>99,856</w:t>
            </w:r>
          </w:p>
        </w:tc>
      </w:tr>
      <w:tr w:rsidR="005F331F" w:rsidRPr="00175A1C" w:rsidTr="0086253E">
        <w:trPr>
          <w:trHeight w:val="252"/>
        </w:trPr>
        <w:tc>
          <w:tcPr>
            <w:tcW w:w="5211" w:type="dxa"/>
            <w:tcBorders>
              <w:top w:val="nil"/>
              <w:left w:val="single" w:sz="4" w:space="0" w:color="auto"/>
              <w:bottom w:val="nil"/>
              <w:right w:val="single" w:sz="4" w:space="0" w:color="auto"/>
            </w:tcBorders>
            <w:shd w:val="clear" w:color="auto" w:fill="auto"/>
            <w:vAlign w:val="center"/>
          </w:tcPr>
          <w:p w:rsidR="005F331F" w:rsidRPr="00175A1C" w:rsidRDefault="005F331F" w:rsidP="00517501">
            <w:pPr>
              <w:ind w:right="28"/>
              <w:rPr>
                <w:sz w:val="28"/>
                <w:szCs w:val="28"/>
              </w:rPr>
            </w:pPr>
            <w:r w:rsidRPr="00175A1C">
              <w:rPr>
                <w:sz w:val="28"/>
                <w:szCs w:val="28"/>
              </w:rPr>
              <w:t xml:space="preserve">  - електроенергії</w:t>
            </w:r>
          </w:p>
        </w:tc>
        <w:tc>
          <w:tcPr>
            <w:tcW w:w="1980" w:type="dxa"/>
            <w:tcBorders>
              <w:top w:val="nil"/>
              <w:left w:val="single" w:sz="4" w:space="0" w:color="auto"/>
              <w:bottom w:val="nil"/>
              <w:right w:val="single" w:sz="4" w:space="0" w:color="auto"/>
            </w:tcBorders>
            <w:shd w:val="clear" w:color="auto" w:fill="auto"/>
            <w:vAlign w:val="center"/>
          </w:tcPr>
          <w:p w:rsidR="005F331F" w:rsidRPr="00175A1C" w:rsidRDefault="005F331F" w:rsidP="00517501">
            <w:pPr>
              <w:ind w:right="28"/>
              <w:jc w:val="center"/>
              <w:rPr>
                <w:sz w:val="28"/>
                <w:szCs w:val="28"/>
              </w:rPr>
            </w:pPr>
            <w:proofErr w:type="spellStart"/>
            <w:r w:rsidRPr="00175A1C">
              <w:rPr>
                <w:sz w:val="28"/>
                <w:szCs w:val="28"/>
              </w:rPr>
              <w:t>кВт.год</w:t>
            </w:r>
            <w:proofErr w:type="spellEnd"/>
          </w:p>
        </w:tc>
        <w:tc>
          <w:tcPr>
            <w:tcW w:w="3060" w:type="dxa"/>
            <w:tcBorders>
              <w:top w:val="nil"/>
              <w:left w:val="single" w:sz="4" w:space="0" w:color="auto"/>
              <w:bottom w:val="nil"/>
              <w:right w:val="single" w:sz="4" w:space="0" w:color="auto"/>
            </w:tcBorders>
            <w:shd w:val="clear" w:color="auto" w:fill="auto"/>
            <w:vAlign w:val="center"/>
          </w:tcPr>
          <w:p w:rsidR="005F331F" w:rsidRPr="00175A1C" w:rsidRDefault="009E2242" w:rsidP="00031549">
            <w:pPr>
              <w:ind w:right="28"/>
              <w:jc w:val="center"/>
              <w:rPr>
                <w:color w:val="FF0000"/>
                <w:sz w:val="28"/>
                <w:szCs w:val="28"/>
              </w:rPr>
            </w:pPr>
            <w:r w:rsidRPr="00031549">
              <w:rPr>
                <w:sz w:val="28"/>
                <w:szCs w:val="28"/>
              </w:rPr>
              <w:t>0,</w:t>
            </w:r>
            <w:r w:rsidR="008264D5" w:rsidRPr="00031549">
              <w:rPr>
                <w:sz w:val="28"/>
                <w:szCs w:val="28"/>
              </w:rPr>
              <w:t>00</w:t>
            </w:r>
          </w:p>
        </w:tc>
      </w:tr>
      <w:tr w:rsidR="005F331F" w:rsidRPr="00175A1C" w:rsidTr="0086253E">
        <w:tc>
          <w:tcPr>
            <w:tcW w:w="5211" w:type="dxa"/>
            <w:tcBorders>
              <w:top w:val="nil"/>
              <w:left w:val="single" w:sz="4" w:space="0" w:color="auto"/>
              <w:bottom w:val="nil"/>
              <w:right w:val="single" w:sz="4" w:space="0" w:color="auto"/>
            </w:tcBorders>
            <w:shd w:val="clear" w:color="auto" w:fill="auto"/>
            <w:vAlign w:val="center"/>
          </w:tcPr>
          <w:p w:rsidR="005F331F" w:rsidRPr="00175A1C" w:rsidRDefault="005F331F" w:rsidP="00517501">
            <w:pPr>
              <w:ind w:right="28"/>
              <w:rPr>
                <w:sz w:val="28"/>
                <w:szCs w:val="28"/>
              </w:rPr>
            </w:pPr>
            <w:r w:rsidRPr="00175A1C">
              <w:rPr>
                <w:sz w:val="28"/>
                <w:szCs w:val="28"/>
              </w:rPr>
              <w:t xml:space="preserve"> - теплов</w:t>
            </w:r>
            <w:r w:rsidR="00A71502" w:rsidRPr="00175A1C">
              <w:rPr>
                <w:sz w:val="28"/>
                <w:szCs w:val="28"/>
              </w:rPr>
              <w:t>ої</w:t>
            </w:r>
            <w:r w:rsidRPr="00175A1C">
              <w:rPr>
                <w:sz w:val="28"/>
                <w:szCs w:val="28"/>
              </w:rPr>
              <w:t xml:space="preserve"> енергі</w:t>
            </w:r>
            <w:r w:rsidR="00A71502" w:rsidRPr="00175A1C">
              <w:rPr>
                <w:sz w:val="28"/>
                <w:szCs w:val="28"/>
              </w:rPr>
              <w:t>ї</w:t>
            </w:r>
          </w:p>
        </w:tc>
        <w:tc>
          <w:tcPr>
            <w:tcW w:w="1980" w:type="dxa"/>
            <w:tcBorders>
              <w:top w:val="nil"/>
              <w:left w:val="single" w:sz="4" w:space="0" w:color="auto"/>
              <w:bottom w:val="nil"/>
              <w:right w:val="single" w:sz="4" w:space="0" w:color="auto"/>
            </w:tcBorders>
            <w:shd w:val="clear" w:color="auto" w:fill="auto"/>
            <w:vAlign w:val="center"/>
          </w:tcPr>
          <w:p w:rsidR="005F331F" w:rsidRPr="00175A1C" w:rsidRDefault="005F331F" w:rsidP="00517501">
            <w:pPr>
              <w:ind w:right="28"/>
              <w:jc w:val="center"/>
              <w:rPr>
                <w:sz w:val="28"/>
                <w:szCs w:val="28"/>
              </w:rPr>
            </w:pPr>
            <w:proofErr w:type="spellStart"/>
            <w:r w:rsidRPr="00175A1C">
              <w:rPr>
                <w:sz w:val="28"/>
                <w:szCs w:val="28"/>
              </w:rPr>
              <w:t>Гкал</w:t>
            </w:r>
            <w:proofErr w:type="spellEnd"/>
          </w:p>
        </w:tc>
        <w:tc>
          <w:tcPr>
            <w:tcW w:w="3060" w:type="dxa"/>
            <w:tcBorders>
              <w:top w:val="nil"/>
              <w:left w:val="single" w:sz="4" w:space="0" w:color="auto"/>
              <w:bottom w:val="nil"/>
              <w:right w:val="single" w:sz="4" w:space="0" w:color="auto"/>
            </w:tcBorders>
            <w:shd w:val="clear" w:color="auto" w:fill="auto"/>
            <w:vAlign w:val="center"/>
          </w:tcPr>
          <w:p w:rsidR="005F331F" w:rsidRPr="00175A1C" w:rsidRDefault="00031549" w:rsidP="007F30E9">
            <w:pPr>
              <w:ind w:right="28"/>
              <w:jc w:val="center"/>
              <w:rPr>
                <w:color w:val="FF0000"/>
                <w:sz w:val="28"/>
                <w:szCs w:val="28"/>
              </w:rPr>
            </w:pPr>
            <w:r w:rsidRPr="00031549">
              <w:rPr>
                <w:sz w:val="28"/>
                <w:szCs w:val="28"/>
              </w:rPr>
              <w:t>1137,89</w:t>
            </w:r>
          </w:p>
        </w:tc>
      </w:tr>
      <w:tr w:rsidR="005F331F" w:rsidRPr="00175A1C" w:rsidTr="0086253E">
        <w:trPr>
          <w:trHeight w:val="80"/>
        </w:trPr>
        <w:tc>
          <w:tcPr>
            <w:tcW w:w="5211" w:type="dxa"/>
            <w:tcBorders>
              <w:top w:val="nil"/>
              <w:left w:val="single" w:sz="4" w:space="0" w:color="auto"/>
              <w:bottom w:val="single" w:sz="4" w:space="0" w:color="auto"/>
              <w:right w:val="single" w:sz="4" w:space="0" w:color="auto"/>
            </w:tcBorders>
            <w:shd w:val="clear" w:color="auto" w:fill="auto"/>
            <w:vAlign w:val="center"/>
          </w:tcPr>
          <w:p w:rsidR="005F331F" w:rsidRPr="00175A1C" w:rsidRDefault="005F331F" w:rsidP="00517501">
            <w:pPr>
              <w:ind w:right="28"/>
              <w:rPr>
                <w:sz w:val="28"/>
                <w:szCs w:val="28"/>
              </w:rPr>
            </w:pPr>
            <w:r w:rsidRPr="00175A1C">
              <w:rPr>
                <w:sz w:val="28"/>
                <w:szCs w:val="28"/>
              </w:rPr>
              <w:t>Вартість зекономлених ПЕР</w:t>
            </w:r>
          </w:p>
        </w:tc>
        <w:tc>
          <w:tcPr>
            <w:tcW w:w="1980" w:type="dxa"/>
            <w:tcBorders>
              <w:top w:val="nil"/>
              <w:left w:val="single" w:sz="4" w:space="0" w:color="auto"/>
              <w:bottom w:val="single" w:sz="4" w:space="0" w:color="auto"/>
              <w:right w:val="single" w:sz="4" w:space="0" w:color="auto"/>
            </w:tcBorders>
            <w:shd w:val="clear" w:color="auto" w:fill="auto"/>
            <w:vAlign w:val="center"/>
          </w:tcPr>
          <w:p w:rsidR="005F331F" w:rsidRPr="00175A1C" w:rsidRDefault="005F331F" w:rsidP="00517501">
            <w:pPr>
              <w:ind w:right="28"/>
              <w:jc w:val="center"/>
              <w:rPr>
                <w:sz w:val="28"/>
                <w:szCs w:val="28"/>
              </w:rPr>
            </w:pPr>
            <w:proofErr w:type="spellStart"/>
            <w:r w:rsidRPr="00175A1C">
              <w:rPr>
                <w:sz w:val="28"/>
                <w:szCs w:val="28"/>
              </w:rPr>
              <w:t>тис.грн</w:t>
            </w:r>
            <w:proofErr w:type="spellEnd"/>
            <w:r w:rsidRPr="00175A1C">
              <w:rPr>
                <w:sz w:val="28"/>
                <w:szCs w:val="28"/>
              </w:rPr>
              <w:t>.</w:t>
            </w:r>
          </w:p>
        </w:tc>
        <w:tc>
          <w:tcPr>
            <w:tcW w:w="3060" w:type="dxa"/>
            <w:tcBorders>
              <w:top w:val="nil"/>
              <w:left w:val="single" w:sz="4" w:space="0" w:color="auto"/>
              <w:bottom w:val="single" w:sz="4" w:space="0" w:color="auto"/>
              <w:right w:val="single" w:sz="4" w:space="0" w:color="auto"/>
            </w:tcBorders>
            <w:shd w:val="clear" w:color="auto" w:fill="auto"/>
            <w:vAlign w:val="center"/>
          </w:tcPr>
          <w:p w:rsidR="005F331F" w:rsidRPr="00175A1C" w:rsidRDefault="00E659B4" w:rsidP="0070051F">
            <w:pPr>
              <w:ind w:right="28"/>
              <w:jc w:val="center"/>
              <w:rPr>
                <w:color w:val="FF0000"/>
                <w:sz w:val="28"/>
                <w:szCs w:val="28"/>
              </w:rPr>
            </w:pPr>
            <w:r w:rsidRPr="00262EA4">
              <w:rPr>
                <w:rFonts w:eastAsia="Calibri"/>
                <w:sz w:val="28"/>
                <w:szCs w:val="22"/>
                <w:lang w:eastAsia="en-US"/>
              </w:rPr>
              <w:t>993,44</w:t>
            </w:r>
          </w:p>
        </w:tc>
      </w:tr>
    </w:tbl>
    <w:p w:rsidR="007235EE" w:rsidRPr="00175A1C" w:rsidRDefault="007235EE" w:rsidP="00FE3EF7">
      <w:pPr>
        <w:ind w:right="28" w:firstLine="540"/>
        <w:jc w:val="both"/>
      </w:pPr>
      <w:bookmarkStart w:id="2" w:name="_Toc125972961"/>
    </w:p>
    <w:bookmarkEnd w:id="2"/>
    <w:p w:rsidR="0099153A" w:rsidRPr="00064073" w:rsidRDefault="007235EE" w:rsidP="007221DF">
      <w:pPr>
        <w:ind w:right="28" w:firstLine="540"/>
        <w:jc w:val="both"/>
        <w:rPr>
          <w:sz w:val="28"/>
          <w:szCs w:val="28"/>
          <w:lang w:val="ru-RU"/>
        </w:rPr>
      </w:pPr>
      <w:r w:rsidRPr="00175A1C">
        <w:rPr>
          <w:sz w:val="28"/>
          <w:szCs w:val="28"/>
        </w:rPr>
        <w:t>Реалізація програми буде мати позитивний вплив на соціальне становище міста. В першу чергу, підвищиться якість та надійність надання споживачам послуг з опале</w:t>
      </w:r>
      <w:r w:rsidR="009B63A1" w:rsidRPr="00175A1C">
        <w:rPr>
          <w:sz w:val="28"/>
          <w:szCs w:val="28"/>
        </w:rPr>
        <w:t>ння та гарячого водопостачання.</w:t>
      </w:r>
    </w:p>
    <w:sectPr w:rsidR="0099153A" w:rsidRPr="00064073" w:rsidSect="005A6D8A">
      <w:footerReference w:type="even" r:id="rId18"/>
      <w:footerReference w:type="default" r:id="rId19"/>
      <w:pgSz w:w="11907" w:h="16840" w:code="9"/>
      <w:pgMar w:top="709" w:right="539" w:bottom="720" w:left="1134" w:header="708" w:footer="296"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843" w:rsidRDefault="00CC6843">
      <w:r>
        <w:separator/>
      </w:r>
    </w:p>
  </w:endnote>
  <w:endnote w:type="continuationSeparator" w:id="0">
    <w:p w:rsidR="00CC6843" w:rsidRDefault="00C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76" w:rsidRDefault="00573276"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3276" w:rsidRDefault="00573276"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76" w:rsidRPr="00C33632" w:rsidRDefault="00573276" w:rsidP="003D0BC9">
    <w:pPr>
      <w:pStyle w:val="ad"/>
      <w:framePr w:wrap="around" w:vAnchor="text" w:hAnchor="margin" w:xAlign="right" w:y="1"/>
      <w:rPr>
        <w:rStyle w:val="af1"/>
        <w:b/>
        <w:sz w:val="24"/>
        <w:szCs w:val="24"/>
      </w:rPr>
    </w:pPr>
  </w:p>
  <w:p w:rsidR="00573276" w:rsidRDefault="00573276"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843" w:rsidRDefault="00CC6843">
      <w:r>
        <w:separator/>
      </w:r>
    </w:p>
  </w:footnote>
  <w:footnote w:type="continuationSeparator" w:id="0">
    <w:p w:rsidR="00CC6843" w:rsidRDefault="00CC6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8"/>
    <w:rsid w:val="00000598"/>
    <w:rsid w:val="0000082B"/>
    <w:rsid w:val="00000B4A"/>
    <w:rsid w:val="00000B88"/>
    <w:rsid w:val="00001962"/>
    <w:rsid w:val="00002166"/>
    <w:rsid w:val="00002349"/>
    <w:rsid w:val="00003673"/>
    <w:rsid w:val="00003BF5"/>
    <w:rsid w:val="0000415B"/>
    <w:rsid w:val="000049AA"/>
    <w:rsid w:val="0000660B"/>
    <w:rsid w:val="00007053"/>
    <w:rsid w:val="000070B2"/>
    <w:rsid w:val="00010367"/>
    <w:rsid w:val="00011264"/>
    <w:rsid w:val="000115F1"/>
    <w:rsid w:val="000119AD"/>
    <w:rsid w:val="0001209C"/>
    <w:rsid w:val="00012BB4"/>
    <w:rsid w:val="00012CBC"/>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58E"/>
    <w:rsid w:val="00066A3C"/>
    <w:rsid w:val="00066B2F"/>
    <w:rsid w:val="00066DB1"/>
    <w:rsid w:val="00066F3C"/>
    <w:rsid w:val="000671B3"/>
    <w:rsid w:val="00067D3A"/>
    <w:rsid w:val="00067E7E"/>
    <w:rsid w:val="00070101"/>
    <w:rsid w:val="000705B5"/>
    <w:rsid w:val="000705F7"/>
    <w:rsid w:val="00071358"/>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984"/>
    <w:rsid w:val="000A21DA"/>
    <w:rsid w:val="000A27A3"/>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70A9"/>
    <w:rsid w:val="00247426"/>
    <w:rsid w:val="002474EA"/>
    <w:rsid w:val="002510CA"/>
    <w:rsid w:val="002517A1"/>
    <w:rsid w:val="002517D3"/>
    <w:rsid w:val="0025234D"/>
    <w:rsid w:val="00252AC9"/>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102D2"/>
    <w:rsid w:val="003103B7"/>
    <w:rsid w:val="003110F6"/>
    <w:rsid w:val="0031250B"/>
    <w:rsid w:val="00312839"/>
    <w:rsid w:val="00313200"/>
    <w:rsid w:val="00314BA1"/>
    <w:rsid w:val="00315658"/>
    <w:rsid w:val="003161B8"/>
    <w:rsid w:val="0031698C"/>
    <w:rsid w:val="00316CE7"/>
    <w:rsid w:val="003175CD"/>
    <w:rsid w:val="00317E0A"/>
    <w:rsid w:val="0032052F"/>
    <w:rsid w:val="0032134D"/>
    <w:rsid w:val="00321F91"/>
    <w:rsid w:val="003221FB"/>
    <w:rsid w:val="00322732"/>
    <w:rsid w:val="00324AA3"/>
    <w:rsid w:val="00324E4F"/>
    <w:rsid w:val="0032573D"/>
    <w:rsid w:val="00326261"/>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99F"/>
    <w:rsid w:val="00357A93"/>
    <w:rsid w:val="00357F38"/>
    <w:rsid w:val="00360141"/>
    <w:rsid w:val="0036039A"/>
    <w:rsid w:val="003606C5"/>
    <w:rsid w:val="00361E6B"/>
    <w:rsid w:val="0036214A"/>
    <w:rsid w:val="003624EC"/>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FB6"/>
    <w:rsid w:val="003717B4"/>
    <w:rsid w:val="003718C5"/>
    <w:rsid w:val="00371BC4"/>
    <w:rsid w:val="00371EFB"/>
    <w:rsid w:val="0037232A"/>
    <w:rsid w:val="003723F9"/>
    <w:rsid w:val="00372952"/>
    <w:rsid w:val="00372B6B"/>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9A0"/>
    <w:rsid w:val="003A40DD"/>
    <w:rsid w:val="003A448D"/>
    <w:rsid w:val="003A47EE"/>
    <w:rsid w:val="003A6141"/>
    <w:rsid w:val="003A66AC"/>
    <w:rsid w:val="003A679A"/>
    <w:rsid w:val="003A6FEE"/>
    <w:rsid w:val="003A726C"/>
    <w:rsid w:val="003A7875"/>
    <w:rsid w:val="003B0403"/>
    <w:rsid w:val="003B05E2"/>
    <w:rsid w:val="003B0B98"/>
    <w:rsid w:val="003B142B"/>
    <w:rsid w:val="003B142E"/>
    <w:rsid w:val="003B20EF"/>
    <w:rsid w:val="003B3121"/>
    <w:rsid w:val="003B330A"/>
    <w:rsid w:val="003B409C"/>
    <w:rsid w:val="003B4364"/>
    <w:rsid w:val="003B44D7"/>
    <w:rsid w:val="003B4910"/>
    <w:rsid w:val="003B5811"/>
    <w:rsid w:val="003B6701"/>
    <w:rsid w:val="003B6F37"/>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D25"/>
    <w:rsid w:val="00426D6D"/>
    <w:rsid w:val="00427781"/>
    <w:rsid w:val="004278CA"/>
    <w:rsid w:val="004303F7"/>
    <w:rsid w:val="00430524"/>
    <w:rsid w:val="00430B65"/>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834"/>
    <w:rsid w:val="004924BC"/>
    <w:rsid w:val="004926BC"/>
    <w:rsid w:val="00493193"/>
    <w:rsid w:val="00493CF2"/>
    <w:rsid w:val="00493D9B"/>
    <w:rsid w:val="004942E5"/>
    <w:rsid w:val="00495BC0"/>
    <w:rsid w:val="00495F95"/>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4329"/>
    <w:rsid w:val="00524375"/>
    <w:rsid w:val="005247BA"/>
    <w:rsid w:val="005247D5"/>
    <w:rsid w:val="0052483A"/>
    <w:rsid w:val="005253CC"/>
    <w:rsid w:val="00525F5A"/>
    <w:rsid w:val="00525F81"/>
    <w:rsid w:val="00526ACC"/>
    <w:rsid w:val="00527CE2"/>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364"/>
    <w:rsid w:val="005775AF"/>
    <w:rsid w:val="00577B21"/>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408"/>
    <w:rsid w:val="005E6502"/>
    <w:rsid w:val="005E6570"/>
    <w:rsid w:val="005E6725"/>
    <w:rsid w:val="005E6E75"/>
    <w:rsid w:val="005F0CD5"/>
    <w:rsid w:val="005F123B"/>
    <w:rsid w:val="005F1A41"/>
    <w:rsid w:val="005F1ADF"/>
    <w:rsid w:val="005F1D0A"/>
    <w:rsid w:val="005F1E95"/>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61D"/>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B0"/>
    <w:rsid w:val="006A3F27"/>
    <w:rsid w:val="006A3F56"/>
    <w:rsid w:val="006A4087"/>
    <w:rsid w:val="006A43C0"/>
    <w:rsid w:val="006A550E"/>
    <w:rsid w:val="006A5BD3"/>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D0115"/>
    <w:rsid w:val="006D01EF"/>
    <w:rsid w:val="006D0460"/>
    <w:rsid w:val="006D059D"/>
    <w:rsid w:val="006D09CB"/>
    <w:rsid w:val="006D0BD2"/>
    <w:rsid w:val="006D0E49"/>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63B"/>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474"/>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D4"/>
    <w:rsid w:val="00800078"/>
    <w:rsid w:val="00800A9D"/>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8C9"/>
    <w:rsid w:val="00875A47"/>
    <w:rsid w:val="00875EE1"/>
    <w:rsid w:val="00876FFB"/>
    <w:rsid w:val="00877358"/>
    <w:rsid w:val="0087752C"/>
    <w:rsid w:val="00877A9F"/>
    <w:rsid w:val="00877F81"/>
    <w:rsid w:val="00880008"/>
    <w:rsid w:val="0088003B"/>
    <w:rsid w:val="00880844"/>
    <w:rsid w:val="00880D74"/>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40D3"/>
    <w:rsid w:val="008C4618"/>
    <w:rsid w:val="008C47AD"/>
    <w:rsid w:val="008C53E9"/>
    <w:rsid w:val="008C5824"/>
    <w:rsid w:val="008C5836"/>
    <w:rsid w:val="008C5B8A"/>
    <w:rsid w:val="008C6C15"/>
    <w:rsid w:val="008C6D9B"/>
    <w:rsid w:val="008C73B0"/>
    <w:rsid w:val="008C74D0"/>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9B0"/>
    <w:rsid w:val="00916401"/>
    <w:rsid w:val="00916646"/>
    <w:rsid w:val="009178EE"/>
    <w:rsid w:val="00920B6B"/>
    <w:rsid w:val="0092116B"/>
    <w:rsid w:val="009213B0"/>
    <w:rsid w:val="009217FE"/>
    <w:rsid w:val="00921968"/>
    <w:rsid w:val="00922C36"/>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F83"/>
    <w:rsid w:val="00A73573"/>
    <w:rsid w:val="00A73F47"/>
    <w:rsid w:val="00A753B5"/>
    <w:rsid w:val="00A754FE"/>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158E"/>
    <w:rsid w:val="00AD189A"/>
    <w:rsid w:val="00AD32AB"/>
    <w:rsid w:val="00AD39D5"/>
    <w:rsid w:val="00AD4446"/>
    <w:rsid w:val="00AD450D"/>
    <w:rsid w:val="00AD4CAB"/>
    <w:rsid w:val="00AD5112"/>
    <w:rsid w:val="00AD53E0"/>
    <w:rsid w:val="00AD545D"/>
    <w:rsid w:val="00AD57B9"/>
    <w:rsid w:val="00AD5B58"/>
    <w:rsid w:val="00AD5BAD"/>
    <w:rsid w:val="00AD6EAF"/>
    <w:rsid w:val="00AD7675"/>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10CD"/>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684"/>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311"/>
    <w:rsid w:val="00BF24AF"/>
    <w:rsid w:val="00BF25BC"/>
    <w:rsid w:val="00BF2AF9"/>
    <w:rsid w:val="00BF39B1"/>
    <w:rsid w:val="00BF42C3"/>
    <w:rsid w:val="00BF4389"/>
    <w:rsid w:val="00BF4A69"/>
    <w:rsid w:val="00BF518F"/>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EA"/>
    <w:rsid w:val="00C5039C"/>
    <w:rsid w:val="00C50908"/>
    <w:rsid w:val="00C5094E"/>
    <w:rsid w:val="00C50E3A"/>
    <w:rsid w:val="00C50ECA"/>
    <w:rsid w:val="00C5140B"/>
    <w:rsid w:val="00C5155C"/>
    <w:rsid w:val="00C5176E"/>
    <w:rsid w:val="00C51824"/>
    <w:rsid w:val="00C5239E"/>
    <w:rsid w:val="00C52DE3"/>
    <w:rsid w:val="00C53D14"/>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B16"/>
    <w:rsid w:val="00C67C38"/>
    <w:rsid w:val="00C70095"/>
    <w:rsid w:val="00C709C0"/>
    <w:rsid w:val="00C72061"/>
    <w:rsid w:val="00C726CC"/>
    <w:rsid w:val="00C72B95"/>
    <w:rsid w:val="00C73B61"/>
    <w:rsid w:val="00C73E3D"/>
    <w:rsid w:val="00C74477"/>
    <w:rsid w:val="00C745DC"/>
    <w:rsid w:val="00C74D40"/>
    <w:rsid w:val="00C753F8"/>
    <w:rsid w:val="00C75637"/>
    <w:rsid w:val="00C75BDE"/>
    <w:rsid w:val="00C75BFC"/>
    <w:rsid w:val="00C75C08"/>
    <w:rsid w:val="00C7630C"/>
    <w:rsid w:val="00C76522"/>
    <w:rsid w:val="00C76B51"/>
    <w:rsid w:val="00C76EE8"/>
    <w:rsid w:val="00C776E7"/>
    <w:rsid w:val="00C77F0F"/>
    <w:rsid w:val="00C804EB"/>
    <w:rsid w:val="00C8092F"/>
    <w:rsid w:val="00C80FD3"/>
    <w:rsid w:val="00C811C9"/>
    <w:rsid w:val="00C81ED9"/>
    <w:rsid w:val="00C826D6"/>
    <w:rsid w:val="00C82DA7"/>
    <w:rsid w:val="00C82ED4"/>
    <w:rsid w:val="00C83853"/>
    <w:rsid w:val="00C83BEF"/>
    <w:rsid w:val="00C851C0"/>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903"/>
    <w:rsid w:val="00C96B09"/>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6843"/>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FF3"/>
    <w:rsid w:val="00CD37E9"/>
    <w:rsid w:val="00CD45AF"/>
    <w:rsid w:val="00CD4784"/>
    <w:rsid w:val="00CD574C"/>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D5"/>
    <w:rsid w:val="00D10E24"/>
    <w:rsid w:val="00D11291"/>
    <w:rsid w:val="00D120DD"/>
    <w:rsid w:val="00D12667"/>
    <w:rsid w:val="00D12797"/>
    <w:rsid w:val="00D12995"/>
    <w:rsid w:val="00D144F5"/>
    <w:rsid w:val="00D14DAB"/>
    <w:rsid w:val="00D15B72"/>
    <w:rsid w:val="00D160C8"/>
    <w:rsid w:val="00D16D44"/>
    <w:rsid w:val="00D16E97"/>
    <w:rsid w:val="00D17273"/>
    <w:rsid w:val="00D20672"/>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7584"/>
    <w:rsid w:val="00DD026E"/>
    <w:rsid w:val="00DD0B48"/>
    <w:rsid w:val="00DD2629"/>
    <w:rsid w:val="00DD27CE"/>
    <w:rsid w:val="00DD2A86"/>
    <w:rsid w:val="00DD2D19"/>
    <w:rsid w:val="00DD3312"/>
    <w:rsid w:val="00DD39C6"/>
    <w:rsid w:val="00DD40E5"/>
    <w:rsid w:val="00DD427A"/>
    <w:rsid w:val="00DD5708"/>
    <w:rsid w:val="00DD5C30"/>
    <w:rsid w:val="00DD5C42"/>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5055"/>
    <w:rsid w:val="00DF52F9"/>
    <w:rsid w:val="00DF54F3"/>
    <w:rsid w:val="00DF5CC8"/>
    <w:rsid w:val="00DF5DE5"/>
    <w:rsid w:val="00DF6670"/>
    <w:rsid w:val="00DF67FB"/>
    <w:rsid w:val="00DF7291"/>
    <w:rsid w:val="00DF7C3F"/>
    <w:rsid w:val="00DF7FB1"/>
    <w:rsid w:val="00E012F7"/>
    <w:rsid w:val="00E01668"/>
    <w:rsid w:val="00E0192C"/>
    <w:rsid w:val="00E01E89"/>
    <w:rsid w:val="00E01EFC"/>
    <w:rsid w:val="00E029DF"/>
    <w:rsid w:val="00E02DB5"/>
    <w:rsid w:val="00E036B7"/>
    <w:rsid w:val="00E03738"/>
    <w:rsid w:val="00E03DA7"/>
    <w:rsid w:val="00E04AE4"/>
    <w:rsid w:val="00E04E29"/>
    <w:rsid w:val="00E04F58"/>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F4B"/>
    <w:rsid w:val="00E15638"/>
    <w:rsid w:val="00E1571D"/>
    <w:rsid w:val="00E15C8C"/>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50DF"/>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4029"/>
    <w:rsid w:val="00EF4392"/>
    <w:rsid w:val="00EF45D8"/>
    <w:rsid w:val="00EF467C"/>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E95"/>
    <w:rsid w:val="00F0363F"/>
    <w:rsid w:val="00F037D8"/>
    <w:rsid w:val="00F03BC7"/>
    <w:rsid w:val="00F03E29"/>
    <w:rsid w:val="00F04855"/>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2284"/>
    <w:rsid w:val="00F525C7"/>
    <w:rsid w:val="00F53FA3"/>
    <w:rsid w:val="00F5402C"/>
    <w:rsid w:val="00F568F5"/>
    <w:rsid w:val="00F56A5F"/>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C00CF"/>
    <w:rsid w:val="00FC03C1"/>
    <w:rsid w:val="00FC06CF"/>
    <w:rsid w:val="00FC078E"/>
    <w:rsid w:val="00FC0B35"/>
    <w:rsid w:val="00FC12F4"/>
    <w:rsid w:val="00FC1331"/>
    <w:rsid w:val="00FC17EC"/>
    <w:rsid w:val="00FC1DA0"/>
    <w:rsid w:val="00FC1EEB"/>
    <w:rsid w:val="00FC26B1"/>
    <w:rsid w:val="00FC291F"/>
    <w:rsid w:val="00FC34E4"/>
    <w:rsid w:val="00FC3580"/>
    <w:rsid w:val="00FC476C"/>
    <w:rsid w:val="00FC5546"/>
    <w:rsid w:val="00FC6001"/>
    <w:rsid w:val="00FC708A"/>
    <w:rsid w:val="00FC75B3"/>
    <w:rsid w:val="00FC7B20"/>
    <w:rsid w:val="00FD0037"/>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B833C8B-3496-413B-98D5-394E4533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lutskteplo@kp.lutskrada.gov.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utskteplo@kp.lutskrada.gov.ua"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630A0-D957-48A2-BA37-584188A3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29605</Words>
  <Characters>16875</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Луцьктепло</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СТР Луцьктепло</dc:creator>
  <cp:keywords/>
  <dc:description/>
  <cp:lastModifiedBy>litvinchuk</cp:lastModifiedBy>
  <cp:revision>2</cp:revision>
  <cp:lastPrinted>2019-05-06T07:39:00Z</cp:lastPrinted>
  <dcterms:created xsi:type="dcterms:W3CDTF">2019-05-11T07:51:00Z</dcterms:created>
  <dcterms:modified xsi:type="dcterms:W3CDTF">2019-05-11T07:51:00Z</dcterms:modified>
</cp:coreProperties>
</file>