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C6950" w:rsidRPr="004E3BD3" w:rsidRDefault="007C6950" w:rsidP="007C6950">
      <w:pPr>
        <w:tabs>
          <w:tab w:val="left" w:pos="4320"/>
        </w:tabs>
        <w:jc w:val="center"/>
      </w:pPr>
      <w:r>
        <w:object w:dxaOrig="3096" w:dyaOrig="328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6.25pt;height:58.5pt" o:ole="" fillcolor="window">
            <v:imagedata r:id="rId7" o:title=""/>
          </v:shape>
          <o:OLEObject Type="Embed" ProgID="PBrush" ShapeID="_x0000_i1025" DrawAspect="Content" ObjectID="_1635248231" r:id="rId8"/>
        </w:object>
      </w:r>
    </w:p>
    <w:p w:rsidR="007C6950" w:rsidRPr="001D300A" w:rsidRDefault="007C6950" w:rsidP="007C6950">
      <w:pPr>
        <w:jc w:val="center"/>
        <w:rPr>
          <w:sz w:val="16"/>
          <w:szCs w:val="16"/>
        </w:rPr>
      </w:pPr>
    </w:p>
    <w:p w:rsidR="007C6950" w:rsidRPr="001D300A" w:rsidRDefault="007C6950" w:rsidP="007C6950">
      <w:pPr>
        <w:pStyle w:val="1"/>
        <w:rPr>
          <w:sz w:val="28"/>
          <w:szCs w:val="28"/>
        </w:rPr>
      </w:pPr>
      <w:r w:rsidRPr="001D300A">
        <w:rPr>
          <w:sz w:val="28"/>
          <w:szCs w:val="28"/>
        </w:rPr>
        <w:t>ЛУЦЬКА  МІСЬКА  РАДА</w:t>
      </w:r>
    </w:p>
    <w:p w:rsidR="007C6950" w:rsidRPr="001D300A" w:rsidRDefault="007C6950" w:rsidP="007C6950">
      <w:pPr>
        <w:rPr>
          <w:sz w:val="10"/>
          <w:szCs w:val="10"/>
        </w:rPr>
      </w:pPr>
    </w:p>
    <w:p w:rsidR="007C6950" w:rsidRPr="001D300A" w:rsidRDefault="007C6950" w:rsidP="007C6950">
      <w:pPr>
        <w:pStyle w:val="1"/>
        <w:rPr>
          <w:sz w:val="28"/>
          <w:szCs w:val="28"/>
        </w:rPr>
      </w:pPr>
      <w:r>
        <w:rPr>
          <w:sz w:val="28"/>
          <w:szCs w:val="28"/>
        </w:rPr>
        <w:t>ВИКОНАВЧИЙ</w:t>
      </w:r>
      <w:r w:rsidRPr="000A5628">
        <w:rPr>
          <w:sz w:val="28"/>
          <w:szCs w:val="28"/>
          <w:lang w:val="ru-RU"/>
        </w:rPr>
        <w:t xml:space="preserve"> </w:t>
      </w:r>
      <w:r w:rsidRPr="001D300A">
        <w:rPr>
          <w:sz w:val="28"/>
          <w:szCs w:val="28"/>
        </w:rPr>
        <w:t>КОМІТЕТ</w:t>
      </w:r>
    </w:p>
    <w:p w:rsidR="007C6950" w:rsidRPr="001D300A" w:rsidRDefault="007C6950" w:rsidP="007C6950">
      <w:pPr>
        <w:jc w:val="center"/>
        <w:rPr>
          <w:b/>
          <w:bCs w:val="0"/>
          <w:sz w:val="20"/>
          <w:szCs w:val="20"/>
        </w:rPr>
      </w:pPr>
    </w:p>
    <w:p w:rsidR="007C6950" w:rsidRPr="000A5628" w:rsidRDefault="007C6950" w:rsidP="007C6950">
      <w:pPr>
        <w:pStyle w:val="2"/>
        <w:spacing w:before="0" w:after="0"/>
        <w:jc w:val="center"/>
        <w:rPr>
          <w:rFonts w:ascii="Times New Roman" w:hAnsi="Times New Roman" w:cs="Times New Roman"/>
          <w:i w:val="0"/>
          <w:sz w:val="32"/>
          <w:szCs w:val="32"/>
        </w:rPr>
      </w:pPr>
      <w:r w:rsidRPr="000A5628">
        <w:rPr>
          <w:rFonts w:ascii="Times New Roman" w:hAnsi="Times New Roman" w:cs="Times New Roman"/>
          <w:i w:val="0"/>
          <w:sz w:val="32"/>
          <w:szCs w:val="32"/>
        </w:rPr>
        <w:t xml:space="preserve">Р І Ш Е Н </w:t>
      </w:r>
      <w:proofErr w:type="spellStart"/>
      <w:r w:rsidRPr="000A5628">
        <w:rPr>
          <w:rFonts w:ascii="Times New Roman" w:hAnsi="Times New Roman" w:cs="Times New Roman"/>
          <w:i w:val="0"/>
          <w:sz w:val="32"/>
          <w:szCs w:val="32"/>
        </w:rPr>
        <w:t>Н</w:t>
      </w:r>
      <w:proofErr w:type="spellEnd"/>
      <w:r w:rsidRPr="000A5628">
        <w:rPr>
          <w:rFonts w:ascii="Times New Roman" w:hAnsi="Times New Roman" w:cs="Times New Roman"/>
          <w:i w:val="0"/>
          <w:sz w:val="32"/>
          <w:szCs w:val="32"/>
        </w:rPr>
        <w:t xml:space="preserve"> Я</w:t>
      </w:r>
    </w:p>
    <w:p w:rsidR="007C6950" w:rsidRPr="00283341" w:rsidRDefault="007C6950" w:rsidP="007C6950">
      <w:pPr>
        <w:jc w:val="center"/>
        <w:rPr>
          <w:bCs w:val="0"/>
          <w:sz w:val="40"/>
          <w:szCs w:val="40"/>
        </w:rPr>
      </w:pPr>
    </w:p>
    <w:p w:rsidR="007C6950" w:rsidRDefault="007C6950" w:rsidP="007C6950">
      <w:pPr>
        <w:tabs>
          <w:tab w:val="left" w:pos="4687"/>
        </w:tabs>
        <w:jc w:val="both"/>
        <w:rPr>
          <w:u w:val="single"/>
        </w:rPr>
      </w:pPr>
      <w:r>
        <w:rPr>
          <w:sz w:val="24"/>
        </w:rPr>
        <w:t>_________________                                      Луцьк                                      № _____________</w:t>
      </w:r>
      <w:r>
        <w:rPr>
          <w:u w:val="single"/>
        </w:rPr>
        <w:t xml:space="preserve"> </w:t>
      </w:r>
    </w:p>
    <w:p w:rsidR="007C6950" w:rsidRPr="00D26740" w:rsidRDefault="007C6950" w:rsidP="007C6950">
      <w:pPr>
        <w:spacing w:line="360" w:lineRule="auto"/>
        <w:rPr>
          <w:szCs w:val="28"/>
        </w:rPr>
      </w:pPr>
    </w:p>
    <w:p w:rsidR="00BA3077" w:rsidRPr="0053595D" w:rsidRDefault="007C6950" w:rsidP="00BA3077">
      <w:pPr>
        <w:rPr>
          <w:szCs w:val="28"/>
          <w:shd w:val="clear" w:color="auto" w:fill="FFFFFF"/>
        </w:rPr>
      </w:pPr>
      <w:r w:rsidRPr="0052463B">
        <w:rPr>
          <w:noProof/>
          <w:szCs w:val="28"/>
          <w:lang w:eastAsia="uk-UA"/>
        </w:rPr>
        <mc:AlternateContent>
          <mc:Choice Requires="wps">
            <w:drawing>
              <wp:anchor distT="0" distB="0" distL="114935" distR="114935" simplePos="0" relativeHeight="251659264" behindDoc="0" locked="0" layoutInCell="1" allowOverlap="1">
                <wp:simplePos x="0" y="0"/>
                <wp:positionH relativeFrom="column">
                  <wp:posOffset>4343400</wp:posOffset>
                </wp:positionH>
                <wp:positionV relativeFrom="paragraph">
                  <wp:posOffset>6350</wp:posOffset>
                </wp:positionV>
                <wp:extent cx="214630" cy="123190"/>
                <wp:effectExtent l="3175" t="0" r="1270" b="0"/>
                <wp:wrapNone/>
                <wp:docPr id="1" name="Надпись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4630" cy="1231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C6950" w:rsidRDefault="007C6950" w:rsidP="007C6950">
                            <w:pPr>
                              <w:rPr>
                                <w:b/>
                                <w:sz w:val="24"/>
                              </w:rPr>
                            </w:pPr>
                          </w:p>
                        </w:txbxContent>
                      </wps:txbx>
                      <wps:bodyPr rot="0" vert="horz" wrap="square" lIns="100330" tIns="54610" rIns="100330" bIns="5461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w15="http://schemas.microsoft.com/office/word/2012/wordml" xmlns:w16se="http://schemas.microsoft.com/office/word/2015/wordml/symex"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1" o:spid="_x0000_s1026" type="#_x0000_t202" style="position:absolute;margin-left:342pt;margin-top:.5pt;width:16.9pt;height:9.7pt;z-index:251659264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" stroked="f">
                <v:textbox inset="7.9pt,4.3pt,7.9pt,4.3pt">
                  <w:txbxContent>
                    <w:p w:rsidR="007C6950" w:rsidRDefault="007C6950" w:rsidP="007C6950">
                      <w:pPr>
                        <w:rPr>
                          <w:b/>
                          <w:sz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52463B">
        <w:rPr>
          <w:szCs w:val="28"/>
          <w:lang w:eastAsia="zh-CN"/>
        </w:rPr>
        <w:t xml:space="preserve">Про </w:t>
      </w:r>
      <w:proofErr w:type="spellStart"/>
      <w:r w:rsidRPr="0052463B">
        <w:rPr>
          <w:szCs w:val="28"/>
          <w:lang w:eastAsia="zh-CN"/>
        </w:rPr>
        <w:t>проєкт</w:t>
      </w:r>
      <w:proofErr w:type="spellEnd"/>
      <w:r w:rsidRPr="0052463B">
        <w:rPr>
          <w:szCs w:val="28"/>
          <w:lang w:eastAsia="zh-CN"/>
        </w:rPr>
        <w:t xml:space="preserve"> </w:t>
      </w:r>
      <w:r w:rsidR="00BA3077" w:rsidRPr="0053595D">
        <w:rPr>
          <w:szCs w:val="28"/>
          <w:shd w:val="clear" w:color="auto" w:fill="FFFFFF"/>
        </w:rPr>
        <w:t>Програми підтримки</w:t>
      </w:r>
    </w:p>
    <w:p w:rsidR="007C6950" w:rsidRPr="0052463B" w:rsidRDefault="009C27EC" w:rsidP="00BA3077">
      <w:pPr>
        <w:suppressAutoHyphens/>
        <w:rPr>
          <w:sz w:val="16"/>
          <w:szCs w:val="16"/>
          <w:lang w:eastAsia="zh-CN"/>
        </w:rPr>
      </w:pPr>
      <w:r>
        <w:rPr>
          <w:szCs w:val="28"/>
          <w:shd w:val="clear" w:color="auto" w:fill="FFFFFF"/>
        </w:rPr>
        <w:t>ДКП «</w:t>
      </w:r>
      <w:proofErr w:type="spellStart"/>
      <w:r>
        <w:rPr>
          <w:szCs w:val="28"/>
          <w:shd w:val="clear" w:color="auto" w:fill="FFFFFF"/>
        </w:rPr>
        <w:t>Луцьктепло</w:t>
      </w:r>
      <w:proofErr w:type="spellEnd"/>
      <w:r>
        <w:rPr>
          <w:szCs w:val="28"/>
          <w:shd w:val="clear" w:color="auto" w:fill="FFFFFF"/>
        </w:rPr>
        <w:t>» на 2020 рік</w:t>
      </w:r>
    </w:p>
    <w:p w:rsidR="007C6950" w:rsidRDefault="007C6950" w:rsidP="007C6950">
      <w:pPr>
        <w:suppressAutoHyphens/>
        <w:rPr>
          <w:szCs w:val="28"/>
          <w:lang w:eastAsia="zh-CN"/>
        </w:rPr>
      </w:pPr>
    </w:p>
    <w:p w:rsidR="009C27EC" w:rsidRPr="009C27EC" w:rsidRDefault="009C27EC" w:rsidP="007C6950">
      <w:pPr>
        <w:suppressAutoHyphens/>
        <w:rPr>
          <w:szCs w:val="28"/>
          <w:lang w:eastAsia="zh-CN"/>
        </w:rPr>
      </w:pPr>
    </w:p>
    <w:p w:rsidR="007C6950" w:rsidRPr="0052463B" w:rsidRDefault="007C6950" w:rsidP="007C6950">
      <w:pPr>
        <w:suppressAutoHyphens/>
        <w:ind w:firstLine="720"/>
        <w:jc w:val="both"/>
        <w:rPr>
          <w:lang w:eastAsia="zh-CN"/>
        </w:rPr>
      </w:pPr>
      <w:r w:rsidRPr="0052463B">
        <w:rPr>
          <w:szCs w:val="28"/>
          <w:lang w:eastAsia="zh-CN"/>
        </w:rPr>
        <w:t>Відповідно до ст. 27, 52 Закону України «Про місцеве са</w:t>
      </w:r>
      <w:r w:rsidR="00B04096">
        <w:rPr>
          <w:szCs w:val="28"/>
          <w:lang w:eastAsia="zh-CN"/>
        </w:rPr>
        <w:t xml:space="preserve">моврядування в Україні» </w:t>
      </w:r>
      <w:r w:rsidRPr="0052463B">
        <w:rPr>
          <w:szCs w:val="28"/>
          <w:lang w:eastAsia="zh-CN"/>
        </w:rPr>
        <w:t>виконавчий комітет міської ради</w:t>
      </w:r>
    </w:p>
    <w:p w:rsidR="007C6950" w:rsidRPr="0052463B" w:rsidRDefault="007C6950" w:rsidP="007C6950">
      <w:pPr>
        <w:suppressAutoHyphens/>
        <w:ind w:firstLine="720"/>
        <w:rPr>
          <w:sz w:val="26"/>
          <w:szCs w:val="26"/>
          <w:lang w:eastAsia="zh-CN"/>
        </w:rPr>
      </w:pPr>
    </w:p>
    <w:p w:rsidR="007C6950" w:rsidRPr="0052463B" w:rsidRDefault="007C6950" w:rsidP="007C6950">
      <w:pPr>
        <w:suppressAutoHyphens/>
        <w:rPr>
          <w:lang w:eastAsia="zh-CN"/>
        </w:rPr>
      </w:pPr>
      <w:r w:rsidRPr="0052463B">
        <w:rPr>
          <w:szCs w:val="28"/>
          <w:lang w:eastAsia="zh-CN"/>
        </w:rPr>
        <w:t>ВИРІШИВ:</w:t>
      </w:r>
    </w:p>
    <w:p w:rsidR="007C6950" w:rsidRPr="0052463B" w:rsidRDefault="007C6950" w:rsidP="007C6950">
      <w:pPr>
        <w:suppressAutoHyphens/>
        <w:rPr>
          <w:sz w:val="26"/>
          <w:szCs w:val="26"/>
          <w:lang w:eastAsia="zh-CN"/>
        </w:rPr>
      </w:pPr>
    </w:p>
    <w:p w:rsidR="007C6950" w:rsidRPr="0052463B" w:rsidRDefault="007C6950" w:rsidP="007C6950">
      <w:pPr>
        <w:suppressAutoHyphens/>
        <w:ind w:firstLine="709"/>
        <w:jc w:val="both"/>
        <w:rPr>
          <w:lang w:eastAsia="zh-CN"/>
        </w:rPr>
      </w:pPr>
      <w:r w:rsidRPr="0052463B">
        <w:rPr>
          <w:szCs w:val="28"/>
          <w:lang w:eastAsia="zh-CN"/>
        </w:rPr>
        <w:t xml:space="preserve">1. Погодити </w:t>
      </w:r>
      <w:proofErr w:type="spellStart"/>
      <w:r w:rsidRPr="0052463B">
        <w:rPr>
          <w:szCs w:val="28"/>
          <w:lang w:eastAsia="zh-CN"/>
        </w:rPr>
        <w:t>проєкт</w:t>
      </w:r>
      <w:proofErr w:type="spellEnd"/>
      <w:r w:rsidRPr="0052463B">
        <w:rPr>
          <w:szCs w:val="28"/>
          <w:lang w:eastAsia="zh-CN"/>
        </w:rPr>
        <w:t xml:space="preserve"> Програми </w:t>
      </w:r>
      <w:r w:rsidR="009C27EC">
        <w:rPr>
          <w:szCs w:val="28"/>
        </w:rPr>
        <w:t>підтримки ДКП «</w:t>
      </w:r>
      <w:proofErr w:type="spellStart"/>
      <w:r w:rsidR="009C27EC">
        <w:rPr>
          <w:szCs w:val="28"/>
        </w:rPr>
        <w:t>Луцьктепло</w:t>
      </w:r>
      <w:proofErr w:type="spellEnd"/>
      <w:r w:rsidR="009C27EC">
        <w:rPr>
          <w:szCs w:val="28"/>
        </w:rPr>
        <w:t>»</w:t>
      </w:r>
      <w:r w:rsidR="009C59A8">
        <w:rPr>
          <w:szCs w:val="28"/>
        </w:rPr>
        <w:t xml:space="preserve"> на 2020 </w:t>
      </w:r>
      <w:bookmarkStart w:id="0" w:name="_GoBack"/>
      <w:bookmarkEnd w:id="0"/>
      <w:r w:rsidR="00B04096">
        <w:rPr>
          <w:szCs w:val="28"/>
        </w:rPr>
        <w:t xml:space="preserve">рік </w:t>
      </w:r>
      <w:r w:rsidRPr="0052463B">
        <w:rPr>
          <w:szCs w:val="28"/>
          <w:lang w:eastAsia="zh-CN"/>
        </w:rPr>
        <w:t>(далі – Програма) згідно з додатком.</w:t>
      </w:r>
    </w:p>
    <w:p w:rsidR="007C6950" w:rsidRPr="0052463B" w:rsidRDefault="007C6950" w:rsidP="007C6950">
      <w:pPr>
        <w:suppressAutoHyphens/>
        <w:ind w:firstLine="720"/>
        <w:jc w:val="both"/>
        <w:rPr>
          <w:lang w:eastAsia="zh-CN"/>
        </w:rPr>
      </w:pPr>
      <w:r w:rsidRPr="0052463B">
        <w:rPr>
          <w:szCs w:val="28"/>
          <w:lang w:eastAsia="zh-CN"/>
        </w:rPr>
        <w:t xml:space="preserve">2. Доручити </w:t>
      </w:r>
      <w:r w:rsidR="00056B91">
        <w:rPr>
          <w:szCs w:val="28"/>
          <w:lang w:eastAsia="zh-CN"/>
        </w:rPr>
        <w:t>держав</w:t>
      </w:r>
      <w:r w:rsidR="009C27EC">
        <w:rPr>
          <w:szCs w:val="28"/>
          <w:lang w:eastAsia="zh-CN"/>
        </w:rPr>
        <w:t>ному комунальному підприємству «</w:t>
      </w:r>
      <w:proofErr w:type="spellStart"/>
      <w:r w:rsidR="00056B91">
        <w:rPr>
          <w:szCs w:val="28"/>
          <w:lang w:eastAsia="zh-CN"/>
        </w:rPr>
        <w:t>Луцьктепло</w:t>
      </w:r>
      <w:proofErr w:type="spellEnd"/>
      <w:r w:rsidR="009C27EC">
        <w:rPr>
          <w:szCs w:val="28"/>
          <w:lang w:eastAsia="zh-CN"/>
        </w:rPr>
        <w:t>»</w:t>
      </w:r>
      <w:r w:rsidRPr="0052463B">
        <w:rPr>
          <w:szCs w:val="28"/>
          <w:lang w:eastAsia="zh-CN"/>
        </w:rPr>
        <w:t xml:space="preserve"> </w:t>
      </w:r>
      <w:proofErr w:type="spellStart"/>
      <w:r w:rsidRPr="0052463B">
        <w:rPr>
          <w:szCs w:val="28"/>
          <w:lang w:eastAsia="zh-CN"/>
        </w:rPr>
        <w:t>внести</w:t>
      </w:r>
      <w:proofErr w:type="spellEnd"/>
      <w:r w:rsidRPr="0052463B">
        <w:rPr>
          <w:szCs w:val="28"/>
          <w:lang w:eastAsia="zh-CN"/>
        </w:rPr>
        <w:t xml:space="preserve"> </w:t>
      </w:r>
      <w:proofErr w:type="spellStart"/>
      <w:r w:rsidRPr="0052463B">
        <w:rPr>
          <w:szCs w:val="28"/>
          <w:lang w:eastAsia="zh-CN"/>
        </w:rPr>
        <w:t>проєкт</w:t>
      </w:r>
      <w:proofErr w:type="spellEnd"/>
      <w:r w:rsidRPr="0052463B">
        <w:rPr>
          <w:szCs w:val="28"/>
          <w:lang w:eastAsia="zh-CN"/>
        </w:rPr>
        <w:t xml:space="preserve"> Програми на сесію міської ради для затвердження.</w:t>
      </w:r>
    </w:p>
    <w:p w:rsidR="007C6950" w:rsidRPr="0052463B" w:rsidRDefault="007C6950" w:rsidP="007C6950">
      <w:pPr>
        <w:suppressAutoHyphens/>
        <w:ind w:firstLine="720"/>
        <w:jc w:val="both"/>
        <w:rPr>
          <w:lang w:eastAsia="zh-CN"/>
        </w:rPr>
      </w:pPr>
      <w:r w:rsidRPr="0052463B">
        <w:rPr>
          <w:szCs w:val="28"/>
          <w:lang w:eastAsia="zh-CN"/>
        </w:rPr>
        <w:t>3. Контроль за виконанням рішення покласти на</w:t>
      </w:r>
      <w:r w:rsidR="002F0E79">
        <w:rPr>
          <w:szCs w:val="28"/>
          <w:lang w:eastAsia="zh-CN"/>
        </w:rPr>
        <w:t xml:space="preserve"> першого</w:t>
      </w:r>
      <w:r w:rsidRPr="0052463B">
        <w:rPr>
          <w:szCs w:val="28"/>
          <w:lang w:eastAsia="zh-CN"/>
        </w:rPr>
        <w:t xml:space="preserve"> заступника міського голови </w:t>
      </w:r>
      <w:proofErr w:type="spellStart"/>
      <w:r w:rsidR="002F0E79">
        <w:rPr>
          <w:szCs w:val="28"/>
          <w:lang w:eastAsia="zh-CN"/>
        </w:rPr>
        <w:t>Недопада</w:t>
      </w:r>
      <w:proofErr w:type="spellEnd"/>
      <w:r w:rsidR="003E57D0">
        <w:rPr>
          <w:szCs w:val="28"/>
          <w:lang w:eastAsia="zh-CN"/>
        </w:rPr>
        <w:t xml:space="preserve"> Г.В.</w:t>
      </w:r>
    </w:p>
    <w:p w:rsidR="003E57D0" w:rsidRPr="009C27EC" w:rsidRDefault="003E57D0" w:rsidP="007C6950">
      <w:pPr>
        <w:suppressAutoHyphens/>
        <w:rPr>
          <w:szCs w:val="28"/>
          <w:lang w:eastAsia="zh-CN"/>
        </w:rPr>
      </w:pPr>
    </w:p>
    <w:p w:rsidR="003E57D0" w:rsidRPr="009C27EC" w:rsidRDefault="003E57D0" w:rsidP="007C6950">
      <w:pPr>
        <w:suppressAutoHyphens/>
        <w:rPr>
          <w:szCs w:val="28"/>
          <w:lang w:eastAsia="zh-CN"/>
        </w:rPr>
      </w:pPr>
    </w:p>
    <w:p w:rsidR="007C6950" w:rsidRPr="009C27EC" w:rsidRDefault="007C6950" w:rsidP="007C6950">
      <w:pPr>
        <w:suppressAutoHyphens/>
        <w:rPr>
          <w:szCs w:val="28"/>
          <w:lang w:eastAsia="zh-CN"/>
        </w:rPr>
      </w:pPr>
    </w:p>
    <w:p w:rsidR="00AB318C" w:rsidRDefault="00AB318C" w:rsidP="00AB318C">
      <w:pPr>
        <w:tabs>
          <w:tab w:val="left" w:pos="993"/>
        </w:tabs>
        <w:jc w:val="both"/>
        <w:rPr>
          <w:szCs w:val="28"/>
          <w:shd w:val="clear" w:color="auto" w:fill="FFFFFF"/>
        </w:rPr>
      </w:pPr>
      <w:r>
        <w:rPr>
          <w:szCs w:val="28"/>
          <w:shd w:val="clear" w:color="auto" w:fill="FFFFFF"/>
        </w:rPr>
        <w:t xml:space="preserve">Секретар міської ради                           </w:t>
      </w:r>
      <w:r w:rsidR="00DB4D2D">
        <w:rPr>
          <w:szCs w:val="28"/>
          <w:shd w:val="clear" w:color="auto" w:fill="FFFFFF"/>
        </w:rPr>
        <w:t>                              </w:t>
      </w:r>
      <w:r>
        <w:rPr>
          <w:szCs w:val="28"/>
          <w:shd w:val="clear" w:color="auto" w:fill="FFFFFF"/>
        </w:rPr>
        <w:t> Григорій ПУСТОВІТ</w:t>
      </w:r>
    </w:p>
    <w:p w:rsidR="007C6950" w:rsidRDefault="007C6950" w:rsidP="007C6950">
      <w:pPr>
        <w:spacing w:line="216" w:lineRule="auto"/>
        <w:rPr>
          <w:szCs w:val="28"/>
        </w:rPr>
      </w:pPr>
    </w:p>
    <w:p w:rsidR="007C6950" w:rsidRPr="00612554" w:rsidRDefault="007C6950" w:rsidP="007C6950">
      <w:pPr>
        <w:suppressAutoHyphens/>
        <w:rPr>
          <w:lang w:eastAsia="zh-CN"/>
        </w:rPr>
      </w:pPr>
    </w:p>
    <w:p w:rsidR="007C6950" w:rsidRPr="00612554" w:rsidRDefault="007C6950" w:rsidP="007C6950">
      <w:pPr>
        <w:suppressAutoHyphens/>
        <w:rPr>
          <w:lang w:eastAsia="zh-CN"/>
        </w:rPr>
      </w:pPr>
      <w:r w:rsidRPr="00612554">
        <w:rPr>
          <w:szCs w:val="28"/>
          <w:lang w:eastAsia="zh-CN"/>
        </w:rPr>
        <w:t>Заступник міського голови,</w:t>
      </w:r>
    </w:p>
    <w:p w:rsidR="007C6950" w:rsidRPr="00612554" w:rsidRDefault="007C6950" w:rsidP="007C6950">
      <w:pPr>
        <w:suppressAutoHyphens/>
        <w:rPr>
          <w:lang w:eastAsia="zh-CN"/>
        </w:rPr>
      </w:pPr>
      <w:r w:rsidRPr="00612554">
        <w:rPr>
          <w:szCs w:val="28"/>
          <w:lang w:eastAsia="zh-CN"/>
        </w:rPr>
        <w:t xml:space="preserve">керуючий справами виконкому                                     </w:t>
      </w:r>
      <w:r w:rsidR="000C0BC9">
        <w:rPr>
          <w:szCs w:val="28"/>
          <w:lang w:eastAsia="zh-CN"/>
        </w:rPr>
        <w:t xml:space="preserve"> </w:t>
      </w:r>
      <w:r w:rsidRPr="00612554">
        <w:rPr>
          <w:szCs w:val="28"/>
          <w:lang w:eastAsia="zh-CN"/>
        </w:rPr>
        <w:t xml:space="preserve">     Юрій ВЕРБИЧ</w:t>
      </w:r>
    </w:p>
    <w:p w:rsidR="00817A46" w:rsidRDefault="00817A46" w:rsidP="007C6950">
      <w:pPr>
        <w:suppressAutoHyphens/>
        <w:rPr>
          <w:sz w:val="22"/>
          <w:szCs w:val="22"/>
          <w:lang w:eastAsia="zh-CN"/>
        </w:rPr>
      </w:pPr>
    </w:p>
    <w:p w:rsidR="00287FCF" w:rsidRDefault="00287FCF" w:rsidP="007C6950">
      <w:pPr>
        <w:suppressAutoHyphens/>
        <w:rPr>
          <w:sz w:val="22"/>
          <w:szCs w:val="22"/>
          <w:lang w:eastAsia="zh-CN"/>
        </w:rPr>
      </w:pPr>
    </w:p>
    <w:p w:rsidR="000F134F" w:rsidRPr="003E57D0" w:rsidRDefault="00817A46" w:rsidP="007C6950">
      <w:pPr>
        <w:suppressAutoHyphens/>
        <w:rPr>
          <w:sz w:val="24"/>
        </w:rPr>
      </w:pPr>
      <w:proofErr w:type="spellStart"/>
      <w:r w:rsidRPr="003E57D0">
        <w:rPr>
          <w:sz w:val="24"/>
          <w:lang w:eastAsia="zh-CN"/>
        </w:rPr>
        <w:t>Скорупський</w:t>
      </w:r>
      <w:proofErr w:type="spellEnd"/>
      <w:r w:rsidR="007C6950" w:rsidRPr="003E57D0">
        <w:rPr>
          <w:sz w:val="24"/>
          <w:lang w:eastAsia="zh-CN"/>
        </w:rPr>
        <w:t xml:space="preserve"> 77</w:t>
      </w:r>
      <w:r w:rsidRPr="003E57D0">
        <w:rPr>
          <w:sz w:val="24"/>
          <w:lang w:eastAsia="zh-CN"/>
        </w:rPr>
        <w:t>3</w:t>
      </w:r>
      <w:r w:rsidR="007C6950" w:rsidRPr="003E57D0">
        <w:rPr>
          <w:sz w:val="24"/>
          <w:lang w:eastAsia="zh-CN"/>
        </w:rPr>
        <w:t> </w:t>
      </w:r>
      <w:r w:rsidR="003E57D0">
        <w:rPr>
          <w:sz w:val="24"/>
          <w:lang w:eastAsia="zh-CN"/>
        </w:rPr>
        <w:t>201</w:t>
      </w:r>
    </w:p>
    <w:sectPr w:rsidR="000F134F" w:rsidRPr="003E57D0" w:rsidSect="00E678E8">
      <w:headerReference w:type="even" r:id="rId9"/>
      <w:headerReference w:type="default" r:id="rId10"/>
      <w:pgSz w:w="11907" w:h="16840" w:code="9"/>
      <w:pgMar w:top="567" w:right="567" w:bottom="1134" w:left="1985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C1D40" w:rsidRDefault="00CC1D40">
      <w:r>
        <w:separator/>
      </w:r>
    </w:p>
  </w:endnote>
  <w:endnote w:type="continuationSeparator" w:id="0">
    <w:p w:rsidR="00CC1D40" w:rsidRDefault="00CC1D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C1D40" w:rsidRDefault="00CC1D40">
      <w:r>
        <w:separator/>
      </w:r>
    </w:p>
  </w:footnote>
  <w:footnote w:type="continuationSeparator" w:id="0">
    <w:p w:rsidR="00CC1D40" w:rsidRDefault="00CC1D4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326B1" w:rsidRDefault="001F292F" w:rsidP="00F4754E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3326B1" w:rsidRDefault="00CC1D40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326B1" w:rsidRDefault="001F292F" w:rsidP="00F4754E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7C6950">
      <w:rPr>
        <w:rStyle w:val="a5"/>
        <w:noProof/>
      </w:rPr>
      <w:t>2</w:t>
    </w:r>
    <w:r>
      <w:rPr>
        <w:rStyle w:val="a5"/>
      </w:rPr>
      <w:fldChar w:fldCharType="end"/>
    </w:r>
  </w:p>
  <w:p w:rsidR="003326B1" w:rsidRDefault="00CC1D40">
    <w:pPr>
      <w:pStyle w:val="a3"/>
    </w:pPr>
  </w:p>
  <w:p w:rsidR="00230A6A" w:rsidRPr="00230A6A" w:rsidRDefault="00CC1D40">
    <w:pPr>
      <w:pStyle w:val="a3"/>
      <w:rPr>
        <w:sz w:val="16"/>
        <w:szCs w:val="1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6950"/>
    <w:rsid w:val="00056B91"/>
    <w:rsid w:val="000C0BC9"/>
    <w:rsid w:val="000F134F"/>
    <w:rsid w:val="001F292F"/>
    <w:rsid w:val="00287FCF"/>
    <w:rsid w:val="002F0E79"/>
    <w:rsid w:val="003E57D0"/>
    <w:rsid w:val="007C6950"/>
    <w:rsid w:val="00817A46"/>
    <w:rsid w:val="0084631D"/>
    <w:rsid w:val="008535F2"/>
    <w:rsid w:val="008E1867"/>
    <w:rsid w:val="009218CD"/>
    <w:rsid w:val="009C27EC"/>
    <w:rsid w:val="009C59A8"/>
    <w:rsid w:val="00AB318C"/>
    <w:rsid w:val="00B04096"/>
    <w:rsid w:val="00B94606"/>
    <w:rsid w:val="00BA3077"/>
    <w:rsid w:val="00C83A79"/>
    <w:rsid w:val="00CC1D40"/>
    <w:rsid w:val="00DB4D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6950"/>
    <w:pPr>
      <w:spacing w:after="0" w:line="240" w:lineRule="auto"/>
    </w:pPr>
    <w:rPr>
      <w:rFonts w:ascii="Times New Roman" w:eastAsia="Times New Roman" w:hAnsi="Times New Roman" w:cs="Times New Roman"/>
      <w:bCs/>
      <w:sz w:val="28"/>
      <w:szCs w:val="24"/>
      <w:lang w:val="uk-UA" w:eastAsia="ru-RU"/>
    </w:rPr>
  </w:style>
  <w:style w:type="paragraph" w:styleId="1">
    <w:name w:val="heading 1"/>
    <w:basedOn w:val="a"/>
    <w:next w:val="a"/>
    <w:link w:val="10"/>
    <w:qFormat/>
    <w:rsid w:val="007C6950"/>
    <w:pPr>
      <w:keepNext/>
      <w:jc w:val="center"/>
      <w:outlineLvl w:val="0"/>
    </w:pPr>
    <w:rPr>
      <w:b/>
      <w:sz w:val="32"/>
    </w:rPr>
  </w:style>
  <w:style w:type="paragraph" w:styleId="2">
    <w:name w:val="heading 2"/>
    <w:basedOn w:val="a"/>
    <w:next w:val="a"/>
    <w:link w:val="20"/>
    <w:qFormat/>
    <w:rsid w:val="007C6950"/>
    <w:pPr>
      <w:keepNext/>
      <w:spacing w:before="240" w:after="60"/>
      <w:outlineLvl w:val="1"/>
    </w:pPr>
    <w:rPr>
      <w:rFonts w:ascii="Arial" w:hAnsi="Arial" w:cs="Arial"/>
      <w:b/>
      <w:i/>
      <w:iCs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7C6950"/>
    <w:rPr>
      <w:rFonts w:ascii="Times New Roman" w:eastAsia="Times New Roman" w:hAnsi="Times New Roman" w:cs="Times New Roman"/>
      <w:b/>
      <w:bCs/>
      <w:sz w:val="32"/>
      <w:szCs w:val="24"/>
      <w:lang w:val="uk-UA" w:eastAsia="ru-RU"/>
    </w:rPr>
  </w:style>
  <w:style w:type="character" w:customStyle="1" w:styleId="20">
    <w:name w:val="Заголовок 2 Знак"/>
    <w:basedOn w:val="a0"/>
    <w:link w:val="2"/>
    <w:rsid w:val="007C6950"/>
    <w:rPr>
      <w:rFonts w:ascii="Arial" w:eastAsia="Times New Roman" w:hAnsi="Arial" w:cs="Arial"/>
      <w:b/>
      <w:bCs/>
      <w:i/>
      <w:iCs/>
      <w:sz w:val="28"/>
      <w:szCs w:val="28"/>
      <w:lang w:val="uk-UA" w:eastAsia="ru-RU"/>
    </w:rPr>
  </w:style>
  <w:style w:type="paragraph" w:styleId="a3">
    <w:name w:val="header"/>
    <w:basedOn w:val="a"/>
    <w:link w:val="a4"/>
    <w:rsid w:val="007C6950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7C6950"/>
    <w:rPr>
      <w:rFonts w:ascii="Times New Roman" w:eastAsia="Times New Roman" w:hAnsi="Times New Roman" w:cs="Times New Roman"/>
      <w:bCs/>
      <w:sz w:val="28"/>
      <w:szCs w:val="24"/>
      <w:lang w:val="uk-UA" w:eastAsia="ru-RU"/>
    </w:rPr>
  </w:style>
  <w:style w:type="character" w:styleId="a5">
    <w:name w:val="page number"/>
    <w:basedOn w:val="a0"/>
    <w:rsid w:val="007C695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6950"/>
    <w:pPr>
      <w:spacing w:after="0" w:line="240" w:lineRule="auto"/>
    </w:pPr>
    <w:rPr>
      <w:rFonts w:ascii="Times New Roman" w:eastAsia="Times New Roman" w:hAnsi="Times New Roman" w:cs="Times New Roman"/>
      <w:bCs/>
      <w:sz w:val="28"/>
      <w:szCs w:val="24"/>
      <w:lang w:val="uk-UA" w:eastAsia="ru-RU"/>
    </w:rPr>
  </w:style>
  <w:style w:type="paragraph" w:styleId="1">
    <w:name w:val="heading 1"/>
    <w:basedOn w:val="a"/>
    <w:next w:val="a"/>
    <w:link w:val="10"/>
    <w:qFormat/>
    <w:rsid w:val="007C6950"/>
    <w:pPr>
      <w:keepNext/>
      <w:jc w:val="center"/>
      <w:outlineLvl w:val="0"/>
    </w:pPr>
    <w:rPr>
      <w:b/>
      <w:sz w:val="32"/>
    </w:rPr>
  </w:style>
  <w:style w:type="paragraph" w:styleId="2">
    <w:name w:val="heading 2"/>
    <w:basedOn w:val="a"/>
    <w:next w:val="a"/>
    <w:link w:val="20"/>
    <w:qFormat/>
    <w:rsid w:val="007C6950"/>
    <w:pPr>
      <w:keepNext/>
      <w:spacing w:before="240" w:after="60"/>
      <w:outlineLvl w:val="1"/>
    </w:pPr>
    <w:rPr>
      <w:rFonts w:ascii="Arial" w:hAnsi="Arial" w:cs="Arial"/>
      <w:b/>
      <w:i/>
      <w:iCs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7C6950"/>
    <w:rPr>
      <w:rFonts w:ascii="Times New Roman" w:eastAsia="Times New Roman" w:hAnsi="Times New Roman" w:cs="Times New Roman"/>
      <w:b/>
      <w:bCs/>
      <w:sz w:val="32"/>
      <w:szCs w:val="24"/>
      <w:lang w:val="uk-UA" w:eastAsia="ru-RU"/>
    </w:rPr>
  </w:style>
  <w:style w:type="character" w:customStyle="1" w:styleId="20">
    <w:name w:val="Заголовок 2 Знак"/>
    <w:basedOn w:val="a0"/>
    <w:link w:val="2"/>
    <w:rsid w:val="007C6950"/>
    <w:rPr>
      <w:rFonts w:ascii="Arial" w:eastAsia="Times New Roman" w:hAnsi="Arial" w:cs="Arial"/>
      <w:b/>
      <w:bCs/>
      <w:i/>
      <w:iCs/>
      <w:sz w:val="28"/>
      <w:szCs w:val="28"/>
      <w:lang w:val="uk-UA" w:eastAsia="ru-RU"/>
    </w:rPr>
  </w:style>
  <w:style w:type="paragraph" w:styleId="a3">
    <w:name w:val="header"/>
    <w:basedOn w:val="a"/>
    <w:link w:val="a4"/>
    <w:rsid w:val="007C6950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7C6950"/>
    <w:rPr>
      <w:rFonts w:ascii="Times New Roman" w:eastAsia="Times New Roman" w:hAnsi="Times New Roman" w:cs="Times New Roman"/>
      <w:bCs/>
      <w:sz w:val="28"/>
      <w:szCs w:val="24"/>
      <w:lang w:val="uk-UA" w:eastAsia="ru-RU"/>
    </w:rPr>
  </w:style>
  <w:style w:type="character" w:styleId="a5">
    <w:name w:val="page number"/>
    <w:basedOn w:val="a0"/>
    <w:rsid w:val="007C695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594</Words>
  <Characters>340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Поліщук Оксана Анатоліївна</cp:lastModifiedBy>
  <cp:revision>8</cp:revision>
  <dcterms:created xsi:type="dcterms:W3CDTF">2019-11-11T08:22:00Z</dcterms:created>
  <dcterms:modified xsi:type="dcterms:W3CDTF">2019-11-14T12:51:00Z</dcterms:modified>
</cp:coreProperties>
</file>