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1E" w:rsidRPr="00B63E1E" w:rsidRDefault="00B63E1E" w:rsidP="00B63E1E">
      <w:pPr>
        <w:tabs>
          <w:tab w:val="left" w:pos="4510"/>
          <w:tab w:val="left" w:pos="47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63E1E" w:rsidRPr="00B63E1E" w:rsidRDefault="00006ED2" w:rsidP="00B63E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06ED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61312" fillcolor="window">
            <v:imagedata r:id="rId5" o:title=""/>
            <w10:wrap type="square" side="left"/>
          </v:shape>
          <o:OLEObject Type="Embed" ProgID="PBrush" ShapeID="_x0000_s1027" DrawAspect="Content" ObjectID="_1647846076" r:id="rId6"/>
        </w:pict>
      </w:r>
    </w:p>
    <w:p w:rsidR="00B63E1E" w:rsidRPr="00B63E1E" w:rsidRDefault="00B63E1E" w:rsidP="00B63E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63E1E" w:rsidRPr="00B63E1E" w:rsidRDefault="00B63E1E" w:rsidP="00B63E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B63E1E" w:rsidRPr="00B63E1E" w:rsidRDefault="00B63E1E" w:rsidP="00B63E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B63E1E" w:rsidRPr="00B63E1E" w:rsidRDefault="00B63E1E" w:rsidP="00B63E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63E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ЛУЦЬКА  МІСЬКА  РАДА</w:t>
      </w:r>
    </w:p>
    <w:p w:rsidR="00B63E1E" w:rsidRPr="00B63E1E" w:rsidRDefault="00B63E1E" w:rsidP="00B63E1E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uk-UA" w:eastAsia="ru-RU"/>
        </w:rPr>
      </w:pPr>
    </w:p>
    <w:p w:rsidR="00B63E1E" w:rsidRPr="00AD02FA" w:rsidRDefault="00AD02FA" w:rsidP="00B63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02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ВИКОНАВЧИЙ КОМІТЕТ </w:t>
      </w:r>
    </w:p>
    <w:p w:rsidR="00AD02FA" w:rsidRDefault="00AD02FA" w:rsidP="00B63E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/>
        </w:rPr>
      </w:pPr>
    </w:p>
    <w:p w:rsidR="00B63E1E" w:rsidRPr="00B63E1E" w:rsidRDefault="00B63E1E" w:rsidP="00B63E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/>
        </w:rPr>
      </w:pPr>
      <w:r w:rsidRPr="00B63E1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/>
        </w:rPr>
        <w:t>Р І Ш Е Н Н Я</w:t>
      </w:r>
    </w:p>
    <w:p w:rsidR="00B63E1E" w:rsidRPr="00B63E1E" w:rsidRDefault="00B63E1E" w:rsidP="00B63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val="uk-UA" w:eastAsia="ru-RU"/>
        </w:rPr>
      </w:pPr>
    </w:p>
    <w:p w:rsidR="00B63E1E" w:rsidRPr="00B63E1E" w:rsidRDefault="00B63E1E" w:rsidP="00B63E1E">
      <w:pPr>
        <w:tabs>
          <w:tab w:val="left" w:pos="4510"/>
          <w:tab w:val="left" w:pos="47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63E1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_________________                                      Луцьк</w:t>
      </w:r>
      <w:r w:rsidRPr="00B63E1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B63E1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№________________</w:t>
      </w:r>
    </w:p>
    <w:p w:rsidR="00B63E1E" w:rsidRPr="00B63E1E" w:rsidRDefault="00B63E1E" w:rsidP="008705EF">
      <w:pPr>
        <w:tabs>
          <w:tab w:val="left" w:pos="4510"/>
          <w:tab w:val="left" w:pos="471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63E1E" w:rsidRPr="00B63E1E" w:rsidRDefault="00B63E1E" w:rsidP="00870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B63E1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Про припинення опалювального </w:t>
      </w:r>
    </w:p>
    <w:p w:rsidR="00B63E1E" w:rsidRPr="00B63E1E" w:rsidRDefault="00B63E1E" w:rsidP="008705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B63E1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сезону </w:t>
      </w:r>
      <w:r w:rsidR="008705E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2019</w:t>
      </w:r>
      <w:r w:rsidR="008705EF" w:rsidRPr="00B63E1E"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  <w:t>–</w:t>
      </w:r>
      <w:r w:rsidRPr="00B63E1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2020 років в місті Луцьку</w:t>
      </w:r>
    </w:p>
    <w:p w:rsidR="00B63E1E" w:rsidRPr="00B63E1E" w:rsidRDefault="00B63E1E" w:rsidP="008705EF">
      <w:pPr>
        <w:autoSpaceDE w:val="0"/>
        <w:autoSpaceDN w:val="0"/>
        <w:adjustRightInd w:val="0"/>
        <w:spacing w:after="0" w:line="370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</w:pPr>
    </w:p>
    <w:p w:rsidR="00B63E1E" w:rsidRPr="00525295" w:rsidRDefault="00B63E1E" w:rsidP="00C31BCB">
      <w:pPr>
        <w:tabs>
          <w:tab w:val="left" w:leader="dot" w:pos="2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ст.</w:t>
      </w:r>
      <w:r w:rsidRPr="005252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30, ст.</w:t>
      </w:r>
      <w:r w:rsidRPr="0052529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59 Закону України «Про місцеве самоврядування в Україні»,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21.07.2005 № 630, враховуючи розпорядження голови Волинської обласної державної</w:t>
      </w:r>
      <w:r w:rsidR="008705EF"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адміністрації від 06.04.2020 № </w:t>
      </w:r>
      <w:r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200 «Про закін</w:t>
      </w:r>
      <w:r w:rsidR="008705EF"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чення опалювального сезону 2019</w:t>
      </w:r>
      <w:r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–2020 років»,</w:t>
      </w:r>
      <w:r w:rsidR="00C31BCB" w:rsidRPr="005252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4BA" w:rsidRPr="00B63E1E"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  <w:t>а також те, що середньодобова температура зовнішнього повітря впродовж трьох діб перевищує +8º С</w:t>
      </w:r>
      <w:r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015DCC" w:rsidRPr="005252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 міської ради</w:t>
      </w:r>
    </w:p>
    <w:p w:rsidR="00B63E1E" w:rsidRPr="00B63E1E" w:rsidRDefault="00B63E1E" w:rsidP="00870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</w:pPr>
    </w:p>
    <w:p w:rsidR="00B63E1E" w:rsidRDefault="0033064D" w:rsidP="00870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  <w:t>ВИРІШИ</w:t>
      </w:r>
      <w:r w:rsidR="008705EF"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  <w:t>В</w:t>
      </w:r>
      <w:r w:rsidR="00B63E1E" w:rsidRPr="00B63E1E"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  <w:t>:</w:t>
      </w:r>
    </w:p>
    <w:p w:rsidR="008705EF" w:rsidRPr="00B63E1E" w:rsidRDefault="008705EF" w:rsidP="00870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</w:pPr>
    </w:p>
    <w:p w:rsidR="00B63E1E" w:rsidRPr="00B63E1E" w:rsidRDefault="00314A0E" w:rsidP="008705EF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="008705E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 </w:t>
      </w:r>
      <w:r w:rsidR="00B63E1E" w:rsidRPr="00B63E1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Припинити опалювальний сезо</w:t>
      </w:r>
      <w:r w:rsidR="0020126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 в місті Луцьку з 08.04.2020</w:t>
      </w:r>
      <w:r w:rsidR="008705E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.</w:t>
      </w:r>
      <w:r w:rsidR="0020126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bookmarkStart w:id="0" w:name="_GoBack"/>
      <w:bookmarkEnd w:id="0"/>
    </w:p>
    <w:p w:rsidR="00B63E1E" w:rsidRPr="00B63E1E" w:rsidRDefault="00314A0E" w:rsidP="008705EF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2.</w:t>
      </w:r>
      <w:r w:rsidR="008705E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 </w:t>
      </w:r>
      <w:r w:rsidR="00B63E1E" w:rsidRPr="00B63E1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Держа</w:t>
      </w:r>
      <w:r w:rsidR="00B63E1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вному комунальному підприємству </w:t>
      </w:r>
      <w:r w:rsidR="00B63E1E" w:rsidRPr="00B63E1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«Луцьктепло»</w:t>
      </w:r>
      <w:r w:rsidR="000A3A4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="00B63E1E" w:rsidRPr="00B63E1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 установленому порядку забезпечити оплату за спожиті енергоносії до початку опалювального сезону 2020</w:t>
      </w:r>
      <w:r w:rsidR="008705EF" w:rsidRPr="00B63E1E"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  <w:t>–</w:t>
      </w:r>
      <w:r w:rsidR="00B63E1E" w:rsidRPr="00B63E1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2021 років.</w:t>
      </w:r>
    </w:p>
    <w:p w:rsidR="00B63E1E" w:rsidRPr="00B63E1E" w:rsidRDefault="00314A0E" w:rsidP="008705EF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3.</w:t>
      </w:r>
      <w:r w:rsidR="008705E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 </w:t>
      </w:r>
      <w:r w:rsidR="00B63E1E" w:rsidRPr="00B63E1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Відділу інформаційної роботи міської ради довести рішення до відома мешканців міста через засоби масової інформації.</w:t>
      </w:r>
    </w:p>
    <w:p w:rsidR="00B63E1E" w:rsidRPr="00B63E1E" w:rsidRDefault="00314A0E" w:rsidP="008705E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8705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63E1E" w:rsidRPr="00B63E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першого заступника міського голови Недопада Г.В</w:t>
      </w:r>
    </w:p>
    <w:p w:rsidR="00B63E1E" w:rsidRPr="00D14D7F" w:rsidRDefault="00B63E1E" w:rsidP="008705E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4D7F" w:rsidRPr="00D14D7F" w:rsidRDefault="00D14D7F" w:rsidP="008705E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05EF" w:rsidRPr="00D14D7F" w:rsidRDefault="008705EF" w:rsidP="008705E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3E1E" w:rsidRPr="00B63E1E" w:rsidRDefault="00B63E1E" w:rsidP="008705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63E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Секретар міської ради </w:t>
      </w:r>
      <w:r w:rsidR="008705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8705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8705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8705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8705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8705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B63E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Григорій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УСТОВІТ</w:t>
      </w:r>
    </w:p>
    <w:p w:rsidR="00E97E5C" w:rsidRPr="008705EF" w:rsidRDefault="00E97E5C" w:rsidP="00870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05EF" w:rsidRPr="008705EF" w:rsidRDefault="008705EF" w:rsidP="008705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15DCC" w:rsidRPr="00015DCC" w:rsidRDefault="008705EF" w:rsidP="008705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 w:rsidR="00015DCC" w:rsidRPr="00015DC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</w:p>
    <w:p w:rsidR="0033064D" w:rsidRDefault="00015DCC" w:rsidP="008705EF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15DCC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8705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05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05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05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05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05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05E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15DCC">
        <w:rPr>
          <w:rFonts w:ascii="Times New Roman" w:hAnsi="Times New Roman" w:cs="Times New Roman"/>
          <w:sz w:val="28"/>
          <w:szCs w:val="28"/>
          <w:lang w:val="uk-UA"/>
        </w:rPr>
        <w:t>Григорій НЕДОПАД</w:t>
      </w:r>
    </w:p>
    <w:p w:rsidR="00015DCC" w:rsidRPr="00D14D7F" w:rsidRDefault="00015DCC" w:rsidP="008705EF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D14D7F" w:rsidRPr="00D14D7F" w:rsidRDefault="00D14D7F" w:rsidP="008705EF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:rsidR="00015DCC" w:rsidRDefault="00015DCC" w:rsidP="008705EF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8705EF">
        <w:rPr>
          <w:rFonts w:ascii="Times New Roman" w:hAnsi="Times New Roman" w:cs="Times New Roman"/>
          <w:sz w:val="24"/>
          <w:szCs w:val="24"/>
          <w:lang w:val="uk-UA"/>
        </w:rPr>
        <w:t>Скорупський 773</w:t>
      </w:r>
      <w:r w:rsidR="008705E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8705EF">
        <w:rPr>
          <w:rFonts w:ascii="Times New Roman" w:hAnsi="Times New Roman" w:cs="Times New Roman"/>
          <w:sz w:val="24"/>
          <w:szCs w:val="24"/>
          <w:lang w:val="uk-UA"/>
        </w:rPr>
        <w:t>201</w:t>
      </w:r>
    </w:p>
    <w:p w:rsidR="008705EF" w:rsidRPr="008705EF" w:rsidRDefault="008705EF" w:rsidP="00015DC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705EF" w:rsidRPr="008705EF" w:rsidSect="00D14D7F">
      <w:pgSz w:w="12240" w:h="15840"/>
      <w:pgMar w:top="425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2EE2"/>
    <w:multiLevelType w:val="hybridMultilevel"/>
    <w:tmpl w:val="83C46CD0"/>
    <w:lvl w:ilvl="0" w:tplc="5CE643C6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63E1E"/>
    <w:rsid w:val="00006ED2"/>
    <w:rsid w:val="00015DCC"/>
    <w:rsid w:val="00053EBC"/>
    <w:rsid w:val="000A3A4A"/>
    <w:rsid w:val="000B2794"/>
    <w:rsid w:val="000C5201"/>
    <w:rsid w:val="000D6F09"/>
    <w:rsid w:val="0020126A"/>
    <w:rsid w:val="00314A0E"/>
    <w:rsid w:val="0033064D"/>
    <w:rsid w:val="00343627"/>
    <w:rsid w:val="003865DD"/>
    <w:rsid w:val="0047177E"/>
    <w:rsid w:val="00525295"/>
    <w:rsid w:val="007317BE"/>
    <w:rsid w:val="008705EF"/>
    <w:rsid w:val="009359A7"/>
    <w:rsid w:val="00AD02FA"/>
    <w:rsid w:val="00B024BA"/>
    <w:rsid w:val="00B63E1E"/>
    <w:rsid w:val="00BA1C52"/>
    <w:rsid w:val="00C31BCB"/>
    <w:rsid w:val="00D14D7F"/>
    <w:rsid w:val="00DE313A"/>
    <w:rsid w:val="00E97E5C"/>
    <w:rsid w:val="00EC5D20"/>
    <w:rsid w:val="00FB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1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15DCC"/>
    <w:pPr>
      <w:spacing w:after="0" w:line="240" w:lineRule="auto"/>
    </w:pPr>
  </w:style>
  <w:style w:type="character" w:customStyle="1" w:styleId="FontStyle15">
    <w:name w:val="Font Style15"/>
    <w:uiPriority w:val="99"/>
    <w:rsid w:val="00C31BC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polischuk</cp:lastModifiedBy>
  <cp:revision>13</cp:revision>
  <cp:lastPrinted>2020-04-07T14:17:00Z</cp:lastPrinted>
  <dcterms:created xsi:type="dcterms:W3CDTF">2020-04-07T11:38:00Z</dcterms:created>
  <dcterms:modified xsi:type="dcterms:W3CDTF">2020-04-08T07:15:00Z</dcterms:modified>
</cp:coreProperties>
</file>