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14" w:rsidRDefault="00676D14" w:rsidP="00676D14">
      <w:pPr>
        <w:tabs>
          <w:tab w:val="left" w:pos="4680"/>
          <w:tab w:val="left" w:pos="5040"/>
        </w:tabs>
        <w:ind w:left="5103"/>
        <w:rPr>
          <w:szCs w:val="28"/>
        </w:rPr>
      </w:pPr>
      <w:r>
        <w:rPr>
          <w:szCs w:val="28"/>
        </w:rPr>
        <w:t xml:space="preserve">Додаток </w:t>
      </w:r>
    </w:p>
    <w:p w:rsidR="00676D14" w:rsidRDefault="00676D14" w:rsidP="00676D14">
      <w:pPr>
        <w:tabs>
          <w:tab w:val="left" w:pos="4680"/>
          <w:tab w:val="left" w:pos="5040"/>
        </w:tabs>
        <w:ind w:left="5103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676D14" w:rsidRDefault="00676D14" w:rsidP="00676D14">
      <w:pPr>
        <w:tabs>
          <w:tab w:val="left" w:pos="4680"/>
          <w:tab w:val="left" w:pos="5040"/>
        </w:tabs>
        <w:ind w:left="5103"/>
        <w:rPr>
          <w:szCs w:val="28"/>
        </w:rPr>
      </w:pPr>
      <w:r>
        <w:rPr>
          <w:szCs w:val="28"/>
        </w:rPr>
        <w:t>______________ № _____________</w:t>
      </w:r>
    </w:p>
    <w:p w:rsidR="0082711E" w:rsidRDefault="0082711E" w:rsidP="00F25D4B">
      <w:pPr>
        <w:tabs>
          <w:tab w:val="left" w:pos="4680"/>
          <w:tab w:val="left" w:pos="5040"/>
        </w:tabs>
        <w:jc w:val="center"/>
        <w:rPr>
          <w:szCs w:val="28"/>
        </w:rPr>
      </w:pPr>
    </w:p>
    <w:p w:rsidR="00676D14" w:rsidRDefault="00676D14" w:rsidP="00F25D4B">
      <w:pPr>
        <w:tabs>
          <w:tab w:val="left" w:pos="4680"/>
          <w:tab w:val="left" w:pos="5040"/>
        </w:tabs>
        <w:jc w:val="center"/>
        <w:rPr>
          <w:szCs w:val="28"/>
        </w:rPr>
      </w:pPr>
    </w:p>
    <w:p w:rsidR="00F25D4B" w:rsidRDefault="00F25D4B" w:rsidP="00F25D4B">
      <w:pPr>
        <w:tabs>
          <w:tab w:val="left" w:pos="4680"/>
          <w:tab w:val="left" w:pos="5040"/>
        </w:tabs>
        <w:jc w:val="center"/>
        <w:rPr>
          <w:szCs w:val="28"/>
        </w:rPr>
      </w:pPr>
      <w:r>
        <w:rPr>
          <w:szCs w:val="28"/>
        </w:rPr>
        <w:t>Склад комісії</w:t>
      </w:r>
    </w:p>
    <w:p w:rsidR="00F25D4B" w:rsidRPr="009B1DA0" w:rsidRDefault="00A10D8D" w:rsidP="00F25D4B">
      <w:pPr>
        <w:tabs>
          <w:tab w:val="left" w:pos="4680"/>
          <w:tab w:val="left" w:pos="5040"/>
        </w:tabs>
        <w:jc w:val="center"/>
        <w:rPr>
          <w:szCs w:val="28"/>
        </w:rPr>
      </w:pPr>
      <w:r>
        <w:rPr>
          <w:szCs w:val="28"/>
        </w:rPr>
        <w:t>з</w:t>
      </w:r>
      <w:r w:rsidR="00F25D4B">
        <w:rPr>
          <w:szCs w:val="28"/>
        </w:rPr>
        <w:t xml:space="preserve"> розгляду питань щодо сприяння у проведенні </w:t>
      </w:r>
      <w:r w:rsidR="009B1DA0">
        <w:rPr>
          <w:szCs w:val="28"/>
        </w:rPr>
        <w:t>І етапу Всеукраїнського конкурсу професійної майстерності «</w:t>
      </w:r>
      <w:r w:rsidR="009B1DA0">
        <w:rPr>
          <w:szCs w:val="28"/>
          <w:lang w:val="en-US"/>
        </w:rPr>
        <w:t>WorldSkills</w:t>
      </w:r>
      <w:r w:rsidR="009B1DA0" w:rsidRPr="009B1DA0">
        <w:rPr>
          <w:szCs w:val="28"/>
        </w:rPr>
        <w:t xml:space="preserve"> </w:t>
      </w:r>
      <w:r w:rsidR="009B1DA0">
        <w:rPr>
          <w:szCs w:val="28"/>
          <w:lang w:val="en-US"/>
        </w:rPr>
        <w:t>Ukraine</w:t>
      </w:r>
      <w:r w:rsidR="009B1DA0">
        <w:rPr>
          <w:szCs w:val="28"/>
        </w:rPr>
        <w:t>»</w:t>
      </w:r>
    </w:p>
    <w:p w:rsidR="00F25D4B" w:rsidRDefault="00F25D4B" w:rsidP="00676D14">
      <w:pPr>
        <w:tabs>
          <w:tab w:val="left" w:pos="4680"/>
          <w:tab w:val="left" w:pos="5040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4"/>
        <w:gridCol w:w="310"/>
        <w:gridCol w:w="5476"/>
      </w:tblGrid>
      <w:tr w:rsidR="00F25D4B" w:rsidTr="00676D14">
        <w:tc>
          <w:tcPr>
            <w:tcW w:w="3784" w:type="dxa"/>
          </w:tcPr>
          <w:p w:rsidR="00F25D4B" w:rsidRDefault="004F71F3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Чебелюк </w:t>
            </w:r>
          </w:p>
          <w:p w:rsidR="00F25D4B" w:rsidRDefault="004F71F3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Ірина Іванівна </w:t>
            </w:r>
          </w:p>
          <w:p w:rsidR="00676D14" w:rsidRDefault="00676D14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76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голова комісії</w:t>
            </w:r>
          </w:p>
        </w:tc>
      </w:tr>
      <w:tr w:rsidR="00F25D4B" w:rsidTr="00676D14">
        <w:tc>
          <w:tcPr>
            <w:tcW w:w="3784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Рибай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Наталія Антонівна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76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розвитку підприємництва та реклами, заступник голови комісії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676D14">
        <w:tc>
          <w:tcPr>
            <w:tcW w:w="378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Абрамчук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Ірина Анатоліївна</w:t>
            </w:r>
          </w:p>
        </w:tc>
        <w:tc>
          <w:tcPr>
            <w:tcW w:w="310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76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бухгалтер управління розвитку підприємництва та реклами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676D14">
        <w:tc>
          <w:tcPr>
            <w:tcW w:w="378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Зицик 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Сергій Григорович</w:t>
            </w:r>
          </w:p>
        </w:tc>
        <w:tc>
          <w:tcPr>
            <w:tcW w:w="310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76" w:type="dxa"/>
          </w:tcPr>
          <w:p w:rsidR="00F25D4B" w:rsidRDefault="00F25D4B" w:rsidP="005F373F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спеціаліст, юрист управління розвитку підприємництва та реклами</w:t>
            </w:r>
          </w:p>
          <w:p w:rsidR="00676D14" w:rsidRDefault="00676D14" w:rsidP="005F373F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676D14">
        <w:tc>
          <w:tcPr>
            <w:tcW w:w="378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Мазур 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Віталій Миколайович</w:t>
            </w:r>
          </w:p>
        </w:tc>
        <w:tc>
          <w:tcPr>
            <w:tcW w:w="310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76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розвитку підприємництва та реклами управління розвитку підприємництва та реклами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676D14">
        <w:tc>
          <w:tcPr>
            <w:tcW w:w="3784" w:type="dxa"/>
          </w:tcPr>
          <w:p w:rsidR="00F25D4B" w:rsidRDefault="0082711E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Парфенюк </w:t>
            </w:r>
          </w:p>
          <w:p w:rsidR="0082711E" w:rsidRDefault="0082711E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Зоя Іванівна</w:t>
            </w:r>
          </w:p>
          <w:p w:rsidR="0082711E" w:rsidRDefault="0082711E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</w:p>
        </w:tc>
        <w:tc>
          <w:tcPr>
            <w:tcW w:w="310" w:type="dxa"/>
          </w:tcPr>
          <w:p w:rsidR="0082711E" w:rsidRDefault="0082711E" w:rsidP="00676D14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76" w:type="dxa"/>
          </w:tcPr>
          <w:p w:rsidR="0082711E" w:rsidRDefault="0082711E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Навчально-методичного центру</w:t>
            </w:r>
            <w:r w:rsidR="00676D14">
              <w:rPr>
                <w:szCs w:val="28"/>
              </w:rPr>
              <w:t xml:space="preserve"> </w:t>
            </w:r>
            <w:r>
              <w:rPr>
                <w:szCs w:val="28"/>
              </w:rPr>
              <w:t>професійно-технічної освіти у Волинській області</w:t>
            </w:r>
            <w:r w:rsidR="009B1DA0">
              <w:rPr>
                <w:szCs w:val="28"/>
              </w:rPr>
              <w:t xml:space="preserve"> (за згодою)</w:t>
            </w:r>
          </w:p>
          <w:p w:rsidR="0082711E" w:rsidRDefault="0082711E" w:rsidP="00676D14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676D14" w:rsidTr="00676D14">
        <w:tc>
          <w:tcPr>
            <w:tcW w:w="3784" w:type="dxa"/>
          </w:tcPr>
          <w:p w:rsidR="00676D14" w:rsidRDefault="00676D14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Полякова </w:t>
            </w:r>
          </w:p>
          <w:p w:rsidR="00676D14" w:rsidRDefault="00676D14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Людмила Василівна</w:t>
            </w:r>
          </w:p>
        </w:tc>
        <w:tc>
          <w:tcPr>
            <w:tcW w:w="310" w:type="dxa"/>
          </w:tcPr>
          <w:p w:rsidR="00676D14" w:rsidRDefault="00676D14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</w:p>
        </w:tc>
        <w:tc>
          <w:tcPr>
            <w:tcW w:w="5476" w:type="dxa"/>
          </w:tcPr>
          <w:p w:rsidR="00676D14" w:rsidRDefault="00676D14" w:rsidP="00676D14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професійно-технічної освіти та молодіжної політики управління освіти, науки та молоді Волинської облдержадміністрації               (за згодою)</w:t>
            </w:r>
          </w:p>
          <w:p w:rsidR="00676D14" w:rsidRDefault="00676D14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676D14">
        <w:tc>
          <w:tcPr>
            <w:tcW w:w="3784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 xml:space="preserve">Саприка 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Алла Володимирівна</w:t>
            </w:r>
          </w:p>
        </w:tc>
        <w:tc>
          <w:tcPr>
            <w:tcW w:w="310" w:type="dxa"/>
            <w:hideMark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76" w:type="dxa"/>
          </w:tcPr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фінансів та бюджету, начальник бюджетного відділу</w:t>
            </w:r>
          </w:p>
          <w:p w:rsidR="00F25D4B" w:rsidRDefault="00F25D4B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25D4B" w:rsidTr="00676D14">
        <w:tc>
          <w:tcPr>
            <w:tcW w:w="3784" w:type="dxa"/>
            <w:hideMark/>
          </w:tcPr>
          <w:p w:rsidR="009B1DA0" w:rsidRDefault="009B1DA0">
            <w:pPr>
              <w:tabs>
                <w:tab w:val="left" w:pos="4680"/>
                <w:tab w:val="left" w:pos="5040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Силка </w:t>
            </w:r>
          </w:p>
          <w:p w:rsidR="009B1DA0" w:rsidRPr="009B1DA0" w:rsidRDefault="009B1DA0">
            <w:pPr>
              <w:tabs>
                <w:tab w:val="left" w:pos="4680"/>
                <w:tab w:val="left" w:pos="5040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Тетяна Олександр</w:t>
            </w:r>
            <w:r>
              <w:rPr>
                <w:szCs w:val="28"/>
              </w:rPr>
              <w:t>і</w:t>
            </w:r>
            <w:r>
              <w:rPr>
                <w:szCs w:val="28"/>
                <w:lang w:val="ru-RU"/>
              </w:rPr>
              <w:t>вна</w:t>
            </w:r>
          </w:p>
          <w:p w:rsidR="009B1DA0" w:rsidRDefault="009B1DA0">
            <w:pPr>
              <w:tabs>
                <w:tab w:val="left" w:pos="4680"/>
                <w:tab w:val="left" w:pos="5040"/>
              </w:tabs>
              <w:rPr>
                <w:szCs w:val="28"/>
                <w:lang w:val="ru-RU"/>
              </w:rPr>
            </w:pPr>
          </w:p>
          <w:p w:rsidR="00F25D4B" w:rsidRDefault="00F25D4B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F25D4B" w:rsidRDefault="009B1DA0" w:rsidP="00676D14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5476" w:type="dxa"/>
            <w:hideMark/>
          </w:tcPr>
          <w:p w:rsidR="00F25D4B" w:rsidRDefault="009B1DA0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управління освіти, начальник відділу дошкільної, загальної, середньої та позашкільної освіти</w:t>
            </w:r>
          </w:p>
          <w:p w:rsidR="008D6C03" w:rsidRDefault="008D6C03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  <w:p w:rsidR="009B1DA0" w:rsidRDefault="009B1DA0" w:rsidP="005F373F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676D14" w:rsidTr="00676D14">
        <w:tc>
          <w:tcPr>
            <w:tcW w:w="3784" w:type="dxa"/>
          </w:tcPr>
          <w:p w:rsidR="00676D14" w:rsidRDefault="00676D14" w:rsidP="00676D14">
            <w:pPr>
              <w:tabs>
                <w:tab w:val="left" w:pos="468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Романюк</w:t>
            </w:r>
          </w:p>
          <w:p w:rsidR="00676D14" w:rsidRDefault="00676D14" w:rsidP="00676D14">
            <w:pPr>
              <w:tabs>
                <w:tab w:val="left" w:pos="4680"/>
                <w:tab w:val="left" w:pos="5040"/>
              </w:tabs>
              <w:rPr>
                <w:szCs w:val="28"/>
                <w:lang w:val="ru-RU"/>
              </w:rPr>
            </w:pPr>
            <w:r>
              <w:rPr>
                <w:szCs w:val="28"/>
              </w:rPr>
              <w:t>Володимир Володимирович</w:t>
            </w:r>
          </w:p>
        </w:tc>
        <w:tc>
          <w:tcPr>
            <w:tcW w:w="310" w:type="dxa"/>
          </w:tcPr>
          <w:p w:rsidR="00676D14" w:rsidRDefault="00676D14" w:rsidP="00676D14">
            <w:pPr>
              <w:tabs>
                <w:tab w:val="left" w:pos="468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76" w:type="dxa"/>
          </w:tcPr>
          <w:p w:rsidR="00676D14" w:rsidRDefault="00676D14">
            <w:pPr>
              <w:tabs>
                <w:tab w:val="left" w:pos="46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державного професійно-технічного навчального закладу «Луцьке вище професійне училище» (за згодою)</w:t>
            </w:r>
          </w:p>
        </w:tc>
      </w:tr>
    </w:tbl>
    <w:p w:rsidR="00F25D4B" w:rsidRPr="00C660A8" w:rsidRDefault="00F25D4B" w:rsidP="00676D14">
      <w:pPr>
        <w:tabs>
          <w:tab w:val="left" w:pos="4680"/>
          <w:tab w:val="left" w:pos="5040"/>
        </w:tabs>
        <w:rPr>
          <w:sz w:val="20"/>
          <w:szCs w:val="20"/>
        </w:rPr>
      </w:pPr>
    </w:p>
    <w:p w:rsidR="0082711E" w:rsidRDefault="0082711E" w:rsidP="00F25D4B">
      <w:pPr>
        <w:tabs>
          <w:tab w:val="left" w:pos="4680"/>
          <w:tab w:val="left" w:pos="5040"/>
        </w:tabs>
        <w:jc w:val="both"/>
        <w:rPr>
          <w:sz w:val="24"/>
        </w:rPr>
      </w:pPr>
    </w:p>
    <w:p w:rsidR="0082711E" w:rsidRDefault="0082711E" w:rsidP="00F25D4B">
      <w:pPr>
        <w:tabs>
          <w:tab w:val="left" w:pos="4680"/>
          <w:tab w:val="left" w:pos="5040"/>
        </w:tabs>
        <w:jc w:val="both"/>
        <w:rPr>
          <w:sz w:val="24"/>
        </w:rPr>
      </w:pPr>
    </w:p>
    <w:p w:rsidR="00F25D4B" w:rsidRDefault="00F25D4B" w:rsidP="00F25D4B">
      <w:pPr>
        <w:tabs>
          <w:tab w:val="left" w:pos="4680"/>
          <w:tab w:val="left" w:pos="50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25D4B" w:rsidRDefault="00F25D4B" w:rsidP="00F25D4B">
      <w:pPr>
        <w:tabs>
          <w:tab w:val="left" w:pos="4680"/>
          <w:tab w:val="left" w:pos="5040"/>
        </w:tabs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</w:t>
      </w:r>
      <w:r w:rsidR="00676D14">
        <w:rPr>
          <w:szCs w:val="28"/>
        </w:rPr>
        <w:t xml:space="preserve">                  Юрій ВЕРБИЧ </w:t>
      </w:r>
    </w:p>
    <w:p w:rsidR="00F25D4B" w:rsidRDefault="00F25D4B" w:rsidP="00F25D4B">
      <w:pPr>
        <w:tabs>
          <w:tab w:val="left" w:pos="4680"/>
          <w:tab w:val="left" w:pos="5040"/>
        </w:tabs>
        <w:jc w:val="both"/>
        <w:rPr>
          <w:szCs w:val="28"/>
        </w:rPr>
      </w:pPr>
    </w:p>
    <w:p w:rsidR="005F373F" w:rsidRDefault="005F373F" w:rsidP="00F25D4B">
      <w:pPr>
        <w:tabs>
          <w:tab w:val="left" w:pos="4680"/>
          <w:tab w:val="left" w:pos="5040"/>
        </w:tabs>
        <w:jc w:val="both"/>
        <w:rPr>
          <w:sz w:val="24"/>
        </w:rPr>
      </w:pPr>
    </w:p>
    <w:p w:rsidR="00F25D4B" w:rsidRDefault="00676D14" w:rsidP="00F25D4B">
      <w:pPr>
        <w:tabs>
          <w:tab w:val="left" w:pos="4680"/>
          <w:tab w:val="left" w:pos="5040"/>
        </w:tabs>
        <w:jc w:val="both"/>
        <w:rPr>
          <w:sz w:val="24"/>
        </w:rPr>
      </w:pPr>
      <w:r>
        <w:rPr>
          <w:sz w:val="24"/>
        </w:rPr>
        <w:t>Рибай 777 881</w:t>
      </w:r>
    </w:p>
    <w:p w:rsidR="00676D14" w:rsidRDefault="00676D14" w:rsidP="00F25D4B">
      <w:pPr>
        <w:tabs>
          <w:tab w:val="left" w:pos="4680"/>
          <w:tab w:val="left" w:pos="5040"/>
        </w:tabs>
        <w:jc w:val="both"/>
        <w:rPr>
          <w:sz w:val="24"/>
        </w:rPr>
      </w:pPr>
    </w:p>
    <w:sectPr w:rsidR="00676D14" w:rsidSect="00676D14">
      <w:headerReference w:type="default" r:id="rId6"/>
      <w:pgSz w:w="11906" w:h="16838"/>
      <w:pgMar w:top="1134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414" w:rsidRDefault="005B6414" w:rsidP="00676D14">
      <w:r>
        <w:separator/>
      </w:r>
    </w:p>
  </w:endnote>
  <w:endnote w:type="continuationSeparator" w:id="0">
    <w:p w:rsidR="005B6414" w:rsidRDefault="005B6414" w:rsidP="0067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414" w:rsidRDefault="005B6414" w:rsidP="00676D14">
      <w:r>
        <w:separator/>
      </w:r>
    </w:p>
  </w:footnote>
  <w:footnote w:type="continuationSeparator" w:id="0">
    <w:p w:rsidR="005B6414" w:rsidRDefault="005B6414" w:rsidP="0067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372147"/>
      <w:docPartObj>
        <w:docPartGallery w:val="Page Numbers (Top of Page)"/>
        <w:docPartUnique/>
      </w:docPartObj>
    </w:sdtPr>
    <w:sdtEndPr/>
    <w:sdtContent>
      <w:p w:rsidR="00676D14" w:rsidRDefault="00676D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6D14">
          <w:rPr>
            <w:noProof/>
            <w:lang w:val="ru-RU"/>
          </w:rPr>
          <w:t>4</w:t>
        </w:r>
        <w:r>
          <w:fldChar w:fldCharType="end"/>
        </w:r>
      </w:p>
    </w:sdtContent>
  </w:sdt>
  <w:p w:rsidR="00676D14" w:rsidRDefault="00676D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DC3"/>
    <w:rsid w:val="00053827"/>
    <w:rsid w:val="001209C4"/>
    <w:rsid w:val="002826A1"/>
    <w:rsid w:val="004F71F3"/>
    <w:rsid w:val="005B6414"/>
    <w:rsid w:val="005F373F"/>
    <w:rsid w:val="00676D14"/>
    <w:rsid w:val="0082711E"/>
    <w:rsid w:val="008371E0"/>
    <w:rsid w:val="008D6C03"/>
    <w:rsid w:val="009B1DA0"/>
    <w:rsid w:val="00A10D8D"/>
    <w:rsid w:val="00B14DC3"/>
    <w:rsid w:val="00C660A8"/>
    <w:rsid w:val="00C878B6"/>
    <w:rsid w:val="00F2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5B03"/>
  <w15:docId w15:val="{1DDF4574-D8F0-451A-8A34-DDB1E2A3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4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1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71F3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76D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76D1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6D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76D14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litvinchuk</cp:lastModifiedBy>
  <cp:revision>14</cp:revision>
  <cp:lastPrinted>2019-11-11T13:41:00Z</cp:lastPrinted>
  <dcterms:created xsi:type="dcterms:W3CDTF">2019-09-18T06:23:00Z</dcterms:created>
  <dcterms:modified xsi:type="dcterms:W3CDTF">2019-11-14T08:22:00Z</dcterms:modified>
</cp:coreProperties>
</file>