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4E" w:rsidRDefault="00AE424E" w:rsidP="00AE424E">
      <w:pPr>
        <w:pStyle w:val="a4"/>
        <w:ind w:left="72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592B49">
        <w:rPr>
          <w:rFonts w:ascii="Times New Roman" w:hAnsi="Times New Roman"/>
          <w:sz w:val="28"/>
          <w:szCs w:val="28"/>
        </w:rPr>
        <w:t xml:space="preserve">Додаток </w:t>
      </w:r>
    </w:p>
    <w:p w:rsidR="00AE424E" w:rsidRPr="00592B49" w:rsidRDefault="00AE424E" w:rsidP="00AE424E">
      <w:pPr>
        <w:pStyle w:val="a4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92B49">
        <w:rPr>
          <w:rFonts w:ascii="Times New Roman" w:hAnsi="Times New Roman"/>
          <w:sz w:val="28"/>
          <w:szCs w:val="28"/>
        </w:rPr>
        <w:t xml:space="preserve">до розпорядження міського голови </w:t>
      </w:r>
    </w:p>
    <w:p w:rsidR="00AE424E" w:rsidRPr="00DF714C" w:rsidRDefault="00AE424E" w:rsidP="00AE424E">
      <w:pPr>
        <w:pStyle w:val="a4"/>
        <w:rPr>
          <w:rFonts w:ascii="Times New Roman" w:hAnsi="Times New Roman"/>
          <w:lang w:val="en-US"/>
        </w:rPr>
      </w:pPr>
      <w:r w:rsidRPr="00592B49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05.01.2018 </w:t>
      </w:r>
      <w:r w:rsidRPr="00592B49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592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13</w:t>
      </w:r>
    </w:p>
    <w:p w:rsidR="00AE424E" w:rsidRPr="00DA46D0" w:rsidRDefault="00AE424E" w:rsidP="00AE424E">
      <w:pPr>
        <w:jc w:val="center"/>
        <w:rPr>
          <w:szCs w:val="28"/>
        </w:rPr>
      </w:pPr>
    </w:p>
    <w:p w:rsidR="00AE424E" w:rsidRPr="00DA46D0" w:rsidRDefault="00AE424E" w:rsidP="00AE424E">
      <w:pPr>
        <w:jc w:val="center"/>
        <w:rPr>
          <w:szCs w:val="28"/>
        </w:rPr>
      </w:pPr>
      <w:r w:rsidRPr="00DA46D0">
        <w:rPr>
          <w:szCs w:val="28"/>
        </w:rPr>
        <w:t>СКЛАД</w:t>
      </w:r>
    </w:p>
    <w:p w:rsidR="00AE424E" w:rsidRPr="00592B49" w:rsidRDefault="00AE424E" w:rsidP="00AE424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92B49">
        <w:rPr>
          <w:rFonts w:ascii="Times New Roman" w:hAnsi="Times New Roman"/>
          <w:sz w:val="28"/>
          <w:szCs w:val="28"/>
        </w:rPr>
        <w:t>комісії з проведення конкурсу щодо розміщення тимчасово вільних коштів бюджету</w:t>
      </w:r>
      <w:r>
        <w:rPr>
          <w:rFonts w:ascii="Times New Roman" w:hAnsi="Times New Roman"/>
          <w:sz w:val="28"/>
          <w:szCs w:val="28"/>
        </w:rPr>
        <w:t xml:space="preserve"> м. Луцька</w:t>
      </w:r>
      <w:r w:rsidRPr="00592B49">
        <w:rPr>
          <w:rFonts w:ascii="Times New Roman" w:hAnsi="Times New Roman"/>
          <w:sz w:val="28"/>
          <w:szCs w:val="28"/>
        </w:rPr>
        <w:t xml:space="preserve"> на вкладних (депозитних) рахунках в банках </w:t>
      </w:r>
    </w:p>
    <w:p w:rsidR="00D438A0" w:rsidRDefault="00D438A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6761"/>
      </w:tblGrid>
      <w:tr w:rsidR="00AE424E" w:rsidTr="00AE424E">
        <w:tc>
          <w:tcPr>
            <w:tcW w:w="3119" w:type="dxa"/>
          </w:tcPr>
          <w:p w:rsidR="00AE424E" w:rsidRPr="00592B49" w:rsidRDefault="00AE424E" w:rsidP="00AE424E">
            <w:pPr>
              <w:pStyle w:val="a4"/>
              <w:tabs>
                <w:tab w:val="left" w:pos="4320"/>
                <w:tab w:val="left" w:pos="4500"/>
                <w:tab w:val="left" w:pos="468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2B49">
              <w:rPr>
                <w:rFonts w:ascii="Times New Roman" w:hAnsi="Times New Roman"/>
                <w:sz w:val="28"/>
                <w:szCs w:val="28"/>
              </w:rPr>
              <w:t>Єлова</w:t>
            </w:r>
            <w:proofErr w:type="spellEnd"/>
            <w:r w:rsidRPr="00592B49">
              <w:rPr>
                <w:rFonts w:ascii="Times New Roman" w:hAnsi="Times New Roman"/>
                <w:sz w:val="28"/>
                <w:szCs w:val="28"/>
              </w:rPr>
              <w:t xml:space="preserve"> Лілія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  <w:p w:rsidR="00AE424E" w:rsidRDefault="00AE424E" w:rsidP="00AE424E">
            <w:r w:rsidRPr="00DA46D0">
              <w:rPr>
                <w:szCs w:val="28"/>
              </w:rPr>
              <w:t xml:space="preserve">Анатоліївна                   </w:t>
            </w:r>
            <w:r>
              <w:rPr>
                <w:szCs w:val="28"/>
              </w:rPr>
              <w:t xml:space="preserve">                       </w:t>
            </w:r>
          </w:p>
        </w:tc>
        <w:tc>
          <w:tcPr>
            <w:tcW w:w="6844" w:type="dxa"/>
          </w:tcPr>
          <w:p w:rsidR="00AE424E" w:rsidRDefault="00AE424E" w:rsidP="00AE424E">
            <w:pPr>
              <w:pStyle w:val="a5"/>
              <w:numPr>
                <w:ilvl w:val="0"/>
                <w:numId w:val="2"/>
              </w:numPr>
              <w:ind w:left="314" w:hanging="314"/>
              <w:jc w:val="both"/>
              <w:rPr>
                <w:szCs w:val="28"/>
              </w:rPr>
            </w:pPr>
            <w:r w:rsidRPr="00AE424E">
              <w:rPr>
                <w:szCs w:val="28"/>
              </w:rPr>
              <w:t>директор департаменту фінансів та</w:t>
            </w:r>
            <w:r>
              <w:rPr>
                <w:szCs w:val="28"/>
                <w:lang w:val="en-US"/>
              </w:rPr>
              <w:t xml:space="preserve"> </w:t>
            </w:r>
            <w:r w:rsidRPr="00AE424E">
              <w:rPr>
                <w:szCs w:val="28"/>
              </w:rPr>
              <w:t xml:space="preserve">бюджету, </w:t>
            </w:r>
          </w:p>
          <w:p w:rsidR="00AE424E" w:rsidRPr="00AE424E" w:rsidRDefault="00AE424E" w:rsidP="00AE424E">
            <w:pPr>
              <w:pStyle w:val="a5"/>
              <w:ind w:left="314"/>
              <w:jc w:val="both"/>
              <w:rPr>
                <w:szCs w:val="28"/>
              </w:rPr>
            </w:pPr>
            <w:r w:rsidRPr="00AE424E">
              <w:rPr>
                <w:szCs w:val="28"/>
              </w:rPr>
              <w:t>голова комісії</w:t>
            </w:r>
          </w:p>
          <w:p w:rsidR="00AE424E" w:rsidRDefault="00AE424E" w:rsidP="00AE424E">
            <w:pPr>
              <w:jc w:val="both"/>
            </w:pPr>
          </w:p>
        </w:tc>
      </w:tr>
      <w:tr w:rsidR="00AE424E" w:rsidTr="00AE424E">
        <w:tc>
          <w:tcPr>
            <w:tcW w:w="3119" w:type="dxa"/>
          </w:tcPr>
          <w:p w:rsidR="00AE424E" w:rsidRPr="00213AD6" w:rsidRDefault="00AE424E" w:rsidP="00AE42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3AD6">
              <w:rPr>
                <w:rFonts w:ascii="Times New Roman" w:hAnsi="Times New Roman"/>
                <w:sz w:val="28"/>
                <w:szCs w:val="28"/>
              </w:rPr>
              <w:t>Гаврилевська</w:t>
            </w:r>
            <w:proofErr w:type="spellEnd"/>
            <w:r w:rsidRPr="00213AD6">
              <w:rPr>
                <w:rFonts w:ascii="Times New Roman" w:hAnsi="Times New Roman"/>
                <w:sz w:val="28"/>
                <w:szCs w:val="28"/>
              </w:rPr>
              <w:t xml:space="preserve"> Людмила                   </w:t>
            </w:r>
          </w:p>
          <w:p w:rsidR="00AE424E" w:rsidRDefault="00AE424E" w:rsidP="00AE424E">
            <w:pPr>
              <w:pStyle w:val="a4"/>
              <w:tabs>
                <w:tab w:val="left" w:pos="4320"/>
              </w:tabs>
            </w:pPr>
            <w:r w:rsidRPr="00213AD6">
              <w:rPr>
                <w:rFonts w:ascii="Times New Roman" w:hAnsi="Times New Roman"/>
                <w:sz w:val="28"/>
                <w:szCs w:val="28"/>
              </w:rPr>
              <w:t>Миколаївна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6844" w:type="dxa"/>
          </w:tcPr>
          <w:p w:rsidR="00AE424E" w:rsidRDefault="00AE424E" w:rsidP="00AE424E">
            <w:pPr>
              <w:pStyle w:val="a4"/>
              <w:tabs>
                <w:tab w:val="left" w:pos="4320"/>
              </w:tabs>
              <w:ind w:left="172" w:hanging="1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AD6">
              <w:rPr>
                <w:rFonts w:ascii="Times New Roman" w:hAnsi="Times New Roman"/>
                <w:sz w:val="28"/>
                <w:szCs w:val="28"/>
              </w:rPr>
              <w:t>- заступник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директора департаменту</w:t>
            </w:r>
            <w:r w:rsidRPr="00213A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szCs w:val="28"/>
                <w:lang w:val="en-US"/>
              </w:rPr>
              <w:t xml:space="preserve"> </w:t>
            </w:r>
            <w:r w:rsidRPr="00213AD6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доходів бюджету департаменту фінансів та бюджету, заступник голови комісії</w:t>
            </w:r>
          </w:p>
          <w:p w:rsidR="00AE424E" w:rsidRPr="00AE424E" w:rsidRDefault="00AE424E" w:rsidP="00AE424E">
            <w:pPr>
              <w:jc w:val="both"/>
              <w:rPr>
                <w:lang w:val="en-US"/>
              </w:rPr>
            </w:pPr>
          </w:p>
        </w:tc>
      </w:tr>
      <w:tr w:rsidR="00AE424E" w:rsidTr="00AE424E">
        <w:tc>
          <w:tcPr>
            <w:tcW w:w="3119" w:type="dxa"/>
          </w:tcPr>
          <w:p w:rsidR="00AE424E" w:rsidRDefault="00AE424E" w:rsidP="00AE424E">
            <w:pPr>
              <w:pStyle w:val="a4"/>
              <w:tabs>
                <w:tab w:val="left" w:pos="4264"/>
              </w:tabs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Світлана                                 Юріївна                                                </w:t>
            </w:r>
          </w:p>
        </w:tc>
        <w:tc>
          <w:tcPr>
            <w:tcW w:w="6844" w:type="dxa"/>
          </w:tcPr>
          <w:p w:rsidR="00AE424E" w:rsidRDefault="00AE424E" w:rsidP="00AE424E">
            <w:pPr>
              <w:pStyle w:val="a4"/>
              <w:tabs>
                <w:tab w:val="left" w:pos="4264"/>
              </w:tabs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обліку та звітності  департаменту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фінансів та бюджету, секретар комісії</w:t>
            </w:r>
          </w:p>
          <w:p w:rsidR="00AE424E" w:rsidRDefault="00AE424E" w:rsidP="00AE424E">
            <w:pPr>
              <w:jc w:val="both"/>
            </w:pPr>
          </w:p>
        </w:tc>
      </w:tr>
      <w:tr w:rsidR="00AE424E" w:rsidTr="00AE424E">
        <w:tc>
          <w:tcPr>
            <w:tcW w:w="3119" w:type="dxa"/>
          </w:tcPr>
          <w:p w:rsidR="00AE424E" w:rsidRDefault="00AE424E" w:rsidP="00AE42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 Сергій   </w:t>
            </w:r>
          </w:p>
          <w:p w:rsidR="00AE424E" w:rsidRDefault="00AE424E" w:rsidP="00AE424E">
            <w:pPr>
              <w:pStyle w:val="a4"/>
            </w:pPr>
            <w:r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6844" w:type="dxa"/>
          </w:tcPr>
          <w:p w:rsidR="00AE424E" w:rsidRDefault="00AE424E" w:rsidP="00AE424E">
            <w:pPr>
              <w:pStyle w:val="a4"/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B3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депутат міської ради, заступник голови постійної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комісії</w:t>
            </w:r>
            <w:r w:rsidR="00BA05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 питань планування соціально-економічного розвитку, бюджету та фінансів (за згодою)</w:t>
            </w:r>
          </w:p>
          <w:p w:rsidR="00AE424E" w:rsidRDefault="00AE424E" w:rsidP="00AE424E"/>
        </w:tc>
      </w:tr>
      <w:tr w:rsidR="00AE424E" w:rsidTr="00AE424E">
        <w:tc>
          <w:tcPr>
            <w:tcW w:w="3119" w:type="dxa"/>
          </w:tcPr>
          <w:p w:rsidR="00AE424E" w:rsidRDefault="00AE424E" w:rsidP="00AE424E">
            <w:pPr>
              <w:pStyle w:val="a4"/>
              <w:tabs>
                <w:tab w:val="left" w:pos="4305"/>
                <w:tab w:val="left" w:pos="451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Борис                                     </w:t>
            </w:r>
          </w:p>
          <w:p w:rsidR="00AE424E" w:rsidRDefault="00AE424E" w:rsidP="00AE424E">
            <w:pPr>
              <w:pStyle w:val="a4"/>
              <w:tabs>
                <w:tab w:val="left" w:pos="432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Анатолійович                                      </w:t>
            </w:r>
          </w:p>
        </w:tc>
        <w:tc>
          <w:tcPr>
            <w:tcW w:w="6844" w:type="dxa"/>
          </w:tcPr>
          <w:p w:rsidR="00AE424E" w:rsidRDefault="00AE424E" w:rsidP="00FB3CA0">
            <w:pPr>
              <w:pStyle w:val="a4"/>
              <w:tabs>
                <w:tab w:val="left" w:pos="4320"/>
              </w:tabs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міської ради, голова постійної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комісії з питань</w:t>
            </w:r>
            <w:r w:rsidR="00BA054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планування</w:t>
            </w:r>
            <w:r w:rsidR="00FB3CA0">
              <w:rPr>
                <w:rFonts w:ascii="Times New Roman" w:hAnsi="Times New Roman"/>
                <w:sz w:val="28"/>
                <w:szCs w:val="28"/>
              </w:rPr>
              <w:t> </w:t>
            </w:r>
            <w:r w:rsidR="00BA054A">
              <w:rPr>
                <w:rFonts w:ascii="Times New Roman" w:hAnsi="Times New Roman"/>
                <w:sz w:val="28"/>
                <w:szCs w:val="28"/>
              </w:rPr>
              <w:t>соціально</w:t>
            </w:r>
            <w:r w:rsidR="00BA054A">
              <w:rPr>
                <w:rFonts w:ascii="Times New Roman" w:hAnsi="Times New Roman"/>
                <w:sz w:val="28"/>
                <w:szCs w:val="28"/>
                <w:lang w:val="en-US"/>
              </w:rPr>
              <w:t>- 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економічного</w:t>
            </w:r>
            <w:r w:rsidR="00FB3CA0">
              <w:rPr>
                <w:rFonts w:ascii="Times New Roman" w:hAnsi="Times New Roman"/>
                <w:sz w:val="28"/>
                <w:szCs w:val="28"/>
              </w:rPr>
              <w:t xml:space="preserve"> розвитку, </w:t>
            </w:r>
            <w:r>
              <w:rPr>
                <w:rFonts w:ascii="Times New Roman" w:hAnsi="Times New Roman"/>
                <w:sz w:val="28"/>
                <w:szCs w:val="28"/>
              </w:rPr>
              <w:t>бюджету та фінансів (за згодою)</w:t>
            </w:r>
          </w:p>
          <w:p w:rsidR="00AE424E" w:rsidRPr="00AE424E" w:rsidRDefault="00AE424E" w:rsidP="006C5834">
            <w:pPr>
              <w:rPr>
                <w:lang w:val="en-US"/>
              </w:rPr>
            </w:pPr>
          </w:p>
        </w:tc>
      </w:tr>
      <w:tr w:rsidR="00AE424E" w:rsidTr="00AE424E">
        <w:tc>
          <w:tcPr>
            <w:tcW w:w="3119" w:type="dxa"/>
          </w:tcPr>
          <w:p w:rsidR="00FB3CA0" w:rsidRDefault="00FB3CA0" w:rsidP="00FB3CA0">
            <w:pPr>
              <w:pStyle w:val="a4"/>
              <w:tabs>
                <w:tab w:val="left" w:pos="422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Шляхтич Тарас                                 </w:t>
            </w:r>
          </w:p>
          <w:p w:rsidR="00AE424E" w:rsidRDefault="00FB3CA0" w:rsidP="00FB3CA0">
            <w:pPr>
              <w:pStyle w:val="a4"/>
              <w:tabs>
                <w:tab w:val="left" w:pos="4264"/>
                <w:tab w:val="left" w:pos="4674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Васильович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6844" w:type="dxa"/>
          </w:tcPr>
          <w:p w:rsidR="00AE424E" w:rsidRDefault="00FB3CA0" w:rsidP="00FB3CA0">
            <w:pPr>
              <w:ind w:left="177" w:hanging="17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депутат міської ради, секретар постійної комісії з питань планування соціально-економічного розвитку, бюджету та фінансів (за згодою)     </w:t>
            </w:r>
          </w:p>
          <w:p w:rsidR="00FB3CA0" w:rsidRDefault="00FB3CA0" w:rsidP="00FB3CA0">
            <w:pPr>
              <w:ind w:left="177" w:hanging="177"/>
              <w:jc w:val="both"/>
            </w:pPr>
          </w:p>
        </w:tc>
      </w:tr>
      <w:tr w:rsidR="00AE424E" w:rsidTr="00AE424E">
        <w:tc>
          <w:tcPr>
            <w:tcW w:w="3119" w:type="dxa"/>
          </w:tcPr>
          <w:p w:rsidR="00FB3CA0" w:rsidRDefault="00FB3CA0" w:rsidP="00FB3CA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Медунецька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                       </w:t>
            </w:r>
          </w:p>
          <w:p w:rsidR="00FB3CA0" w:rsidRDefault="00FB3CA0" w:rsidP="00FB3CA0">
            <w:pPr>
              <w:pStyle w:val="a4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Михайлівна                                         </w:t>
            </w:r>
          </w:p>
          <w:p w:rsidR="00AE424E" w:rsidRDefault="00AE424E" w:rsidP="00FB3CA0"/>
        </w:tc>
        <w:tc>
          <w:tcPr>
            <w:tcW w:w="6844" w:type="dxa"/>
          </w:tcPr>
          <w:p w:rsidR="00AE424E" w:rsidRPr="00FB3CA0" w:rsidRDefault="00FB3CA0" w:rsidP="00FB3CA0">
            <w:pPr>
              <w:pStyle w:val="a4"/>
              <w:ind w:left="177" w:hanging="177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управління Державної казначейської  служби України у м. Луцьку Волинської області     </w:t>
            </w:r>
          </w:p>
        </w:tc>
      </w:tr>
      <w:tr w:rsidR="00AE424E" w:rsidTr="00AE424E">
        <w:tc>
          <w:tcPr>
            <w:tcW w:w="3119" w:type="dxa"/>
          </w:tcPr>
          <w:p w:rsidR="00AE424E" w:rsidRDefault="00AE424E" w:rsidP="006C5834"/>
          <w:p w:rsidR="00FB3CA0" w:rsidRDefault="00FB3CA0" w:rsidP="006C5834"/>
        </w:tc>
        <w:tc>
          <w:tcPr>
            <w:tcW w:w="6844" w:type="dxa"/>
          </w:tcPr>
          <w:p w:rsidR="00AE424E" w:rsidRDefault="00AE424E" w:rsidP="006C5834"/>
        </w:tc>
      </w:tr>
    </w:tbl>
    <w:p w:rsidR="00AE424E" w:rsidRDefault="00AE424E"/>
    <w:p w:rsidR="00FB3CA0" w:rsidRDefault="00FB3CA0" w:rsidP="00FB3C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FB3CA0" w:rsidRDefault="00FB3CA0" w:rsidP="00FB3C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 справами виконкому                                                     Юрій </w:t>
      </w:r>
      <w:proofErr w:type="spellStart"/>
      <w:r>
        <w:rPr>
          <w:rFonts w:ascii="Times New Roman" w:hAnsi="Times New Roman"/>
          <w:sz w:val="28"/>
          <w:szCs w:val="28"/>
        </w:rPr>
        <w:t>Вербич</w:t>
      </w:r>
      <w:proofErr w:type="spellEnd"/>
    </w:p>
    <w:p w:rsidR="00FB3CA0" w:rsidRDefault="00FB3CA0"/>
    <w:sectPr w:rsidR="00FB3CA0" w:rsidSect="00BA054A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6907"/>
    <w:multiLevelType w:val="hybridMultilevel"/>
    <w:tmpl w:val="92DA2514"/>
    <w:lvl w:ilvl="0" w:tplc="DB864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B2B49"/>
    <w:multiLevelType w:val="hybridMultilevel"/>
    <w:tmpl w:val="46CA397E"/>
    <w:lvl w:ilvl="0" w:tplc="2034E9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4E"/>
    <w:rsid w:val="001976FA"/>
    <w:rsid w:val="00AE424E"/>
    <w:rsid w:val="00BA054A"/>
    <w:rsid w:val="00D438A0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F3D5"/>
  <w15:chartTrackingRefBased/>
  <w15:docId w15:val="{AAC44C2E-AF6A-484F-BD39-50A9E803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24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ез интервала"/>
    <w:qFormat/>
    <w:rsid w:val="00AE424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AE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6C47-43B5-4FDB-8073-CDBAD12E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3</cp:revision>
  <dcterms:created xsi:type="dcterms:W3CDTF">2018-01-05T12:40:00Z</dcterms:created>
  <dcterms:modified xsi:type="dcterms:W3CDTF">2018-01-05T12:51:00Z</dcterms:modified>
</cp:coreProperties>
</file>