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E8" w:rsidRPr="0068714E" w:rsidRDefault="004E73E8" w:rsidP="002B0D21">
      <w:pPr>
        <w:spacing w:after="0" w:line="240" w:lineRule="auto"/>
        <w:jc w:val="center"/>
        <w:rPr>
          <w:rFonts w:ascii="Times New Roman" w:eastAsia="Times New Roman" w:hAnsi="Times New Roman" w:cs="Times New Roman"/>
          <w:bCs/>
          <w:sz w:val="28"/>
          <w:szCs w:val="24"/>
          <w:lang w:val="uk-UA" w:eastAsia="ru-RU"/>
        </w:rPr>
      </w:pPr>
      <w:r w:rsidRPr="0068714E">
        <w:rPr>
          <w:rFonts w:ascii="Times New Roman" w:eastAsia="Times New Roman" w:hAnsi="Times New Roman" w:cs="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9.1pt" o:ole="" fillcolor="window">
            <v:imagedata r:id="rId9" o:title=""/>
          </v:shape>
          <o:OLEObject Type="Embed" ProgID="PBrush" ShapeID="_x0000_i1025" DrawAspect="Content" ObjectID="_1592331164" r:id="rId10"/>
        </w:object>
      </w:r>
    </w:p>
    <w:p w:rsidR="004E73E8" w:rsidRPr="0068714E" w:rsidRDefault="004E73E8" w:rsidP="002B0D21">
      <w:pPr>
        <w:spacing w:after="0" w:line="240" w:lineRule="auto"/>
        <w:jc w:val="center"/>
        <w:rPr>
          <w:rFonts w:ascii="Times New Roman" w:eastAsia="Times New Roman" w:hAnsi="Times New Roman" w:cs="Times New Roman"/>
          <w:bCs/>
          <w:sz w:val="16"/>
          <w:szCs w:val="16"/>
          <w:lang w:val="uk-UA" w:eastAsia="ru-RU"/>
        </w:rPr>
      </w:pPr>
    </w:p>
    <w:p w:rsidR="004E73E8" w:rsidRPr="0068714E" w:rsidRDefault="004E73E8" w:rsidP="002B0D21">
      <w:pPr>
        <w:keepNext/>
        <w:spacing w:after="0" w:line="240" w:lineRule="auto"/>
        <w:jc w:val="center"/>
        <w:outlineLvl w:val="0"/>
        <w:rPr>
          <w:rFonts w:ascii="Times New Roman" w:eastAsia="Times New Roman" w:hAnsi="Times New Roman" w:cs="Times New Roman"/>
          <w:b/>
          <w:bCs/>
          <w:sz w:val="28"/>
          <w:szCs w:val="28"/>
          <w:lang w:val="uk-UA" w:eastAsia="ru-RU"/>
        </w:rPr>
      </w:pPr>
      <w:r w:rsidRPr="0068714E">
        <w:rPr>
          <w:rFonts w:ascii="Times New Roman" w:eastAsia="Times New Roman" w:hAnsi="Times New Roman" w:cs="Times New Roman"/>
          <w:b/>
          <w:bCs/>
          <w:sz w:val="28"/>
          <w:szCs w:val="28"/>
          <w:lang w:val="uk-UA" w:eastAsia="ru-RU"/>
        </w:rPr>
        <w:t>ЛУЦЬКА  МІСЬКА  РАДА</w:t>
      </w:r>
    </w:p>
    <w:p w:rsidR="004E73E8" w:rsidRPr="0068714E" w:rsidRDefault="004E73E8" w:rsidP="002B0D21">
      <w:pPr>
        <w:spacing w:after="0" w:line="240" w:lineRule="auto"/>
        <w:rPr>
          <w:rFonts w:ascii="Times New Roman" w:eastAsia="Times New Roman" w:hAnsi="Times New Roman" w:cs="Times New Roman"/>
          <w:bCs/>
          <w:sz w:val="20"/>
          <w:szCs w:val="20"/>
          <w:lang w:val="uk-UA" w:eastAsia="ru-RU"/>
        </w:rPr>
      </w:pPr>
    </w:p>
    <w:p w:rsidR="004E73E8" w:rsidRPr="0068714E" w:rsidRDefault="004E73E8" w:rsidP="002B0D21">
      <w:pPr>
        <w:keepNext/>
        <w:tabs>
          <w:tab w:val="left" w:pos="4218"/>
          <w:tab w:val="left" w:pos="4674"/>
        </w:tabs>
        <w:spacing w:after="0" w:line="240" w:lineRule="auto"/>
        <w:jc w:val="center"/>
        <w:outlineLvl w:val="1"/>
        <w:rPr>
          <w:rFonts w:ascii="Times New Roman" w:eastAsia="Times New Roman" w:hAnsi="Times New Roman" w:cs="Times New Roman"/>
          <w:b/>
          <w:bCs/>
          <w:iCs/>
          <w:sz w:val="32"/>
          <w:szCs w:val="32"/>
          <w:lang w:val="uk-UA" w:eastAsia="ru-RU"/>
        </w:rPr>
      </w:pPr>
      <w:r w:rsidRPr="0068714E">
        <w:rPr>
          <w:rFonts w:ascii="Times New Roman" w:eastAsia="Times New Roman" w:hAnsi="Times New Roman" w:cs="Times New Roman"/>
          <w:b/>
          <w:bCs/>
          <w:iCs/>
          <w:sz w:val="32"/>
          <w:szCs w:val="32"/>
          <w:lang w:val="uk-UA" w:eastAsia="ru-RU"/>
        </w:rPr>
        <w:t>Р І Ш Е Н Н Я</w:t>
      </w:r>
    </w:p>
    <w:p w:rsidR="004E73E8" w:rsidRPr="0068714E" w:rsidRDefault="004E73E8" w:rsidP="002B0D21">
      <w:pPr>
        <w:spacing w:after="0" w:line="240" w:lineRule="auto"/>
        <w:jc w:val="center"/>
        <w:rPr>
          <w:rFonts w:ascii="Times New Roman" w:eastAsia="Times New Roman" w:hAnsi="Times New Roman" w:cs="Times New Roman"/>
          <w:b/>
          <w:sz w:val="40"/>
          <w:szCs w:val="40"/>
          <w:lang w:val="uk-UA" w:eastAsia="ru-RU"/>
        </w:rPr>
      </w:pPr>
    </w:p>
    <w:p w:rsidR="004E73E8" w:rsidRPr="0068714E" w:rsidRDefault="004E73E8" w:rsidP="002B0D21">
      <w:pPr>
        <w:tabs>
          <w:tab w:val="left" w:pos="4687"/>
        </w:tabs>
        <w:spacing w:after="0" w:line="240" w:lineRule="auto"/>
        <w:jc w:val="both"/>
        <w:rPr>
          <w:rFonts w:ascii="Times New Roman" w:eastAsia="Times New Roman" w:hAnsi="Times New Roman" w:cs="Times New Roman"/>
          <w:bCs/>
          <w:sz w:val="24"/>
          <w:szCs w:val="24"/>
          <w:lang w:val="uk-UA" w:eastAsia="ru-RU"/>
        </w:rPr>
      </w:pPr>
      <w:r w:rsidRPr="0068714E">
        <w:rPr>
          <w:rFonts w:ascii="Times New Roman" w:eastAsia="Times New Roman" w:hAnsi="Times New Roman" w:cs="Times New Roman"/>
          <w:bCs/>
          <w:sz w:val="24"/>
          <w:szCs w:val="24"/>
          <w:lang w:val="uk-UA" w:eastAsia="ru-RU"/>
        </w:rPr>
        <w:t>________________                                        Луцьк                                         №______________</w:t>
      </w:r>
    </w:p>
    <w:p w:rsidR="004E73E8" w:rsidRPr="0068714E" w:rsidRDefault="004E73E8" w:rsidP="002B0D21">
      <w:pPr>
        <w:spacing w:after="0" w:line="240" w:lineRule="auto"/>
        <w:rPr>
          <w:rFonts w:ascii="Times New Roman" w:hAnsi="Times New Roman" w:cs="Times New Roman"/>
          <w:sz w:val="28"/>
          <w:szCs w:val="28"/>
          <w:lang w:val="uk-UA"/>
        </w:rPr>
      </w:pP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8"/>
        <w:gridCol w:w="3675"/>
      </w:tblGrid>
      <w:tr w:rsidR="004E73E8" w:rsidRPr="0068714E" w:rsidTr="00FB49B7">
        <w:trPr>
          <w:trHeight w:val="826"/>
        </w:trPr>
        <w:tc>
          <w:tcPr>
            <w:tcW w:w="6248" w:type="dxa"/>
          </w:tcPr>
          <w:p w:rsidR="004E73E8" w:rsidRDefault="004E73E8" w:rsidP="002B0D21">
            <w:pPr>
              <w:jc w:val="both"/>
              <w:rPr>
                <w:rFonts w:ascii="Times New Roman" w:hAnsi="Times New Roman" w:cs="Times New Roman"/>
                <w:sz w:val="28"/>
                <w:szCs w:val="28"/>
                <w:lang w:val="uk-UA"/>
              </w:rPr>
            </w:pPr>
            <w:r w:rsidRPr="0068714E">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створення комунального</w:t>
            </w:r>
          </w:p>
          <w:p w:rsidR="00256E71" w:rsidRDefault="00D8645C"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73E8">
              <w:rPr>
                <w:rFonts w:ascii="Times New Roman" w:hAnsi="Times New Roman" w:cs="Times New Roman"/>
                <w:sz w:val="28"/>
                <w:szCs w:val="28"/>
                <w:lang w:val="uk-UA"/>
              </w:rPr>
              <w:t>ідприємства «Луцький центр</w:t>
            </w:r>
          </w:p>
          <w:p w:rsidR="004E73E8" w:rsidRPr="0068714E" w:rsidRDefault="004E73E8"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первинної </w:t>
            </w:r>
            <w:r w:rsidR="00D8645C">
              <w:rPr>
                <w:rFonts w:ascii="Times New Roman" w:hAnsi="Times New Roman" w:cs="Times New Roman"/>
                <w:sz w:val="28"/>
                <w:szCs w:val="28"/>
                <w:lang w:val="uk-UA"/>
              </w:rPr>
              <w:t>м</w:t>
            </w:r>
            <w:r w:rsidR="00256E71">
              <w:rPr>
                <w:rFonts w:ascii="Times New Roman" w:hAnsi="Times New Roman" w:cs="Times New Roman"/>
                <w:sz w:val="28"/>
                <w:szCs w:val="28"/>
                <w:lang w:val="uk-UA"/>
              </w:rPr>
              <w:t xml:space="preserve">едичної </w:t>
            </w:r>
            <w:r>
              <w:rPr>
                <w:rFonts w:ascii="Times New Roman" w:hAnsi="Times New Roman" w:cs="Times New Roman"/>
                <w:sz w:val="28"/>
                <w:szCs w:val="28"/>
                <w:lang w:val="uk-UA"/>
              </w:rPr>
              <w:t>допомоги №1»</w:t>
            </w:r>
          </w:p>
          <w:p w:rsidR="004E73E8" w:rsidRPr="0068714E" w:rsidRDefault="004E73E8" w:rsidP="002B0D21">
            <w:pPr>
              <w:rPr>
                <w:rFonts w:ascii="Times New Roman" w:hAnsi="Times New Roman" w:cs="Times New Roman"/>
                <w:sz w:val="28"/>
                <w:szCs w:val="28"/>
                <w:lang w:val="uk-UA"/>
              </w:rPr>
            </w:pPr>
          </w:p>
        </w:tc>
        <w:tc>
          <w:tcPr>
            <w:tcW w:w="3675" w:type="dxa"/>
          </w:tcPr>
          <w:p w:rsidR="004E73E8" w:rsidRPr="00445CC0" w:rsidRDefault="004E73E8" w:rsidP="002B0D21">
            <w:pPr>
              <w:jc w:val="center"/>
              <w:rPr>
                <w:rFonts w:ascii="Times New Roman" w:hAnsi="Times New Roman" w:cs="Times New Roman"/>
                <w:sz w:val="24"/>
                <w:szCs w:val="24"/>
                <w:lang w:val="uk-UA"/>
              </w:rPr>
            </w:pPr>
          </w:p>
        </w:tc>
      </w:tr>
    </w:tbl>
    <w:p w:rsidR="004E73E8" w:rsidRPr="00932DC3" w:rsidRDefault="004E73E8" w:rsidP="002B0D21">
      <w:pPr>
        <w:keepNext/>
        <w:keepLines/>
        <w:spacing w:after="0" w:line="240" w:lineRule="auto"/>
        <w:ind w:firstLine="709"/>
        <w:jc w:val="both"/>
        <w:outlineLvl w:val="1"/>
        <w:rPr>
          <w:rFonts w:ascii="Times New Roman" w:eastAsia="Times New Roman" w:hAnsi="Times New Roman" w:cs="Times New Roman"/>
          <w:bCs/>
          <w:sz w:val="28"/>
          <w:szCs w:val="28"/>
          <w:lang w:val="uk-UA" w:eastAsia="ru-RU"/>
        </w:rPr>
      </w:pPr>
      <w:r w:rsidRPr="0068714E">
        <w:rPr>
          <w:rFonts w:ascii="Times New Roman" w:eastAsiaTheme="majorEastAsia" w:hAnsi="Times New Roman" w:cs="Times New Roman"/>
          <w:bCs/>
          <w:sz w:val="28"/>
          <w:szCs w:val="28"/>
          <w:lang w:val="uk-UA"/>
        </w:rPr>
        <w:t xml:space="preserve">Відповідно до статті 16 </w:t>
      </w:r>
      <w:r>
        <w:rPr>
          <w:rFonts w:ascii="Times New Roman" w:eastAsiaTheme="majorEastAsia" w:hAnsi="Times New Roman" w:cs="Times New Roman"/>
          <w:bCs/>
          <w:sz w:val="28"/>
          <w:szCs w:val="28"/>
          <w:lang w:val="uk-UA"/>
        </w:rPr>
        <w:t>Закону України «</w:t>
      </w:r>
      <w:r w:rsidRPr="0068714E">
        <w:rPr>
          <w:rFonts w:ascii="Times New Roman" w:eastAsiaTheme="majorEastAsia" w:hAnsi="Times New Roman" w:cs="Times New Roman"/>
          <w:bCs/>
          <w:sz w:val="28"/>
          <w:szCs w:val="28"/>
          <w:lang w:val="uk-UA"/>
        </w:rPr>
        <w:t>Основ</w:t>
      </w:r>
      <w:r>
        <w:rPr>
          <w:rFonts w:ascii="Times New Roman" w:eastAsiaTheme="majorEastAsia" w:hAnsi="Times New Roman" w:cs="Times New Roman"/>
          <w:bCs/>
          <w:sz w:val="28"/>
          <w:szCs w:val="28"/>
          <w:lang w:val="uk-UA"/>
        </w:rPr>
        <w:t>и</w:t>
      </w:r>
      <w:r w:rsidRPr="0068714E">
        <w:rPr>
          <w:rFonts w:ascii="Times New Roman" w:eastAsiaTheme="majorEastAsia" w:hAnsi="Times New Roman" w:cs="Times New Roman"/>
          <w:bCs/>
          <w:sz w:val="28"/>
          <w:szCs w:val="28"/>
          <w:lang w:val="uk-UA"/>
        </w:rPr>
        <w:t xml:space="preserve"> законодавства України про охорону здоров’я</w:t>
      </w:r>
      <w:r>
        <w:rPr>
          <w:rFonts w:ascii="Times New Roman" w:eastAsiaTheme="majorEastAsia" w:hAnsi="Times New Roman" w:cs="Times New Roman"/>
          <w:bCs/>
          <w:sz w:val="28"/>
          <w:szCs w:val="28"/>
          <w:lang w:val="uk-UA"/>
        </w:rPr>
        <w:t>»</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w:t>
      </w:r>
      <w:r w:rsidRPr="0068714E">
        <w:rPr>
          <w:rFonts w:ascii="Times New Roman" w:eastAsiaTheme="majorEastAsia" w:hAnsi="Times New Roman" w:cs="Times New Roman"/>
          <w:bCs/>
          <w:sz w:val="28"/>
          <w:szCs w:val="28"/>
          <w:lang w:val="uk-UA"/>
        </w:rPr>
        <w:t xml:space="preserve"> статей 104, 106-108 Цивільного кодексу України, статті 78 Господарського кодексу України, керуючись статтею 26 Закону України «Про місцеве самоврядування</w:t>
      </w:r>
      <w:r>
        <w:rPr>
          <w:rFonts w:ascii="Times New Roman" w:eastAsiaTheme="majorEastAsia" w:hAnsi="Times New Roman" w:cs="Times New Roman"/>
          <w:bCs/>
          <w:sz w:val="28"/>
          <w:szCs w:val="28"/>
          <w:lang w:val="uk-UA"/>
        </w:rPr>
        <w:t xml:space="preserve"> в Україні</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на виконання рішення Луцької міської ради від 25.04.2018 № 40</w:t>
      </w:r>
      <w:r w:rsidR="00D8645C">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52 «Про реорганізацію комунальних закладів охорони здоров’я міста Луцька»</w:t>
      </w:r>
      <w:r w:rsidR="006F01DC">
        <w:rPr>
          <w:rFonts w:ascii="Times New Roman" w:eastAsiaTheme="majorEastAsia" w:hAnsi="Times New Roman" w:cs="Times New Roman"/>
          <w:bCs/>
          <w:sz w:val="28"/>
          <w:szCs w:val="28"/>
          <w:lang w:val="uk-UA"/>
        </w:rPr>
        <w:t xml:space="preserve">, </w:t>
      </w:r>
      <w:r w:rsidRPr="00932DC3">
        <w:rPr>
          <w:rFonts w:ascii="Times New Roman" w:eastAsia="Times New Roman" w:hAnsi="Times New Roman" w:cs="Times New Roman"/>
          <w:bCs/>
          <w:sz w:val="28"/>
          <w:szCs w:val="28"/>
          <w:lang w:val="uk-UA" w:eastAsia="ru-RU"/>
        </w:rPr>
        <w:t>міська</w:t>
      </w:r>
      <w:r>
        <w:rPr>
          <w:rFonts w:ascii="Times New Roman" w:eastAsia="Times New Roman" w:hAnsi="Times New Roman" w:cs="Times New Roman"/>
          <w:bCs/>
          <w:sz w:val="28"/>
          <w:szCs w:val="28"/>
          <w:lang w:val="uk-UA" w:eastAsia="ru-RU"/>
        </w:rPr>
        <w:t xml:space="preserve"> </w:t>
      </w:r>
      <w:r w:rsidRPr="00932DC3">
        <w:rPr>
          <w:rFonts w:ascii="Times New Roman" w:eastAsia="Times New Roman" w:hAnsi="Times New Roman" w:cs="Times New Roman"/>
          <w:bCs/>
          <w:sz w:val="28"/>
          <w:szCs w:val="28"/>
          <w:lang w:val="uk-UA" w:eastAsia="ru-RU"/>
        </w:rPr>
        <w:t>рада</w:t>
      </w:r>
    </w:p>
    <w:p w:rsidR="004E73E8" w:rsidRPr="0068714E" w:rsidRDefault="004E73E8" w:rsidP="002B0D21">
      <w:pPr>
        <w:spacing w:after="0" w:line="240" w:lineRule="auto"/>
        <w:ind w:firstLine="709"/>
        <w:rPr>
          <w:rFonts w:ascii="Times New Roman" w:hAnsi="Times New Roman" w:cs="Times New Roman"/>
          <w:sz w:val="28"/>
          <w:szCs w:val="28"/>
          <w:lang w:val="uk-UA" w:eastAsia="ru-RU"/>
        </w:rPr>
      </w:pPr>
    </w:p>
    <w:p w:rsidR="004E73E8" w:rsidRDefault="004E73E8" w:rsidP="002B0D21">
      <w:pPr>
        <w:spacing w:after="0" w:line="240" w:lineRule="auto"/>
        <w:rPr>
          <w:rFonts w:ascii="Times New Roman" w:hAnsi="Times New Roman" w:cs="Times New Roman"/>
          <w:sz w:val="28"/>
          <w:szCs w:val="28"/>
          <w:lang w:val="uk-UA" w:eastAsia="ru-RU"/>
        </w:rPr>
      </w:pPr>
      <w:r w:rsidRPr="0068714E">
        <w:rPr>
          <w:rFonts w:ascii="Times New Roman" w:hAnsi="Times New Roman" w:cs="Times New Roman"/>
          <w:sz w:val="28"/>
          <w:szCs w:val="28"/>
          <w:lang w:val="uk-UA" w:eastAsia="ru-RU"/>
        </w:rPr>
        <w:t>ВИРІШИЛА:</w:t>
      </w:r>
    </w:p>
    <w:p w:rsidR="006F01DC" w:rsidRDefault="006F01DC" w:rsidP="002B0D21">
      <w:pPr>
        <w:spacing w:after="0" w:line="240" w:lineRule="auto"/>
        <w:rPr>
          <w:rFonts w:ascii="Times New Roman" w:hAnsi="Times New Roman" w:cs="Times New Roman"/>
          <w:sz w:val="28"/>
          <w:szCs w:val="28"/>
          <w:lang w:val="uk-UA" w:eastAsia="ru-RU"/>
        </w:rPr>
      </w:pPr>
    </w:p>
    <w:p w:rsidR="001A6C79" w:rsidRPr="00D8645C" w:rsidRDefault="001A6C79"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D8645C">
        <w:rPr>
          <w:rFonts w:ascii="Times New Roman" w:hAnsi="Times New Roman" w:cs="Times New Roman"/>
          <w:sz w:val="28"/>
          <w:szCs w:val="28"/>
          <w:lang w:val="uk-UA" w:eastAsia="ru-RU"/>
        </w:rPr>
        <w:t>Створити юридичну особу публічного права – комунальне підприємство</w:t>
      </w:r>
      <w:r w:rsidR="00256E71">
        <w:rPr>
          <w:rFonts w:ascii="Times New Roman" w:hAnsi="Times New Roman" w:cs="Times New Roman"/>
          <w:sz w:val="28"/>
          <w:szCs w:val="28"/>
          <w:lang w:val="uk-UA" w:eastAsia="ru-RU"/>
        </w:rPr>
        <w:t xml:space="preserve"> «Луцький центр первинної медичної</w:t>
      </w:r>
      <w:r w:rsidRPr="00D8645C">
        <w:rPr>
          <w:rFonts w:ascii="Times New Roman" w:hAnsi="Times New Roman" w:cs="Times New Roman"/>
          <w:sz w:val="28"/>
          <w:szCs w:val="28"/>
          <w:lang w:val="uk-UA" w:eastAsia="ru-RU"/>
        </w:rPr>
        <w:t xml:space="preserve"> допомоги</w:t>
      </w:r>
      <w:r w:rsidR="00D8645C" w:rsidRPr="00D8645C">
        <w:rPr>
          <w:rFonts w:ascii="Times New Roman" w:hAnsi="Times New Roman" w:cs="Times New Roman"/>
          <w:sz w:val="28"/>
          <w:szCs w:val="28"/>
          <w:lang w:val="uk-UA" w:eastAsia="ru-RU"/>
        </w:rPr>
        <w:t xml:space="preserve"> №1</w:t>
      </w:r>
      <w:r w:rsidRPr="00D8645C">
        <w:rPr>
          <w:rFonts w:ascii="Times New Roman" w:hAnsi="Times New Roman" w:cs="Times New Roman"/>
          <w:sz w:val="28"/>
          <w:szCs w:val="28"/>
          <w:lang w:val="uk-UA" w:eastAsia="ru-RU"/>
        </w:rPr>
        <w:t>»</w:t>
      </w:r>
      <w:r w:rsidR="00D8645C" w:rsidRPr="00D8645C">
        <w:rPr>
          <w:rFonts w:ascii="Times New Roman" w:hAnsi="Times New Roman" w:cs="Times New Roman"/>
          <w:sz w:val="28"/>
          <w:szCs w:val="28"/>
          <w:lang w:val="uk-UA" w:eastAsia="ru-RU"/>
        </w:rPr>
        <w:t xml:space="preserve"> шл</w:t>
      </w:r>
      <w:r w:rsidR="002B0D21">
        <w:rPr>
          <w:rFonts w:ascii="Times New Roman" w:hAnsi="Times New Roman" w:cs="Times New Roman"/>
          <w:sz w:val="28"/>
          <w:szCs w:val="28"/>
          <w:lang w:val="uk-UA" w:eastAsia="ru-RU"/>
        </w:rPr>
        <w:t>я</w:t>
      </w:r>
      <w:r w:rsidR="00D8645C" w:rsidRPr="00D8645C">
        <w:rPr>
          <w:rFonts w:ascii="Times New Roman" w:hAnsi="Times New Roman" w:cs="Times New Roman"/>
          <w:sz w:val="28"/>
          <w:szCs w:val="28"/>
          <w:lang w:val="uk-UA" w:eastAsia="ru-RU"/>
        </w:rPr>
        <w:t>хом реорганізації через перетворення юридичної особи публічного права комунальний заклад «Луцький центр первинної медико-санітарної допомоги №1».</w:t>
      </w:r>
    </w:p>
    <w:p w:rsidR="00B623CF" w:rsidRDefault="00B97C00" w:rsidP="00B623CF">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B623CF">
        <w:rPr>
          <w:rFonts w:ascii="Times New Roman" w:hAnsi="Times New Roman" w:cs="Times New Roman"/>
          <w:sz w:val="28"/>
          <w:szCs w:val="28"/>
          <w:lang w:val="uk-UA" w:eastAsia="ru-RU"/>
        </w:rPr>
        <w:t xml:space="preserve">Затвердити Статут комунального підприємства «Луцький центр первинної </w:t>
      </w:r>
      <w:r w:rsidR="00256E71" w:rsidRPr="00B623CF">
        <w:rPr>
          <w:rFonts w:ascii="Times New Roman" w:hAnsi="Times New Roman" w:cs="Times New Roman"/>
          <w:sz w:val="28"/>
          <w:szCs w:val="28"/>
          <w:lang w:val="uk-UA" w:eastAsia="ru-RU"/>
        </w:rPr>
        <w:t xml:space="preserve">медичної </w:t>
      </w:r>
      <w:r w:rsidRPr="00B623CF">
        <w:rPr>
          <w:rFonts w:ascii="Times New Roman" w:hAnsi="Times New Roman" w:cs="Times New Roman"/>
          <w:sz w:val="28"/>
          <w:szCs w:val="28"/>
          <w:lang w:val="uk-UA" w:eastAsia="ru-RU"/>
        </w:rPr>
        <w:t>допомоги №1»</w:t>
      </w:r>
      <w:r w:rsidR="00D8645C" w:rsidRPr="00B623CF">
        <w:rPr>
          <w:rFonts w:ascii="Times New Roman" w:hAnsi="Times New Roman" w:cs="Times New Roman"/>
          <w:sz w:val="28"/>
          <w:szCs w:val="28"/>
          <w:lang w:val="uk-UA" w:eastAsia="ru-RU"/>
        </w:rPr>
        <w:t xml:space="preserve"> (додається).</w:t>
      </w:r>
    </w:p>
    <w:p w:rsidR="00B97C00" w:rsidRPr="00B623CF" w:rsidRDefault="00B97C00" w:rsidP="002B0D21">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sidRPr="00B623CF">
        <w:rPr>
          <w:rFonts w:ascii="Times New Roman" w:hAnsi="Times New Roman" w:cs="Times New Roman"/>
          <w:sz w:val="28"/>
          <w:szCs w:val="28"/>
          <w:lang w:val="uk-UA" w:eastAsia="ru-RU"/>
        </w:rPr>
        <w:t xml:space="preserve">Встановити, що комунальне підприємство «Луцький центр первинної </w:t>
      </w:r>
      <w:r w:rsidR="00256E71" w:rsidRPr="00B623CF">
        <w:rPr>
          <w:rFonts w:ascii="Times New Roman" w:hAnsi="Times New Roman" w:cs="Times New Roman"/>
          <w:sz w:val="28"/>
          <w:szCs w:val="28"/>
          <w:lang w:val="uk-UA" w:eastAsia="ru-RU"/>
        </w:rPr>
        <w:t xml:space="preserve">медичної </w:t>
      </w:r>
      <w:r w:rsidRPr="00B623CF">
        <w:rPr>
          <w:rFonts w:ascii="Times New Roman" w:hAnsi="Times New Roman" w:cs="Times New Roman"/>
          <w:sz w:val="28"/>
          <w:szCs w:val="28"/>
          <w:lang w:val="uk-UA" w:eastAsia="ru-RU"/>
        </w:rPr>
        <w:t>допомоги №1» є правонаступником усіх прав та обов’язків комунального закладу «Луцький центр первинної медико-санітарної допомоги №1».</w:t>
      </w:r>
      <w:r w:rsidR="00B623CF" w:rsidRPr="00B623CF">
        <w:rPr>
          <w:rFonts w:ascii="Times New Roman" w:hAnsi="Times New Roman" w:cs="Times New Roman"/>
          <w:sz w:val="28"/>
          <w:szCs w:val="28"/>
          <w:lang w:val="uk-UA"/>
        </w:rPr>
        <w:t xml:space="preserve"> Власні надходження комунального закладу «Луцький центр первинної медико-санітарної допомоги №1», які містяться в органах Державної казначейської служби України  переходять правонаступнику – комунальному підприємству «Луцький центр первинної медичної допомоги №1»  та розміщуються на поточних рахунках у банках.</w:t>
      </w:r>
    </w:p>
    <w:p w:rsidR="002F584B" w:rsidRDefault="002F584B"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Наділити комунальне підприємство </w:t>
      </w:r>
      <w:r w:rsidR="001E0880" w:rsidRPr="00D8645C">
        <w:rPr>
          <w:rFonts w:ascii="Times New Roman" w:hAnsi="Times New Roman" w:cs="Times New Roman"/>
          <w:sz w:val="28"/>
          <w:szCs w:val="28"/>
          <w:lang w:val="uk-UA" w:eastAsia="ru-RU"/>
        </w:rPr>
        <w:t xml:space="preserve">«Луцький центр первинної </w:t>
      </w:r>
      <w:r w:rsidR="001E0880">
        <w:rPr>
          <w:rFonts w:ascii="Times New Roman" w:hAnsi="Times New Roman" w:cs="Times New Roman"/>
          <w:sz w:val="28"/>
          <w:szCs w:val="28"/>
          <w:lang w:val="uk-UA" w:eastAsia="ru-RU"/>
        </w:rPr>
        <w:t xml:space="preserve">медичної </w:t>
      </w:r>
      <w:r w:rsidR="001E0880" w:rsidRPr="00D8645C">
        <w:rPr>
          <w:rFonts w:ascii="Times New Roman" w:hAnsi="Times New Roman" w:cs="Times New Roman"/>
          <w:sz w:val="28"/>
          <w:szCs w:val="28"/>
          <w:lang w:val="uk-UA" w:eastAsia="ru-RU"/>
        </w:rPr>
        <w:t>допомоги №1»</w:t>
      </w:r>
      <w:r w:rsidR="001E0880">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статутним капіталом у розмірі 1000, 00 грн</w:t>
      </w:r>
      <w:r w:rsidR="001E0880">
        <w:rPr>
          <w:rFonts w:ascii="Times New Roman" w:hAnsi="Times New Roman" w:cs="Times New Roman"/>
          <w:sz w:val="28"/>
          <w:szCs w:val="28"/>
          <w:lang w:val="uk-UA" w:eastAsia="ru-RU"/>
        </w:rPr>
        <w:t>.</w:t>
      </w:r>
      <w:r w:rsidR="00AA142C">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одна тисяча гривень).</w:t>
      </w:r>
    </w:p>
    <w:p w:rsidR="00256E71" w:rsidRDefault="002F584B"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Призначити в порядку переведення з посади головного лікаря комунального закладу «Луцький центр первинн</w:t>
      </w:r>
      <w:r w:rsidR="00D21C06">
        <w:rPr>
          <w:rFonts w:ascii="Times New Roman" w:hAnsi="Times New Roman" w:cs="Times New Roman"/>
          <w:sz w:val="28"/>
          <w:szCs w:val="28"/>
          <w:lang w:val="uk-UA" w:eastAsia="ru-RU"/>
        </w:rPr>
        <w:t>ої медико-санітарної допомоги №</w:t>
      </w:r>
      <w:r>
        <w:rPr>
          <w:rFonts w:ascii="Times New Roman" w:hAnsi="Times New Roman" w:cs="Times New Roman"/>
          <w:sz w:val="28"/>
          <w:szCs w:val="28"/>
          <w:lang w:val="uk-UA" w:eastAsia="ru-RU"/>
        </w:rPr>
        <w:t>1» на посаду директора к</w:t>
      </w:r>
      <w:r w:rsidR="00256E71">
        <w:rPr>
          <w:rFonts w:ascii="Times New Roman" w:hAnsi="Times New Roman" w:cs="Times New Roman"/>
          <w:sz w:val="28"/>
          <w:szCs w:val="28"/>
          <w:lang w:val="uk-UA" w:eastAsia="ru-RU"/>
        </w:rPr>
        <w:t xml:space="preserve">омунального підприємства </w:t>
      </w:r>
      <w:r w:rsidR="00256E71" w:rsidRPr="00D8645C">
        <w:rPr>
          <w:rFonts w:ascii="Times New Roman" w:hAnsi="Times New Roman" w:cs="Times New Roman"/>
          <w:sz w:val="28"/>
          <w:szCs w:val="28"/>
          <w:lang w:val="uk-UA" w:eastAsia="ru-RU"/>
        </w:rPr>
        <w:t xml:space="preserve">«Луцький центр первинної </w:t>
      </w:r>
      <w:r w:rsidR="00256E71">
        <w:rPr>
          <w:rFonts w:ascii="Times New Roman" w:hAnsi="Times New Roman" w:cs="Times New Roman"/>
          <w:sz w:val="28"/>
          <w:szCs w:val="28"/>
          <w:lang w:val="uk-UA" w:eastAsia="ru-RU"/>
        </w:rPr>
        <w:t xml:space="preserve">медичної </w:t>
      </w:r>
      <w:r w:rsidR="00256E71" w:rsidRPr="00D8645C">
        <w:rPr>
          <w:rFonts w:ascii="Times New Roman" w:hAnsi="Times New Roman" w:cs="Times New Roman"/>
          <w:sz w:val="28"/>
          <w:szCs w:val="28"/>
          <w:lang w:val="uk-UA" w:eastAsia="ru-RU"/>
        </w:rPr>
        <w:t>допомоги №1»</w:t>
      </w:r>
      <w:r w:rsidR="00256E71">
        <w:rPr>
          <w:rFonts w:ascii="Times New Roman" w:hAnsi="Times New Roman" w:cs="Times New Roman"/>
          <w:sz w:val="28"/>
          <w:szCs w:val="28"/>
          <w:lang w:val="uk-UA" w:eastAsia="ru-RU"/>
        </w:rPr>
        <w:t xml:space="preserve"> - Кривдік Лідію Олексіївну.</w:t>
      </w:r>
    </w:p>
    <w:p w:rsidR="00D8645C" w:rsidRDefault="00FB49B7"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rPr>
        <w:lastRenderedPageBreak/>
        <w:t xml:space="preserve">Директору </w:t>
      </w:r>
      <w:r>
        <w:rPr>
          <w:rFonts w:ascii="Times New Roman" w:hAnsi="Times New Roman" w:cs="Times New Roman"/>
          <w:sz w:val="28"/>
          <w:szCs w:val="28"/>
          <w:lang w:val="uk-UA" w:eastAsia="ru-RU"/>
        </w:rPr>
        <w:t xml:space="preserve">комунального підприємства </w:t>
      </w:r>
      <w:r w:rsidRPr="00D8645C">
        <w:rPr>
          <w:rFonts w:ascii="Times New Roman" w:hAnsi="Times New Roman" w:cs="Times New Roman"/>
          <w:sz w:val="28"/>
          <w:szCs w:val="28"/>
          <w:lang w:val="uk-UA" w:eastAsia="ru-RU"/>
        </w:rPr>
        <w:t xml:space="preserve">«Луцький центр первинної </w:t>
      </w:r>
      <w:r>
        <w:rPr>
          <w:rFonts w:ascii="Times New Roman" w:hAnsi="Times New Roman" w:cs="Times New Roman"/>
          <w:sz w:val="28"/>
          <w:szCs w:val="28"/>
          <w:lang w:val="uk-UA" w:eastAsia="ru-RU"/>
        </w:rPr>
        <w:t xml:space="preserve">медичної </w:t>
      </w:r>
      <w:r w:rsidRPr="00D8645C">
        <w:rPr>
          <w:rFonts w:ascii="Times New Roman" w:hAnsi="Times New Roman" w:cs="Times New Roman"/>
          <w:sz w:val="28"/>
          <w:szCs w:val="28"/>
          <w:lang w:val="uk-UA" w:eastAsia="ru-RU"/>
        </w:rPr>
        <w:t>допомоги №1»</w:t>
      </w:r>
      <w:r>
        <w:rPr>
          <w:rFonts w:ascii="Times New Roman" w:hAnsi="Times New Roman" w:cs="Times New Roman"/>
          <w:sz w:val="28"/>
          <w:szCs w:val="28"/>
          <w:lang w:val="uk-UA" w:eastAsia="ru-RU"/>
        </w:rPr>
        <w:t xml:space="preserve"> </w:t>
      </w:r>
      <w:r w:rsidR="0006203E">
        <w:rPr>
          <w:rFonts w:ascii="Times New Roman" w:hAnsi="Times New Roman" w:cs="Times New Roman"/>
          <w:sz w:val="28"/>
          <w:szCs w:val="28"/>
          <w:lang w:val="uk-UA" w:eastAsia="ru-RU"/>
        </w:rPr>
        <w:t xml:space="preserve">(Кривдік Л.О.) </w:t>
      </w:r>
      <w:r w:rsidR="00D8645C" w:rsidRPr="00D8645C">
        <w:rPr>
          <w:rFonts w:ascii="Times New Roman" w:hAnsi="Times New Roman" w:cs="Times New Roman"/>
          <w:sz w:val="28"/>
          <w:szCs w:val="28"/>
          <w:lang w:val="uk-UA"/>
        </w:rPr>
        <w:t>подати</w:t>
      </w:r>
      <w:r w:rsidR="002F584B">
        <w:rPr>
          <w:rFonts w:ascii="Times New Roman" w:hAnsi="Times New Roman" w:cs="Times New Roman"/>
          <w:sz w:val="28"/>
          <w:szCs w:val="28"/>
          <w:lang w:val="uk-UA"/>
        </w:rPr>
        <w:t xml:space="preserve"> необхідні документи в органи державної реєстрації для проведення реєстрації створеного комунального підприємства </w:t>
      </w:r>
      <w:r w:rsidR="002F584B" w:rsidRPr="00D8645C">
        <w:rPr>
          <w:rFonts w:ascii="Times New Roman" w:hAnsi="Times New Roman" w:cs="Times New Roman"/>
          <w:sz w:val="28"/>
          <w:szCs w:val="28"/>
          <w:lang w:val="uk-UA" w:eastAsia="ru-RU"/>
        </w:rPr>
        <w:t xml:space="preserve">«Луцький центр первинної </w:t>
      </w:r>
      <w:r w:rsidR="002F584B">
        <w:rPr>
          <w:rFonts w:ascii="Times New Roman" w:hAnsi="Times New Roman" w:cs="Times New Roman"/>
          <w:sz w:val="28"/>
          <w:szCs w:val="28"/>
          <w:lang w:val="uk-UA" w:eastAsia="ru-RU"/>
        </w:rPr>
        <w:t xml:space="preserve">медичної </w:t>
      </w:r>
      <w:r w:rsidR="002F584B" w:rsidRPr="00D8645C">
        <w:rPr>
          <w:rFonts w:ascii="Times New Roman" w:hAnsi="Times New Roman" w:cs="Times New Roman"/>
          <w:sz w:val="28"/>
          <w:szCs w:val="28"/>
          <w:lang w:val="uk-UA" w:eastAsia="ru-RU"/>
        </w:rPr>
        <w:t>допомоги №1»</w:t>
      </w:r>
      <w:r w:rsidR="00D8645C" w:rsidRPr="00D8645C">
        <w:rPr>
          <w:rFonts w:ascii="Times New Roman" w:hAnsi="Times New Roman" w:cs="Times New Roman"/>
          <w:sz w:val="28"/>
          <w:szCs w:val="28"/>
          <w:lang w:val="uk-UA"/>
        </w:rPr>
        <w:t>.</w:t>
      </w:r>
    </w:p>
    <w:p w:rsidR="00D8645C" w:rsidRPr="00FB49B7" w:rsidRDefault="00D8645C" w:rsidP="002B0D21">
      <w:pPr>
        <w:pStyle w:val="aa"/>
        <w:numPr>
          <w:ilvl w:val="0"/>
          <w:numId w:val="12"/>
        </w:numPr>
        <w:tabs>
          <w:tab w:val="left" w:pos="993"/>
        </w:tabs>
        <w:spacing w:line="240" w:lineRule="auto"/>
        <w:ind w:left="0" w:firstLine="709"/>
        <w:jc w:val="both"/>
        <w:rPr>
          <w:rFonts w:ascii="Times New Roman" w:eastAsia="Times New Roman" w:hAnsi="Times New Roman" w:cs="Times New Roman"/>
          <w:sz w:val="28"/>
          <w:szCs w:val="28"/>
          <w:lang w:val="uk-UA" w:eastAsia="ru-RU"/>
        </w:rPr>
      </w:pPr>
      <w:r w:rsidRPr="00FB49B7">
        <w:rPr>
          <w:rFonts w:ascii="Times New Roman" w:hAnsi="Times New Roman" w:cs="Times New Roman"/>
          <w:sz w:val="28"/>
          <w:szCs w:val="28"/>
          <w:lang w:val="uk-UA"/>
        </w:rPr>
        <w:t>Контроль за виконанням цього рішення покласти на п</w:t>
      </w:r>
      <w:r w:rsidRPr="00FB49B7">
        <w:rPr>
          <w:rFonts w:ascii="Times New Roman" w:eastAsia="Times New Roman" w:hAnsi="Times New Roman" w:cs="Times New Roman"/>
          <w:sz w:val="28"/>
          <w:szCs w:val="28"/>
          <w:lang w:val="uk-UA" w:eastAsia="ru-RU"/>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2F584B" w:rsidRDefault="002F584B"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13708" w:rsidRDefault="002B0D21"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2B0D21" w:rsidRPr="00D8645C" w:rsidRDefault="002B0D21"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8D255B" w:rsidRDefault="008D255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4A487B" w:rsidRPr="004A487B" w:rsidRDefault="00FB49B7"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w:t>
      </w:r>
      <w:r w:rsidR="004A487B" w:rsidRPr="004A487B">
        <w:rPr>
          <w:rFonts w:ascii="Times New Roman" w:eastAsia="Times New Roman" w:hAnsi="Times New Roman" w:cs="Times New Roman"/>
          <w:sz w:val="28"/>
          <w:szCs w:val="28"/>
          <w:lang w:val="uk-UA" w:eastAsia="ru-RU"/>
        </w:rPr>
        <w:t xml:space="preserve">одаток </w:t>
      </w:r>
    </w:p>
    <w:p w:rsidR="004A487B" w:rsidRPr="004A487B" w:rsidRDefault="004A487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до рішення міської ради </w:t>
      </w:r>
    </w:p>
    <w:p w:rsidR="004A487B" w:rsidRPr="004A487B" w:rsidRDefault="004A487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від ________№__________</w:t>
      </w: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Pr="004A487B"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A37691" w:rsidRPr="004A487B" w:rsidRDefault="00A3769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615D3C" w:rsidRDefault="004A487B" w:rsidP="002B0D21">
      <w:pPr>
        <w:widowControl w:val="0"/>
        <w:autoSpaceDE w:val="0"/>
        <w:autoSpaceDN w:val="0"/>
        <w:adjustRightInd w:val="0"/>
        <w:spacing w:after="0" w:line="360" w:lineRule="auto"/>
        <w:jc w:val="center"/>
        <w:rPr>
          <w:rFonts w:ascii="Times New Roman" w:eastAsia="Times New Roman" w:hAnsi="Times New Roman" w:cs="Times New Roman"/>
          <w:b/>
          <w:sz w:val="56"/>
          <w:szCs w:val="56"/>
          <w:lang w:val="uk-UA" w:eastAsia="ru-RU"/>
        </w:rPr>
      </w:pPr>
      <w:r w:rsidRPr="00615D3C">
        <w:rPr>
          <w:rFonts w:ascii="Times New Roman" w:eastAsia="Times New Roman" w:hAnsi="Times New Roman" w:cs="Times New Roman"/>
          <w:b/>
          <w:sz w:val="56"/>
          <w:szCs w:val="56"/>
          <w:lang w:val="uk-UA" w:eastAsia="ru-RU"/>
        </w:rPr>
        <w:t>СТАТУТ</w:t>
      </w:r>
    </w:p>
    <w:p w:rsidR="004A487B" w:rsidRPr="00615D3C" w:rsidRDefault="004A487B" w:rsidP="002B0D21">
      <w:pPr>
        <w:widowControl w:val="0"/>
        <w:autoSpaceDE w:val="0"/>
        <w:autoSpaceDN w:val="0"/>
        <w:adjustRightInd w:val="0"/>
        <w:spacing w:after="0" w:line="360" w:lineRule="auto"/>
        <w:jc w:val="center"/>
        <w:rPr>
          <w:rFonts w:ascii="Times New Roman" w:eastAsia="Times New Roman" w:hAnsi="Times New Roman" w:cs="Times New Roman"/>
          <w:b/>
          <w:sz w:val="48"/>
          <w:szCs w:val="48"/>
          <w:lang w:val="uk-UA" w:eastAsia="ru-RU"/>
        </w:rPr>
      </w:pPr>
      <w:r w:rsidRPr="00615D3C">
        <w:rPr>
          <w:rFonts w:ascii="Times New Roman" w:eastAsia="Times New Roman" w:hAnsi="Times New Roman" w:cs="Times New Roman"/>
          <w:b/>
          <w:sz w:val="48"/>
          <w:szCs w:val="48"/>
          <w:lang w:val="uk-UA" w:eastAsia="ru-RU"/>
        </w:rPr>
        <w:t xml:space="preserve">КОМУНАЛЬНОГО </w:t>
      </w:r>
      <w:r w:rsidR="00615D3C" w:rsidRPr="00615D3C">
        <w:rPr>
          <w:rFonts w:ascii="Times New Roman" w:eastAsia="Times New Roman" w:hAnsi="Times New Roman" w:cs="Times New Roman"/>
          <w:b/>
          <w:sz w:val="48"/>
          <w:szCs w:val="48"/>
          <w:lang w:val="uk-UA" w:eastAsia="ru-RU"/>
        </w:rPr>
        <w:t>ПІДПРИЄМСТВА</w:t>
      </w:r>
    </w:p>
    <w:p w:rsidR="004A487B" w:rsidRPr="00615D3C" w:rsidRDefault="00FB49B7" w:rsidP="002B0D21">
      <w:pPr>
        <w:widowControl w:val="0"/>
        <w:autoSpaceDE w:val="0"/>
        <w:autoSpaceDN w:val="0"/>
        <w:adjustRightInd w:val="0"/>
        <w:spacing w:after="0" w:line="360" w:lineRule="auto"/>
        <w:jc w:val="center"/>
        <w:rPr>
          <w:rFonts w:ascii="Times New Roman" w:eastAsia="Times New Roman" w:hAnsi="Times New Roman" w:cs="Times New Roman"/>
          <w:b/>
          <w:sz w:val="48"/>
          <w:szCs w:val="48"/>
          <w:lang w:val="uk-UA" w:eastAsia="ru-RU"/>
        </w:rPr>
      </w:pPr>
      <w:r>
        <w:rPr>
          <w:rFonts w:ascii="Times New Roman" w:eastAsia="Times New Roman" w:hAnsi="Times New Roman" w:cs="Times New Roman"/>
          <w:b/>
          <w:sz w:val="48"/>
          <w:szCs w:val="48"/>
          <w:lang w:val="uk-UA" w:eastAsia="ru-RU"/>
        </w:rPr>
        <w:t xml:space="preserve">«ЛУЦЬКИЙ ЦЕНТР ПЕРВИННОЇ МЕДИЧНОЇ </w:t>
      </w:r>
      <w:r w:rsidR="004A487B" w:rsidRPr="00615D3C">
        <w:rPr>
          <w:rFonts w:ascii="Times New Roman" w:eastAsia="Times New Roman" w:hAnsi="Times New Roman" w:cs="Times New Roman"/>
          <w:b/>
          <w:sz w:val="48"/>
          <w:szCs w:val="48"/>
          <w:lang w:val="uk-UA" w:eastAsia="ru-RU"/>
        </w:rPr>
        <w:t>ДОПОМОГИ</w:t>
      </w:r>
      <w:r w:rsidR="00615D3C">
        <w:rPr>
          <w:rFonts w:ascii="Times New Roman" w:eastAsia="Times New Roman" w:hAnsi="Times New Roman" w:cs="Times New Roman"/>
          <w:b/>
          <w:sz w:val="48"/>
          <w:szCs w:val="48"/>
          <w:lang w:val="uk-UA" w:eastAsia="ru-RU"/>
        </w:rPr>
        <w:t xml:space="preserve"> </w:t>
      </w:r>
      <w:r w:rsidR="004A487B" w:rsidRPr="00615D3C">
        <w:rPr>
          <w:rFonts w:ascii="Times New Roman" w:eastAsia="Times New Roman" w:hAnsi="Times New Roman" w:cs="Times New Roman"/>
          <w:b/>
          <w:sz w:val="48"/>
          <w:szCs w:val="48"/>
          <w:lang w:val="uk-UA" w:eastAsia="ru-RU"/>
        </w:rPr>
        <w:t>№1»</w:t>
      </w:r>
    </w:p>
    <w:p w:rsidR="00D873F1" w:rsidRDefault="00D873F1" w:rsidP="002B0D21">
      <w:pPr>
        <w:widowControl w:val="0"/>
        <w:autoSpaceDE w:val="0"/>
        <w:autoSpaceDN w:val="0"/>
        <w:adjustRightInd w:val="0"/>
        <w:spacing w:after="0" w:line="360" w:lineRule="auto"/>
        <w:jc w:val="center"/>
        <w:rPr>
          <w:rFonts w:ascii="Times New Roman" w:eastAsia="Times New Roman" w:hAnsi="Times New Roman" w:cs="Times New Roman"/>
          <w:sz w:val="32"/>
          <w:szCs w:val="32"/>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A37691" w:rsidRDefault="00A37691"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615D3C" w:rsidRPr="004A487B" w:rsidRDefault="00615D3C"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Pr="004A487B"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E3648" w:rsidRDefault="005E3648"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Pr="004A487B"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 Луцьк</w:t>
      </w: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2018 рік</w:t>
      </w:r>
    </w:p>
    <w:p w:rsidR="004A487B" w:rsidRPr="004A487B" w:rsidRDefault="0068454E" w:rsidP="002B0D21">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1. ЗАГАЛЬНІ ПОЛОЖЕННЯ</w:t>
      </w:r>
    </w:p>
    <w:p w:rsidR="004A487B" w:rsidRPr="004A487B" w:rsidRDefault="004A487B" w:rsidP="002B0D2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КОМУНАЛЬНЕ ПІДПРИЄМСТВО «</w:t>
      </w:r>
      <w:r>
        <w:rPr>
          <w:rFonts w:ascii="Times New Roman" w:eastAsia="Times New Roman" w:hAnsi="Times New Roman" w:cs="Times New Roman"/>
          <w:sz w:val="28"/>
          <w:szCs w:val="28"/>
          <w:lang w:val="uk-UA" w:eastAsia="ru-RU"/>
        </w:rPr>
        <w:t xml:space="preserve">Луцький центр первинної </w:t>
      </w:r>
      <w:r w:rsidR="00FB49B7">
        <w:rPr>
          <w:rFonts w:ascii="Times New Roman" w:eastAsia="Times New Roman" w:hAnsi="Times New Roman" w:cs="Times New Roman"/>
          <w:sz w:val="28"/>
          <w:szCs w:val="28"/>
          <w:lang w:val="uk-UA" w:eastAsia="ru-RU"/>
        </w:rPr>
        <w:t>медичної</w:t>
      </w:r>
      <w:r w:rsidR="00622CBC">
        <w:rPr>
          <w:rFonts w:ascii="Times New Roman" w:eastAsia="Times New Roman" w:hAnsi="Times New Roman" w:cs="Times New Roman"/>
          <w:sz w:val="28"/>
          <w:szCs w:val="28"/>
          <w:lang w:val="uk-UA" w:eastAsia="ru-RU"/>
        </w:rPr>
        <w:t xml:space="preserve">  допомоги №</w:t>
      </w:r>
      <w:r>
        <w:rPr>
          <w:rFonts w:ascii="Times New Roman" w:eastAsia="Times New Roman" w:hAnsi="Times New Roman" w:cs="Times New Roman"/>
          <w:sz w:val="28"/>
          <w:szCs w:val="28"/>
          <w:lang w:val="uk-UA" w:eastAsia="ru-RU"/>
        </w:rPr>
        <w:t>1</w:t>
      </w:r>
      <w:r w:rsidRPr="004A487B">
        <w:rPr>
          <w:rFonts w:ascii="Times New Roman" w:eastAsia="Times New Roman" w:hAnsi="Times New Roman" w:cs="Times New Roman"/>
          <w:sz w:val="28"/>
          <w:szCs w:val="28"/>
          <w:lang w:val="uk-UA" w:eastAsia="ru-RU"/>
        </w:rPr>
        <w:t xml:space="preserve">» (надалі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Підприємство) є закладом охорони здоров’я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комунальним унітарним некомерційним підприємством, що надає медичну допомогу будь-яким особам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за рішенням Луцької міської ради від _______________№____________(сесія _____ скликання) відповідно до Закону України «Про місцеве самоврядування в Україні» шляхом перетворення комунального закладу «Луцький центр первинної медико-санітарної  допомоги № 1»  в комунальне некомерційне підприємство. </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 </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є правонаступником усього майна, всіх прав та обов’язків комунального закладу «Луцький центр первинної медико-санітарної  допомоги № 1».</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Засновником та Власником майна Підприємства є територіальна громада міста Луцька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w:t>
      </w:r>
      <w:r w:rsidR="00E13349">
        <w:rPr>
          <w:rFonts w:ascii="Times New Roman" w:eastAsia="Times New Roman" w:hAnsi="Times New Roman" w:cs="Times New Roman"/>
          <w:sz w:val="28"/>
          <w:szCs w:val="28"/>
          <w:lang w:val="uk-UA" w:eastAsia="ru-RU"/>
        </w:rPr>
        <w:t>шеннями Луцької міської ради, рішеннями</w:t>
      </w:r>
      <w:r w:rsidRPr="004A487B">
        <w:rPr>
          <w:rFonts w:ascii="Times New Roman" w:eastAsia="Times New Roman" w:hAnsi="Times New Roman" w:cs="Times New Roman"/>
          <w:sz w:val="28"/>
          <w:szCs w:val="28"/>
          <w:lang w:val="uk-UA" w:eastAsia="ru-RU"/>
        </w:rPr>
        <w:t xml:space="preserve">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 </w:t>
      </w:r>
    </w:p>
    <w:p w:rsidR="004A487B" w:rsidRPr="004A487B" w:rsidRDefault="004A487B" w:rsidP="002B0D21">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cs="Times New Roman"/>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 xml:space="preserve">                      2.НАЙМЕНУВАННЯ ТА МІСЦЕЗНАХОДЖЕННЯ</w:t>
      </w:r>
    </w:p>
    <w:p w:rsidR="004A487B" w:rsidRPr="004A487B" w:rsidRDefault="004A487B" w:rsidP="002B0D21">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68454E" w:rsidRPr="0068454E" w:rsidRDefault="0068454E" w:rsidP="002B0D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2.1. Найменування:</w:t>
      </w:r>
    </w:p>
    <w:p w:rsid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 xml:space="preserve">повне українською мовою: </w:t>
      </w:r>
    </w:p>
    <w:p w:rsidR="0068454E" w:rsidRP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КОМУНАЛЬН</w:t>
      </w:r>
      <w:r>
        <w:rPr>
          <w:rFonts w:ascii="Times New Roman" w:eastAsia="Times New Roman" w:hAnsi="Times New Roman" w:cs="Times New Roman"/>
          <w:sz w:val="28"/>
          <w:szCs w:val="28"/>
          <w:lang w:val="uk-UA" w:eastAsia="ru-RU"/>
        </w:rPr>
        <w:t xml:space="preserve">Е ПІДПРИЄМСТВО </w:t>
      </w:r>
      <w:r w:rsidRPr="0068454E">
        <w:rPr>
          <w:rFonts w:ascii="Times New Roman" w:eastAsia="Times New Roman" w:hAnsi="Times New Roman" w:cs="Times New Roman"/>
          <w:sz w:val="28"/>
          <w:szCs w:val="28"/>
          <w:lang w:val="uk-UA" w:eastAsia="ru-RU"/>
        </w:rPr>
        <w:t>«ЛУЦЬКИЙ ЦЕНТР ПЕРВИНН</w:t>
      </w:r>
      <w:r w:rsidR="002B0D21">
        <w:rPr>
          <w:rFonts w:ascii="Times New Roman" w:eastAsia="Times New Roman" w:hAnsi="Times New Roman" w:cs="Times New Roman"/>
          <w:sz w:val="28"/>
          <w:szCs w:val="28"/>
          <w:lang w:val="uk-UA" w:eastAsia="ru-RU"/>
        </w:rPr>
        <w:t xml:space="preserve">ОЇ </w:t>
      </w:r>
      <w:r w:rsidR="008D255B">
        <w:rPr>
          <w:rFonts w:ascii="Times New Roman" w:eastAsia="Times New Roman" w:hAnsi="Times New Roman" w:cs="Times New Roman"/>
          <w:sz w:val="28"/>
          <w:szCs w:val="28"/>
          <w:lang w:val="uk-UA" w:eastAsia="ru-RU"/>
        </w:rPr>
        <w:t xml:space="preserve">МЕДИЧНОЇ </w:t>
      </w:r>
      <w:r w:rsidR="002B0D21">
        <w:rPr>
          <w:rFonts w:ascii="Times New Roman" w:eastAsia="Times New Roman" w:hAnsi="Times New Roman" w:cs="Times New Roman"/>
          <w:sz w:val="28"/>
          <w:szCs w:val="28"/>
          <w:lang w:val="uk-UA" w:eastAsia="ru-RU"/>
        </w:rPr>
        <w:t>ДОПОМОГИ №</w:t>
      </w:r>
      <w:r w:rsidRPr="0068454E">
        <w:rPr>
          <w:rFonts w:ascii="Times New Roman" w:eastAsia="Times New Roman" w:hAnsi="Times New Roman" w:cs="Times New Roman"/>
          <w:sz w:val="28"/>
          <w:szCs w:val="28"/>
          <w:lang w:val="uk-UA" w:eastAsia="ru-RU"/>
        </w:rPr>
        <w:t>1»</w:t>
      </w:r>
      <w:r w:rsidR="002B0D21">
        <w:rPr>
          <w:rFonts w:ascii="Times New Roman" w:eastAsia="Times New Roman" w:hAnsi="Times New Roman" w:cs="Times New Roman"/>
          <w:sz w:val="28"/>
          <w:szCs w:val="28"/>
          <w:lang w:val="uk-UA" w:eastAsia="ru-RU"/>
        </w:rPr>
        <w:t>;</w:t>
      </w:r>
    </w:p>
    <w:p w:rsidR="0068454E" w:rsidRP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скорочене українською мовою: КП</w:t>
      </w:r>
      <w:r w:rsidR="00934F27">
        <w:rPr>
          <w:rFonts w:ascii="Times New Roman" w:eastAsia="Times New Roman" w:hAnsi="Times New Roman" w:cs="Times New Roman"/>
          <w:sz w:val="28"/>
          <w:szCs w:val="28"/>
          <w:lang w:val="uk-UA" w:eastAsia="ru-RU"/>
        </w:rPr>
        <w:t xml:space="preserve"> «</w:t>
      </w:r>
      <w:r w:rsidRPr="0068454E">
        <w:rPr>
          <w:rFonts w:ascii="Times New Roman" w:eastAsia="Times New Roman" w:hAnsi="Times New Roman" w:cs="Times New Roman"/>
          <w:sz w:val="28"/>
          <w:szCs w:val="28"/>
          <w:lang w:val="uk-UA" w:eastAsia="ru-RU"/>
        </w:rPr>
        <w:t>ЛЦПМД № 1»;</w:t>
      </w:r>
    </w:p>
    <w:p w:rsidR="0000520A" w:rsidRPr="0000520A" w:rsidRDefault="0068454E" w:rsidP="002B0D21">
      <w:pPr>
        <w:widowControl w:val="0"/>
        <w:autoSpaceDE w:val="0"/>
        <w:autoSpaceDN w:val="0"/>
        <w:adjustRightInd w:val="0"/>
        <w:spacing w:after="0" w:line="240" w:lineRule="auto"/>
        <w:ind w:firstLine="709"/>
        <w:rPr>
          <w:rFonts w:ascii="Times New Roman" w:hAnsi="Times New Roman" w:cs="Times New Roman"/>
          <w:sz w:val="28"/>
          <w:szCs w:val="28"/>
          <w:lang w:val="uk-UA"/>
        </w:rPr>
      </w:pPr>
      <w:r w:rsidRPr="004A487B">
        <w:rPr>
          <w:rFonts w:ascii="Times New Roman" w:eastAsia="Times New Roman" w:hAnsi="Times New Roman" w:cs="Times New Roman"/>
          <w:sz w:val="28"/>
          <w:szCs w:val="28"/>
          <w:lang w:val="uk-UA" w:eastAsia="ru-RU"/>
        </w:rPr>
        <w:t>повне найменування англійською мовою:</w:t>
      </w:r>
      <w:r w:rsidR="0000520A" w:rsidRPr="0000520A">
        <w:rPr>
          <w:rFonts w:ascii="Times New Roman" w:hAnsi="Times New Roman" w:cs="Times New Roman"/>
          <w:sz w:val="28"/>
          <w:szCs w:val="28"/>
          <w:lang w:val="en-US"/>
        </w:rPr>
        <w:t xml:space="preserve"> </w:t>
      </w:r>
    </w:p>
    <w:p w:rsidR="0068454E" w:rsidRPr="004A487B" w:rsidRDefault="00A37691"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hAnsi="Times New Roman" w:cs="Times New Roman"/>
          <w:sz w:val="28"/>
          <w:szCs w:val="28"/>
          <w:lang w:val="en-US"/>
        </w:rPr>
        <w:t>MUNICI</w:t>
      </w:r>
      <w:r w:rsidR="0000520A" w:rsidRPr="0000520A">
        <w:rPr>
          <w:rFonts w:ascii="Times New Roman" w:hAnsi="Times New Roman" w:cs="Times New Roman"/>
          <w:sz w:val="28"/>
          <w:szCs w:val="28"/>
          <w:lang w:val="en-US"/>
        </w:rPr>
        <w:t>PAL ENTERPRISE «LUTSK CENTRE OF PRIMARY HEALTHCARE AID</w:t>
      </w:r>
      <w:r w:rsidR="0000520A" w:rsidRPr="0000520A">
        <w:rPr>
          <w:rFonts w:ascii="Times New Roman" w:hAnsi="Times New Roman" w:cs="Times New Roman"/>
          <w:sz w:val="28"/>
          <w:szCs w:val="28"/>
          <w:lang w:val="uk-UA"/>
        </w:rPr>
        <w:t xml:space="preserve"> №1</w:t>
      </w:r>
      <w:r w:rsidR="0000520A" w:rsidRPr="0000520A">
        <w:rPr>
          <w:rFonts w:ascii="Times New Roman" w:hAnsi="Times New Roman" w:cs="Times New Roman"/>
          <w:sz w:val="28"/>
          <w:szCs w:val="28"/>
          <w:lang w:val="en-US"/>
        </w:rPr>
        <w:t>»</w:t>
      </w:r>
      <w:r w:rsidR="002B0D21">
        <w:rPr>
          <w:rFonts w:ascii="Times New Roman" w:hAnsi="Times New Roman" w:cs="Times New Roman"/>
          <w:sz w:val="28"/>
          <w:szCs w:val="28"/>
          <w:lang w:val="uk-UA"/>
        </w:rPr>
        <w:t>;</w:t>
      </w:r>
    </w:p>
    <w:p w:rsidR="0068454E" w:rsidRPr="004A487B"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скорочене найменування англійською мовою:</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M</w:t>
      </w:r>
      <w:r w:rsidR="0000520A" w:rsidRPr="0000520A">
        <w:rPr>
          <w:rFonts w:ascii="Times New Roman" w:hAnsi="Times New Roman" w:cs="Times New Roman"/>
          <w:sz w:val="28"/>
          <w:szCs w:val="28"/>
          <w:lang w:val="uk-UA"/>
        </w:rPr>
        <w:t>Е</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L</w:t>
      </w:r>
      <w:r w:rsidR="0000520A" w:rsidRPr="0000520A">
        <w:rPr>
          <w:rFonts w:ascii="Times New Roman" w:hAnsi="Times New Roman" w:cs="Times New Roman"/>
          <w:sz w:val="28"/>
          <w:szCs w:val="28"/>
        </w:rPr>
        <w:t>С</w:t>
      </w:r>
      <w:r w:rsidR="0000520A" w:rsidRPr="0000520A">
        <w:rPr>
          <w:rFonts w:ascii="Times New Roman" w:hAnsi="Times New Roman" w:cs="Times New Roman"/>
          <w:sz w:val="28"/>
          <w:szCs w:val="28"/>
          <w:lang w:val="en-US"/>
        </w:rPr>
        <w:t>PHA</w:t>
      </w:r>
      <w:r w:rsidR="0000520A" w:rsidRPr="0000520A">
        <w:rPr>
          <w:rFonts w:ascii="Times New Roman" w:hAnsi="Times New Roman" w:cs="Times New Roman"/>
          <w:sz w:val="28"/>
          <w:szCs w:val="28"/>
          <w:lang w:val="uk-UA"/>
        </w:rPr>
        <w:t xml:space="preserve"> №1</w:t>
      </w:r>
      <w:r w:rsidR="0000520A" w:rsidRPr="0000520A">
        <w:rPr>
          <w:rFonts w:ascii="Times New Roman" w:hAnsi="Times New Roman" w:cs="Times New Roman"/>
          <w:sz w:val="28"/>
          <w:szCs w:val="28"/>
        </w:rPr>
        <w:t>»</w:t>
      </w:r>
      <w:r w:rsidR="002B0D21">
        <w:rPr>
          <w:rFonts w:ascii="Times New Roman" w:hAnsi="Times New Roman" w:cs="Times New Roman"/>
          <w:sz w:val="28"/>
          <w:szCs w:val="28"/>
          <w:lang w:val="uk-UA"/>
        </w:rPr>
        <w:t>.</w:t>
      </w:r>
    </w:p>
    <w:p w:rsidR="0068454E" w:rsidRDefault="0068454E" w:rsidP="002B0D21">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val="uk-UA" w:eastAsia="ru-RU"/>
        </w:rPr>
      </w:pPr>
      <w:r w:rsidRPr="0068454E">
        <w:rPr>
          <w:rFonts w:ascii="Times New Roman" w:eastAsia="Times New Roman" w:hAnsi="Times New Roman" w:cs="Times New Roman"/>
          <w:spacing w:val="-1"/>
          <w:sz w:val="28"/>
          <w:szCs w:val="28"/>
          <w:lang w:val="uk-UA" w:eastAsia="ru-RU"/>
        </w:rPr>
        <w:t>2.2. Місцезнаходження: 43017, Україна, Волинська область, місто Луцьк, вулиця Бенделіані, 7.</w:t>
      </w:r>
    </w:p>
    <w:p w:rsidR="002B0D21" w:rsidRPr="0068454E" w:rsidRDefault="002B0D21" w:rsidP="002B0D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4A487B" w:rsidRDefault="004A487B" w:rsidP="002B0D21">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3.МЕТА ТА ПРЕДМЕТ ДІЯЛЬНОСТІ</w:t>
      </w:r>
    </w:p>
    <w:p w:rsidR="004A487B" w:rsidRPr="004A487B" w:rsidRDefault="004A487B" w:rsidP="002B0D21">
      <w:pPr>
        <w:widowControl w:val="0"/>
        <w:tabs>
          <w:tab w:val="left" w:pos="993"/>
          <w:tab w:val="left" w:pos="1134"/>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numPr>
          <w:ilvl w:val="0"/>
          <w:numId w:val="2"/>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Основною метою створення Підприємства є організація медичного обслуговування населення шляхом надання йому медичних послуг в порядку та обсязі, встановлених законодавством. </w:t>
      </w:r>
    </w:p>
    <w:p w:rsidR="004A487B" w:rsidRPr="004A487B" w:rsidRDefault="004A487B" w:rsidP="002B0D21">
      <w:pPr>
        <w:widowControl w:val="0"/>
        <w:numPr>
          <w:ilvl w:val="0"/>
          <w:numId w:val="2"/>
        </w:numPr>
        <w:tabs>
          <w:tab w:val="left" w:pos="993"/>
          <w:tab w:val="left" w:pos="1134"/>
        </w:tabs>
        <w:autoSpaceDE w:val="0"/>
        <w:autoSpaceDN w:val="0"/>
        <w:adjustRightInd w:val="0"/>
        <w:spacing w:after="0" w:line="240" w:lineRule="auto"/>
        <w:ind w:left="0" w:firstLine="709"/>
        <w:contextualSpacing/>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Відповідно до поставленої мети </w:t>
      </w:r>
      <w:r w:rsidR="002B0D21">
        <w:rPr>
          <w:rFonts w:ascii="Times New Roman" w:eastAsia="Times New Roman" w:hAnsi="Times New Roman" w:cs="Times New Roman"/>
          <w:sz w:val="28"/>
          <w:szCs w:val="28"/>
          <w:lang w:val="uk-UA" w:eastAsia="ru-RU"/>
        </w:rPr>
        <w:t xml:space="preserve">предметом </w:t>
      </w:r>
      <w:r w:rsidRPr="004A487B">
        <w:rPr>
          <w:rFonts w:ascii="Times New Roman" w:eastAsia="Times New Roman" w:hAnsi="Times New Roman" w:cs="Times New Roman"/>
          <w:sz w:val="28"/>
          <w:szCs w:val="28"/>
          <w:lang w:val="uk-UA" w:eastAsia="ru-RU"/>
        </w:rPr>
        <w:t>діяльності Підприємства є:</w:t>
      </w:r>
    </w:p>
    <w:p w:rsidR="004A487B" w:rsidRPr="004A487B" w:rsidRDefault="004A487B" w:rsidP="002B0D21">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медична практика;</w:t>
      </w:r>
    </w:p>
    <w:p w:rsidR="004A487B" w:rsidRPr="004A487B" w:rsidRDefault="004A487B" w:rsidP="002B0D21">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створення разом з Власником та Уповноваженим органом управління умов, необхідних для забезпечення доступної та якісної медичної допомоги населенню;   </w:t>
      </w:r>
    </w:p>
    <w:p w:rsidR="004A487B" w:rsidRPr="004A487B" w:rsidRDefault="004A487B" w:rsidP="002B0D21">
      <w:pPr>
        <w:widowControl w:val="0"/>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надання  медичної допомоги та медичне обслуговування населення, що постійно проживає (перебуває) на території міста Луцька та інших територіальних громад, а також вжиття заходів з профілактики захворювань населення та підтримки громадського здоров’я;</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безоплатних та платних медичних послуг у порядку, встановленому чинним законодавством;</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первинної, вторинної та інших видів медичної допомоги  населенню;</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невідкладної медичної допомоги у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профілактичних щеплень;</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профілактичних оглядів;</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взаємодія з суб’єктами вторинної (спеціалізованої) та третинної (високоспеціалізованої) медичної допомоги з метою забезпечення наступництва у наданні медичної допомоги на різних рівнях;</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направлення хворих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організація впровадження та дотримання міжнародних принципів доказової медицини та галузевих стандартів у сфері охорони здоров’я; </w:t>
      </w:r>
    </w:p>
    <w:p w:rsid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організація впровадження нових форм та методів профілактики, діагностики, </w:t>
      </w:r>
      <w:r w:rsidR="00F20FCD">
        <w:rPr>
          <w:rFonts w:ascii="Times New Roman" w:eastAsia="Times New Roman" w:hAnsi="Times New Roman" w:cs="Times New Roman"/>
          <w:sz w:val="28"/>
          <w:szCs w:val="28"/>
          <w:lang w:val="uk-UA" w:eastAsia="ru-RU"/>
        </w:rPr>
        <w:t>лікування та реабілітації</w:t>
      </w:r>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організація проведення експертизи тимчасової непрацездатності та видачі листків непрацездатності у встановленому порядку;</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направлення на медико-соціальну експертизу осіб зі стійкою втратою працездатності;</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інформаційної та освітньо-роз’яснювальної  роботи серед населення щодо формування здорового способу життя;</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участь у державних та регіональних програмах щодо організації пільгового забезпечення населення лікарськими засобами;</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r w:rsidRPr="004A487B">
        <w:rPr>
          <w:rFonts w:ascii="Times New Roman" w:eastAsia="Times New Roman" w:hAnsi="Times New Roman" w:cs="Times New Roman"/>
          <w:color w:val="000000"/>
          <w:sz w:val="28"/>
          <w:szCs w:val="28"/>
          <w:lang w:val="uk-UA" w:eastAsia="ru-RU"/>
        </w:rPr>
        <w:t>;</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закупівля, зберігання та раціональне використання ресурсів, необхідних для організації надання медичних послуг;</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організація професійного навчання працівників;</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співпраця з  лікарями, які працюють як фізичні особи-підприємці;</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213708" w:rsidRPr="00A50287" w:rsidRDefault="00213708"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здійсн</w:t>
      </w:r>
      <w:r w:rsidR="00391A09" w:rsidRPr="00A50287">
        <w:rPr>
          <w:rFonts w:ascii="Times New Roman" w:eastAsia="Times New Roman" w:hAnsi="Times New Roman" w:cs="Times New Roman"/>
          <w:sz w:val="28"/>
          <w:szCs w:val="28"/>
          <w:lang w:val="uk-UA" w:eastAsia="ru-RU"/>
        </w:rPr>
        <w:t>ення</w:t>
      </w:r>
      <w:r w:rsidRPr="00A50287">
        <w:rPr>
          <w:rFonts w:ascii="Times New Roman" w:eastAsia="Times New Roman" w:hAnsi="Times New Roman" w:cs="Times New Roman"/>
          <w:sz w:val="28"/>
          <w:szCs w:val="28"/>
          <w:lang w:val="uk-UA" w:eastAsia="ru-RU"/>
        </w:rPr>
        <w:t xml:space="preserve"> захист</w:t>
      </w:r>
      <w:r w:rsidR="00391A09" w:rsidRPr="00A50287">
        <w:rPr>
          <w:rFonts w:ascii="Times New Roman" w:eastAsia="Times New Roman" w:hAnsi="Times New Roman" w:cs="Times New Roman"/>
          <w:sz w:val="28"/>
          <w:szCs w:val="28"/>
          <w:lang w:val="uk-UA" w:eastAsia="ru-RU"/>
        </w:rPr>
        <w:t>у</w:t>
      </w:r>
      <w:r w:rsidRPr="00A50287">
        <w:rPr>
          <w:rFonts w:ascii="Times New Roman" w:eastAsia="Times New Roman" w:hAnsi="Times New Roman" w:cs="Times New Roman"/>
          <w:sz w:val="28"/>
          <w:szCs w:val="28"/>
          <w:lang w:val="uk-UA" w:eastAsia="ru-RU"/>
        </w:rPr>
        <w:t xml:space="preserve"> та обробк</w:t>
      </w:r>
      <w:r w:rsidR="00391A09" w:rsidRPr="00A50287">
        <w:rPr>
          <w:rFonts w:ascii="Times New Roman" w:eastAsia="Times New Roman" w:hAnsi="Times New Roman" w:cs="Times New Roman"/>
          <w:sz w:val="28"/>
          <w:szCs w:val="28"/>
          <w:lang w:val="uk-UA" w:eastAsia="ru-RU"/>
        </w:rPr>
        <w:t>и</w:t>
      </w:r>
      <w:r w:rsidRPr="00A50287">
        <w:rPr>
          <w:rFonts w:ascii="Times New Roman" w:eastAsia="Times New Roman" w:hAnsi="Times New Roman" w:cs="Times New Roman"/>
          <w:sz w:val="28"/>
          <w:szCs w:val="28"/>
          <w:lang w:val="uk-UA" w:eastAsia="ru-RU"/>
        </w:rPr>
        <w:t xml:space="preserve"> персональних даних відповідно до вимог чинного законодавства, вжи</w:t>
      </w:r>
      <w:r w:rsidR="001D3391" w:rsidRPr="00A50287">
        <w:rPr>
          <w:rFonts w:ascii="Times New Roman" w:eastAsia="Times New Roman" w:hAnsi="Times New Roman" w:cs="Times New Roman"/>
          <w:sz w:val="28"/>
          <w:szCs w:val="28"/>
          <w:lang w:val="uk-UA" w:eastAsia="ru-RU"/>
        </w:rPr>
        <w:t>ття</w:t>
      </w:r>
      <w:r w:rsidRPr="00A50287">
        <w:rPr>
          <w:rFonts w:ascii="Times New Roman" w:eastAsia="Times New Roman" w:hAnsi="Times New Roman" w:cs="Times New Roman"/>
          <w:sz w:val="28"/>
          <w:szCs w:val="28"/>
          <w:lang w:val="uk-UA" w:eastAsia="ru-RU"/>
        </w:rPr>
        <w:t xml:space="preserve"> заход</w:t>
      </w:r>
      <w:r w:rsidR="001D3391" w:rsidRPr="00A50287">
        <w:rPr>
          <w:rFonts w:ascii="Times New Roman" w:eastAsia="Times New Roman" w:hAnsi="Times New Roman" w:cs="Times New Roman"/>
          <w:sz w:val="28"/>
          <w:szCs w:val="28"/>
          <w:lang w:val="uk-UA" w:eastAsia="ru-RU"/>
        </w:rPr>
        <w:t>ів</w:t>
      </w:r>
      <w:r w:rsidRPr="00A50287">
        <w:rPr>
          <w:rFonts w:ascii="Times New Roman" w:eastAsia="Times New Roman" w:hAnsi="Times New Roman" w:cs="Times New Roman"/>
          <w:sz w:val="28"/>
          <w:szCs w:val="28"/>
          <w:lang w:val="uk-UA" w:eastAsia="ru-RU"/>
        </w:rPr>
        <w:t xml:space="preserve"> щодо запобігання незаконного розголошення персональних даних;</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провадження зовнішньоекономічної діяльності згідно з законодавством України;</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 xml:space="preserve"> здійснення іншої не забороненої законодавством діяльності</w:t>
      </w:r>
      <w:r w:rsidRPr="00A50287">
        <w:rPr>
          <w:rFonts w:ascii="Times New Roman" w:eastAsia="Times New Roman" w:hAnsi="Times New Roman" w:cs="Times New Roman"/>
          <w:sz w:val="28"/>
          <w:szCs w:val="28"/>
          <w:lang w:eastAsia="ru-RU"/>
        </w:rPr>
        <w:t>.</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3.3. Підприємство може бути клінічною базою</w:t>
      </w:r>
      <w:r w:rsidRPr="004A487B">
        <w:rPr>
          <w:rFonts w:ascii="Times New Roman" w:eastAsia="Times New Roman" w:hAnsi="Times New Roman" w:cs="Times New Roman"/>
          <w:sz w:val="28"/>
          <w:szCs w:val="28"/>
          <w:lang w:val="uk-UA" w:eastAsia="ru-RU"/>
        </w:rPr>
        <w:t xml:space="preserve"> вищих медичних навчальних закладів усіх рівнів акредитації та закладів післядипломної освіти.</w:t>
      </w:r>
    </w:p>
    <w:p w:rsidR="004A487B" w:rsidRDefault="004A487B" w:rsidP="002B0D21">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3.4. Підприємство надає медичну допомогу в порядку та у спосіб, передбачений чинним законодавством України.</w:t>
      </w:r>
    </w:p>
    <w:p w:rsid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lastRenderedPageBreak/>
        <w:t>4.ПРАВОВИЙ СТАТУС</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4A487B" w:rsidRPr="004A487B" w:rsidRDefault="004A487B" w:rsidP="002B0D21">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sz w:val="28"/>
          <w:szCs w:val="28"/>
          <w:lang w:val="uk-UA" w:eastAsia="ru-RU"/>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sz w:val="28"/>
          <w:szCs w:val="28"/>
          <w:lang w:val="uk-UA" w:eastAsia="ru-RU"/>
        </w:rPr>
        <w:t>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4A487B" w:rsidRDefault="004A487B" w:rsidP="003E77E8">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самостійно визначає свою організаційну структуру, встановлює </w:t>
      </w:r>
      <w:r w:rsidRPr="003E77E8">
        <w:rPr>
          <w:rFonts w:ascii="Times New Roman" w:eastAsia="Times New Roman" w:hAnsi="Times New Roman" w:cs="Times New Roman"/>
          <w:sz w:val="28"/>
          <w:szCs w:val="28"/>
          <w:lang w:val="uk-UA" w:eastAsia="ru-RU"/>
        </w:rPr>
        <w:t>чисельність працівників та затверджує штатний розпис.</w:t>
      </w:r>
    </w:p>
    <w:p w:rsidR="001D3337" w:rsidRPr="001D3337" w:rsidRDefault="001D3337" w:rsidP="001D3337">
      <w:pPr>
        <w:numPr>
          <w:ilvl w:val="0"/>
          <w:numId w:val="4"/>
        </w:numPr>
        <w:tabs>
          <w:tab w:val="left" w:pos="1260"/>
        </w:tabs>
        <w:spacing w:after="0" w:line="240" w:lineRule="auto"/>
        <w:ind w:left="0" w:firstLine="709"/>
        <w:jc w:val="both"/>
        <w:rPr>
          <w:rFonts w:ascii="Times New Roman" w:hAnsi="Times New Roman" w:cs="Times New Roman"/>
          <w:color w:val="000000"/>
          <w:sz w:val="28"/>
          <w:szCs w:val="28"/>
          <w:lang w:val="uk-UA"/>
        </w:rPr>
      </w:pPr>
      <w:r w:rsidRPr="001D3337">
        <w:rPr>
          <w:rFonts w:ascii="Times New Roman" w:hAnsi="Times New Roman" w:cs="Times New Roman"/>
          <w:sz w:val="28"/>
          <w:szCs w:val="28"/>
          <w:lang w:val="uk-UA"/>
        </w:rPr>
        <w:t>Підприємство є отримувачем фінансової допомоги згідно бюджетного законодавства.</w:t>
      </w:r>
      <w:r w:rsidRPr="001D3337">
        <w:rPr>
          <w:rFonts w:ascii="Times New Roman" w:hAnsi="Times New Roman" w:cs="Times New Roman"/>
          <w:color w:val="000000"/>
          <w:sz w:val="28"/>
          <w:szCs w:val="28"/>
          <w:lang w:val="uk-UA"/>
        </w:rPr>
        <w:t xml:space="preserve"> До укладення договору з Національною службою здоров’я України підприємство є розпорядником коштів нижчого рівня та отримує медичну субвенцію.</w:t>
      </w:r>
    </w:p>
    <w:p w:rsidR="003E77E8" w:rsidRPr="003E77E8" w:rsidRDefault="003E77E8" w:rsidP="003E77E8">
      <w:pPr>
        <w:numPr>
          <w:ilvl w:val="0"/>
          <w:numId w:val="4"/>
        </w:numPr>
        <w:tabs>
          <w:tab w:val="left" w:pos="1260"/>
        </w:tabs>
        <w:spacing w:after="0" w:line="240" w:lineRule="auto"/>
        <w:ind w:left="0" w:firstLine="709"/>
        <w:jc w:val="both"/>
        <w:rPr>
          <w:rFonts w:ascii="Times New Roman" w:hAnsi="Times New Roman" w:cs="Times New Roman"/>
          <w:b/>
          <w:sz w:val="28"/>
          <w:szCs w:val="28"/>
          <w:lang w:val="uk-UA"/>
        </w:rPr>
      </w:pPr>
      <w:r w:rsidRPr="003E77E8">
        <w:rPr>
          <w:rFonts w:ascii="Times New Roman" w:hAnsi="Times New Roman" w:cs="Times New Roman"/>
          <w:sz w:val="28"/>
          <w:szCs w:val="28"/>
          <w:lang w:val="uk-UA"/>
        </w:rPr>
        <w:t>Обов’язки бухгалтерської служби Центру здійснює централізована  бухгалтерія  при управлінні охорони здоров’я Луцької міської ради.</w:t>
      </w:r>
    </w:p>
    <w:p w:rsidR="004A487B" w:rsidRPr="004A487B" w:rsidRDefault="004A487B" w:rsidP="002B0D21">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sz w:val="28"/>
          <w:szCs w:val="28"/>
          <w:lang w:val="uk-UA" w:eastAsia="ru-RU"/>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r w:rsidRPr="004A487B">
        <w:rPr>
          <w:rFonts w:ascii="Times New Roman" w:eastAsia="Times New Roman" w:hAnsi="Times New Roman" w:cs="Times New Roman"/>
          <w:color w:val="000000"/>
          <w:sz w:val="28"/>
          <w:szCs w:val="28"/>
          <w:lang w:eastAsia="ru-RU"/>
        </w:rPr>
        <w:t>Підприємство є неприбутковим та реєструється, як неприбуткова організація у порядку, визначеному законодавством.</w:t>
      </w:r>
    </w:p>
    <w:p w:rsidR="004A487B" w:rsidRPr="004A487B" w:rsidRDefault="004A487B" w:rsidP="002B0D21">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w:t>
      </w:r>
      <w:r w:rsidRPr="004A487B">
        <w:rPr>
          <w:rFonts w:ascii="Times New Roman" w:eastAsia="Times New Roman" w:hAnsi="Times New Roman" w:cs="Times New Roman"/>
          <w:color w:val="000000"/>
          <w:sz w:val="28"/>
          <w:szCs w:val="28"/>
          <w:lang w:eastAsia="ru-RU"/>
        </w:rPr>
        <w:lastRenderedPageBreak/>
        <w:t>внеску), членів органів управління та інших пов’язаних з ними осіб.</w:t>
      </w:r>
    </w:p>
    <w:p w:rsidR="004A487B" w:rsidRPr="004A487B" w:rsidRDefault="00C41B5B" w:rsidP="00C41B5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4.1</w:t>
      </w:r>
      <w:r w:rsidR="00A018A3">
        <w:rPr>
          <w:rFonts w:ascii="Times New Roman" w:eastAsia="Times New Roman" w:hAnsi="Times New Roman" w:cs="Times New Roman"/>
          <w:color w:val="000000"/>
          <w:sz w:val="28"/>
          <w:szCs w:val="28"/>
          <w:lang w:val="uk-UA" w:eastAsia="ru-RU"/>
        </w:rPr>
        <w:t>4</w:t>
      </w:r>
      <w:r>
        <w:rPr>
          <w:rFonts w:ascii="Times New Roman" w:eastAsia="Times New Roman" w:hAnsi="Times New Roman" w:cs="Times New Roman"/>
          <w:color w:val="000000"/>
          <w:sz w:val="28"/>
          <w:szCs w:val="28"/>
          <w:lang w:val="uk-UA" w:eastAsia="ru-RU"/>
        </w:rPr>
        <w:t>.</w:t>
      </w:r>
      <w:r w:rsidR="004A487B" w:rsidRPr="004A487B">
        <w:rPr>
          <w:rFonts w:ascii="Times New Roman" w:eastAsia="Times New Roman" w:hAnsi="Times New Roman" w:cs="Times New Roman"/>
          <w:color w:val="000000"/>
          <w:sz w:val="28"/>
          <w:szCs w:val="28"/>
          <w:lang w:eastAsia="ru-RU"/>
        </w:rPr>
        <w:t>Не вважається розподілом доходів Підприємства в розумінні п. 4.1</w:t>
      </w:r>
      <w:r w:rsidR="00A018A3">
        <w:rPr>
          <w:rFonts w:ascii="Times New Roman" w:eastAsia="Times New Roman" w:hAnsi="Times New Roman" w:cs="Times New Roman"/>
          <w:color w:val="000000"/>
          <w:sz w:val="28"/>
          <w:szCs w:val="28"/>
          <w:lang w:val="uk-UA" w:eastAsia="ru-RU"/>
        </w:rPr>
        <w:t>3</w:t>
      </w:r>
      <w:r w:rsidR="004A487B" w:rsidRPr="004A487B">
        <w:rPr>
          <w:rFonts w:ascii="Times New Roman" w:eastAsia="Times New Roman" w:hAnsi="Times New Roman" w:cs="Times New Roman"/>
          <w:color w:val="000000"/>
          <w:sz w:val="28"/>
          <w:szCs w:val="28"/>
          <w:lang w:eastAsia="ru-RU"/>
        </w:rPr>
        <w:t>.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4A487B" w:rsidRPr="004A487B" w:rsidRDefault="004A487B" w:rsidP="002B0D21">
      <w:pPr>
        <w:widowControl w:val="0"/>
        <w:tabs>
          <w:tab w:val="left" w:pos="993"/>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487B" w:rsidRPr="004A487B" w:rsidRDefault="004A487B" w:rsidP="002B0D21">
      <w:pPr>
        <w:widowControl w:val="0"/>
        <w:tabs>
          <w:tab w:val="left" w:pos="993"/>
          <w:tab w:val="left" w:pos="1276"/>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5.СТАТУТНИЙ КАПІТАЛ. МАЙНО ТА ФІНАНСУВАННЯ</w:t>
      </w:r>
    </w:p>
    <w:p w:rsidR="004A487B" w:rsidRPr="004A487B" w:rsidRDefault="004A487B" w:rsidP="002B0D21">
      <w:pPr>
        <w:widowControl w:val="0"/>
        <w:tabs>
          <w:tab w:val="left" w:pos="993"/>
          <w:tab w:val="left" w:pos="1276"/>
        </w:tabs>
        <w:autoSpaceDE w:val="0"/>
        <w:autoSpaceDN w:val="0"/>
        <w:adjustRightInd w:val="0"/>
        <w:spacing w:after="0" w:line="240" w:lineRule="auto"/>
        <w:ind w:left="709"/>
        <w:contextualSpacing/>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color w:val="000000"/>
          <w:sz w:val="28"/>
          <w:szCs w:val="28"/>
          <w:lang w:eastAsia="ru-RU"/>
        </w:rPr>
        <w:t xml:space="preserve">5.2. </w:t>
      </w:r>
      <w:r w:rsidRPr="004A487B">
        <w:rPr>
          <w:rFonts w:ascii="Times New Roman" w:eastAsia="Times New Roman" w:hAnsi="Times New Roman" w:cs="Times New Roman"/>
          <w:sz w:val="28"/>
          <w:szCs w:val="28"/>
          <w:lang w:eastAsia="ru-RU"/>
        </w:rPr>
        <w:t>Підприємство не має права відчужувати закріплен</w:t>
      </w:r>
      <w:r w:rsidRPr="004A487B">
        <w:rPr>
          <w:rFonts w:ascii="Times New Roman" w:eastAsia="Times New Roman" w:hAnsi="Times New Roman" w:cs="Times New Roman"/>
          <w:sz w:val="28"/>
          <w:szCs w:val="28"/>
          <w:lang w:val="uk-UA" w:eastAsia="ru-RU"/>
        </w:rPr>
        <w:t>е</w:t>
      </w:r>
      <w:r w:rsidRPr="004A487B">
        <w:rPr>
          <w:rFonts w:ascii="Times New Roman" w:eastAsia="Times New Roman" w:hAnsi="Times New Roman" w:cs="Times New Roman"/>
          <w:sz w:val="28"/>
          <w:szCs w:val="28"/>
          <w:lang w:eastAsia="ru-RU"/>
        </w:rPr>
        <w:t xml:space="preserve"> за ним майном, що належить до основних фондів, без попередньої згоди</w:t>
      </w:r>
      <w:r w:rsidRPr="004A487B">
        <w:rPr>
          <w:rFonts w:ascii="Times New Roman" w:eastAsia="Times New Roman" w:hAnsi="Times New Roman" w:cs="Times New Roman"/>
          <w:sz w:val="28"/>
          <w:szCs w:val="28"/>
          <w:lang w:val="uk-UA" w:eastAsia="ru-RU"/>
        </w:rPr>
        <w:t xml:space="preserve"> Власника</w:t>
      </w:r>
      <w:r w:rsidRPr="004A487B">
        <w:rPr>
          <w:rFonts w:ascii="Times New Roman" w:eastAsia="Times New Roman" w:hAnsi="Times New Roman" w:cs="Times New Roman"/>
          <w:sz w:val="28"/>
          <w:szCs w:val="28"/>
          <w:lang w:eastAsia="ru-RU"/>
        </w:rPr>
        <w:t>. Підприємство не має права безоплатно передавати належне йому майно третім особам (юридичним чи</w:t>
      </w:r>
      <w:r w:rsidRPr="004A487B">
        <w:rPr>
          <w:rFonts w:ascii="Times New Roman" w:eastAsia="Times New Roman" w:hAnsi="Times New Roman" w:cs="Times New Roman"/>
          <w:sz w:val="28"/>
          <w:szCs w:val="28"/>
          <w:lang w:val="uk-UA" w:eastAsia="ru-RU"/>
        </w:rPr>
        <w:t xml:space="preserve"> </w:t>
      </w:r>
      <w:r w:rsidRPr="004A487B">
        <w:rPr>
          <w:rFonts w:ascii="Times New Roman" w:eastAsia="Times New Roman" w:hAnsi="Times New Roman" w:cs="Times New Roman"/>
          <w:sz w:val="28"/>
          <w:szCs w:val="28"/>
          <w:lang w:eastAsia="ru-RU"/>
        </w:rPr>
        <w:t xml:space="preserve">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Pr="004A487B">
        <w:rPr>
          <w:rFonts w:ascii="Times New Roman" w:eastAsia="Times New Roman" w:hAnsi="Times New Roman" w:cs="Times New Roman"/>
          <w:sz w:val="28"/>
          <w:szCs w:val="28"/>
          <w:lang w:val="uk-UA" w:eastAsia="ru-RU"/>
        </w:rPr>
        <w:t>Власником</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5.3. Джерелами формування майна та коштів Підприємства є: </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майно територіальн</w:t>
      </w:r>
      <w:r w:rsidR="0068454E">
        <w:rPr>
          <w:rFonts w:ascii="Times New Roman" w:eastAsia="Times New Roman" w:hAnsi="Times New Roman" w:cs="Times New Roman"/>
          <w:color w:val="000000"/>
          <w:sz w:val="28"/>
          <w:szCs w:val="28"/>
          <w:lang w:val="uk-UA" w:eastAsia="ru-RU"/>
        </w:rPr>
        <w:t>ої</w:t>
      </w:r>
      <w:r w:rsidRPr="004A487B">
        <w:rPr>
          <w:rFonts w:ascii="Times New Roman" w:eastAsia="Times New Roman" w:hAnsi="Times New Roman" w:cs="Times New Roman"/>
          <w:color w:val="000000"/>
          <w:sz w:val="28"/>
          <w:szCs w:val="28"/>
          <w:lang w:eastAsia="ru-RU"/>
        </w:rPr>
        <w:t xml:space="preserve"> громад</w:t>
      </w:r>
      <w:r w:rsidR="0068454E">
        <w:rPr>
          <w:rFonts w:ascii="Times New Roman" w:eastAsia="Times New Roman" w:hAnsi="Times New Roman" w:cs="Times New Roman"/>
          <w:color w:val="000000"/>
          <w:sz w:val="28"/>
          <w:szCs w:val="28"/>
          <w:lang w:val="uk-UA" w:eastAsia="ru-RU"/>
        </w:rPr>
        <w:t>и міста Луцька</w:t>
      </w:r>
      <w:r w:rsidRPr="004A487B">
        <w:rPr>
          <w:rFonts w:ascii="Times New Roman" w:eastAsia="Times New Roman" w:hAnsi="Times New Roman" w:cs="Times New Roman"/>
          <w:color w:val="000000"/>
          <w:sz w:val="28"/>
          <w:szCs w:val="28"/>
          <w:lang w:eastAsia="ru-RU"/>
        </w:rPr>
        <w:t>, передане Підприємству відповідно до рішення про його створення;</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eastAsia="ru-RU"/>
        </w:rPr>
        <w:t xml:space="preserve">кошти </w:t>
      </w:r>
      <w:r w:rsidRPr="004A487B">
        <w:rPr>
          <w:rFonts w:ascii="Times New Roman" w:eastAsia="Times New Roman" w:hAnsi="Times New Roman" w:cs="Times New Roman"/>
          <w:color w:val="000000"/>
          <w:sz w:val="28"/>
          <w:szCs w:val="28"/>
          <w:lang w:val="uk-UA" w:eastAsia="ru-RU"/>
        </w:rPr>
        <w:t xml:space="preserve">державного та місцевих </w:t>
      </w:r>
      <w:r w:rsidRPr="004A487B">
        <w:rPr>
          <w:rFonts w:ascii="Times New Roman" w:eastAsia="Times New Roman" w:hAnsi="Times New Roman" w:cs="Times New Roman"/>
          <w:color w:val="000000"/>
          <w:sz w:val="28"/>
          <w:szCs w:val="28"/>
          <w:lang w:eastAsia="ru-RU"/>
        </w:rPr>
        <w:t>бюджет</w:t>
      </w:r>
      <w:r w:rsidRPr="004A487B">
        <w:rPr>
          <w:rFonts w:ascii="Times New Roman" w:eastAsia="Times New Roman" w:hAnsi="Times New Roman" w:cs="Times New Roman"/>
          <w:color w:val="000000"/>
          <w:sz w:val="28"/>
          <w:szCs w:val="28"/>
          <w:lang w:val="uk-UA" w:eastAsia="ru-RU"/>
        </w:rPr>
        <w:t>ів</w:t>
      </w:r>
      <w:r w:rsidRPr="004A487B">
        <w:rPr>
          <w:rFonts w:ascii="Times New Roman" w:eastAsia="Times New Roman" w:hAnsi="Times New Roman" w:cs="Times New Roman"/>
          <w:color w:val="000000"/>
          <w:sz w:val="28"/>
          <w:szCs w:val="28"/>
          <w:lang w:eastAsia="ru-RU"/>
        </w:rPr>
        <w:t>;</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 xml:space="preserve">майно та кошти, одержані від реалізації робіт та послуг, </w:t>
      </w:r>
      <w:r w:rsidRPr="004A487B">
        <w:rPr>
          <w:rFonts w:ascii="Times New Roman" w:eastAsia="Times New Roman" w:hAnsi="Times New Roman" w:cs="Times New Roman"/>
          <w:color w:val="000000"/>
          <w:sz w:val="28"/>
          <w:szCs w:val="28"/>
          <w:lang w:eastAsia="ru-RU"/>
        </w:rPr>
        <w:t xml:space="preserve"> здачі в оренду майна, </w:t>
      </w:r>
      <w:r w:rsidRPr="004A487B">
        <w:rPr>
          <w:rFonts w:ascii="Times New Roman" w:eastAsia="Times New Roman" w:hAnsi="Times New Roman" w:cs="Times New Roman"/>
          <w:color w:val="000000"/>
          <w:sz w:val="28"/>
          <w:szCs w:val="28"/>
          <w:lang w:val="uk-UA" w:eastAsia="ru-RU"/>
        </w:rPr>
        <w:t>інших не заборонених законом видів господарської діяльності;</w:t>
      </w:r>
      <w:r w:rsidRPr="004A487B">
        <w:rPr>
          <w:rFonts w:ascii="Times New Roman" w:eastAsia="Times New Roman" w:hAnsi="Times New Roman" w:cs="Times New Roman"/>
          <w:color w:val="000000"/>
          <w:sz w:val="28"/>
          <w:szCs w:val="28"/>
          <w:lang w:eastAsia="ru-RU"/>
        </w:rPr>
        <w:t xml:space="preserve"> </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кредити банків;</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майно та кошти, що надход</w:t>
      </w:r>
      <w:r w:rsidR="00D1489E">
        <w:rPr>
          <w:rFonts w:ascii="Times New Roman" w:eastAsia="Times New Roman" w:hAnsi="Times New Roman" w:cs="Times New Roman"/>
          <w:color w:val="000000"/>
          <w:sz w:val="28"/>
          <w:szCs w:val="28"/>
          <w:lang w:val="uk-UA" w:eastAsia="ru-RU"/>
        </w:rPr>
        <w:t>ять</w:t>
      </w:r>
      <w:r w:rsidRPr="004A487B">
        <w:rPr>
          <w:rFonts w:ascii="Times New Roman" w:eastAsia="Times New Roman" w:hAnsi="Times New Roman" w:cs="Times New Roman"/>
          <w:color w:val="000000"/>
          <w:sz w:val="28"/>
          <w:szCs w:val="28"/>
          <w:lang w:val="uk-UA" w:eastAsia="ru-RU"/>
        </w:rPr>
        <w:t xml:space="preserve"> у вигляді безповоротної фінансової допомоги чи добровільних благодійних внесків, пожертв</w:t>
      </w:r>
      <w:r w:rsidR="00A5202C">
        <w:rPr>
          <w:rFonts w:ascii="Times New Roman" w:eastAsia="Times New Roman" w:hAnsi="Times New Roman" w:cs="Times New Roman"/>
          <w:color w:val="000000"/>
          <w:sz w:val="28"/>
          <w:szCs w:val="28"/>
          <w:lang w:val="uk-UA" w:eastAsia="ru-RU"/>
        </w:rPr>
        <w:t>увань юридичних і фізичних осіб, грантів, дарунків;</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н</w:t>
      </w:r>
      <w:r w:rsidRPr="004A487B">
        <w:rPr>
          <w:rFonts w:ascii="Times New Roman" w:eastAsia="Times New Roman" w:hAnsi="Times New Roman" w:cs="Times New Roman"/>
          <w:color w:val="000000"/>
          <w:sz w:val="28"/>
          <w:szCs w:val="28"/>
          <w:lang w:eastAsia="ru-RU"/>
        </w:rPr>
        <w:t xml:space="preserve">адходження </w:t>
      </w:r>
      <w:r w:rsidRPr="004A487B">
        <w:rPr>
          <w:rFonts w:ascii="Times New Roman" w:eastAsia="Times New Roman" w:hAnsi="Times New Roman" w:cs="Times New Roman"/>
          <w:color w:val="000000"/>
          <w:sz w:val="28"/>
          <w:szCs w:val="28"/>
          <w:lang w:val="uk-UA" w:eastAsia="ru-RU"/>
        </w:rPr>
        <w:t xml:space="preserve">майна та </w:t>
      </w:r>
      <w:r w:rsidRPr="004A487B">
        <w:rPr>
          <w:rFonts w:ascii="Times New Roman" w:eastAsia="Times New Roman" w:hAnsi="Times New Roman" w:cs="Times New Roman"/>
          <w:color w:val="000000"/>
          <w:sz w:val="28"/>
          <w:szCs w:val="28"/>
          <w:lang w:eastAsia="ru-RU"/>
        </w:rPr>
        <w:t xml:space="preserve">коштів на виконання </w:t>
      </w:r>
      <w:r w:rsidRPr="004A487B">
        <w:rPr>
          <w:rFonts w:ascii="Times New Roman" w:eastAsia="Times New Roman" w:hAnsi="Times New Roman" w:cs="Times New Roman"/>
          <w:color w:val="000000"/>
          <w:sz w:val="28"/>
          <w:szCs w:val="28"/>
          <w:lang w:val="uk-UA" w:eastAsia="ru-RU"/>
        </w:rPr>
        <w:t xml:space="preserve">національних та міжнародних </w:t>
      </w:r>
      <w:r w:rsidRPr="004A487B">
        <w:rPr>
          <w:rFonts w:ascii="Times New Roman" w:eastAsia="Times New Roman" w:hAnsi="Times New Roman" w:cs="Times New Roman"/>
          <w:color w:val="000000"/>
          <w:sz w:val="28"/>
          <w:szCs w:val="28"/>
          <w:lang w:eastAsia="ru-RU"/>
        </w:rPr>
        <w:t>програм</w:t>
      </w:r>
      <w:r w:rsidRPr="004A487B">
        <w:rPr>
          <w:rFonts w:ascii="Times New Roman" w:eastAsia="Times New Roman" w:hAnsi="Times New Roman" w:cs="Times New Roman"/>
          <w:color w:val="000000"/>
          <w:sz w:val="28"/>
          <w:szCs w:val="28"/>
          <w:lang w:val="uk-UA" w:eastAsia="ru-RU"/>
        </w:rPr>
        <w:t>;</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майно та кошти, отримані внаслідок господарської діяльності Підприємтва;</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eastAsia="ru-RU"/>
        </w:rPr>
        <w:t>інші джерела, не заборонені законом.</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5.4. Статутний капітал Підприємства становить: </w:t>
      </w:r>
      <w:r w:rsidRPr="004A487B">
        <w:rPr>
          <w:rFonts w:ascii="Times New Roman" w:eastAsia="Times New Roman" w:hAnsi="Times New Roman" w:cs="Times New Roman"/>
          <w:color w:val="000000"/>
          <w:sz w:val="28"/>
          <w:szCs w:val="28"/>
          <w:lang w:val="uk-UA" w:eastAsia="ru-RU"/>
        </w:rPr>
        <w:t xml:space="preserve">1000,00 грн </w:t>
      </w:r>
      <w:r w:rsidRPr="004A487B">
        <w:rPr>
          <w:rFonts w:ascii="Times New Roman" w:eastAsia="Times New Roman" w:hAnsi="Times New Roman" w:cs="Times New Roman"/>
          <w:color w:val="000000"/>
          <w:sz w:val="28"/>
          <w:szCs w:val="28"/>
          <w:lang w:eastAsia="ru-RU"/>
        </w:rPr>
        <w:t>(</w:t>
      </w:r>
      <w:r w:rsidRPr="004A487B">
        <w:rPr>
          <w:rFonts w:ascii="Times New Roman" w:eastAsia="Times New Roman" w:hAnsi="Times New Roman" w:cs="Times New Roman"/>
          <w:color w:val="000000"/>
          <w:sz w:val="28"/>
          <w:szCs w:val="28"/>
          <w:lang w:val="uk-UA" w:eastAsia="ru-RU"/>
        </w:rPr>
        <w:t>одна тисяча гривень</w:t>
      </w:r>
      <w:r w:rsidRPr="004A487B">
        <w:rPr>
          <w:rFonts w:ascii="Times New Roman" w:eastAsia="Times New Roman" w:hAnsi="Times New Roman" w:cs="Times New Roman"/>
          <w:color w:val="000000"/>
          <w:sz w:val="28"/>
          <w:szCs w:val="28"/>
          <w:lang w:eastAsia="ru-RU"/>
        </w:rPr>
        <w:t xml:space="preserve">). </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5.5. Підприємство може одержувати кредити для виконання статутних завдань під гарантію Власника. </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5.6. Відчуження, списання, передача з балансу на баланс, у позичку, заставу й передача в користування (оренду) майна, що є власністю територіальн</w:t>
      </w:r>
      <w:r w:rsidRPr="004A487B">
        <w:rPr>
          <w:rFonts w:ascii="Times New Roman" w:eastAsia="Times New Roman" w:hAnsi="Times New Roman" w:cs="Times New Roman"/>
          <w:color w:val="000000"/>
          <w:sz w:val="28"/>
          <w:szCs w:val="28"/>
          <w:lang w:val="uk-UA" w:eastAsia="ru-RU"/>
        </w:rPr>
        <w:t>ої</w:t>
      </w:r>
      <w:r w:rsidRPr="004A487B">
        <w:rPr>
          <w:rFonts w:ascii="Times New Roman" w:eastAsia="Times New Roman" w:hAnsi="Times New Roman" w:cs="Times New Roman"/>
          <w:color w:val="000000"/>
          <w:sz w:val="28"/>
          <w:szCs w:val="28"/>
          <w:lang w:eastAsia="ru-RU"/>
        </w:rPr>
        <w:t xml:space="preserve"> громад</w:t>
      </w:r>
      <w:r w:rsidRPr="004A487B">
        <w:rPr>
          <w:rFonts w:ascii="Times New Roman" w:eastAsia="Times New Roman" w:hAnsi="Times New Roman" w:cs="Times New Roman"/>
          <w:color w:val="000000"/>
          <w:sz w:val="28"/>
          <w:szCs w:val="28"/>
          <w:lang w:val="uk-UA" w:eastAsia="ru-RU"/>
        </w:rPr>
        <w:t>и</w:t>
      </w:r>
      <w:r w:rsidRPr="004A487B">
        <w:rPr>
          <w:rFonts w:ascii="Times New Roman" w:eastAsia="Times New Roman" w:hAnsi="Times New Roman" w:cs="Times New Roman"/>
          <w:color w:val="000000"/>
          <w:sz w:val="28"/>
          <w:szCs w:val="28"/>
          <w:lang w:eastAsia="ru-RU"/>
        </w:rPr>
        <w:t xml:space="preserve">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lastRenderedPageBreak/>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5.8. Власні надходження Підприємства використовуються відповідно до чинного законодавства України.</w:t>
      </w:r>
    </w:p>
    <w:p w:rsidR="008E5191" w:rsidRDefault="008E5191"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6. ПРАВА ТА ОБОВ</w:t>
      </w:r>
      <w:r w:rsidRPr="004A487B">
        <w:rPr>
          <w:rFonts w:ascii="Times New Roman" w:eastAsia="Times New Roman" w:hAnsi="Times New Roman" w:cs="Times New Roman"/>
          <w:b/>
          <w:sz w:val="28"/>
          <w:szCs w:val="28"/>
          <w:lang w:eastAsia="ru-RU"/>
        </w:rPr>
        <w:t>’</w:t>
      </w:r>
      <w:r w:rsidRPr="004A487B">
        <w:rPr>
          <w:rFonts w:ascii="Times New Roman" w:eastAsia="Times New Roman" w:hAnsi="Times New Roman" w:cs="Times New Roman"/>
          <w:b/>
          <w:sz w:val="28"/>
          <w:szCs w:val="28"/>
          <w:lang w:val="uk-UA" w:eastAsia="ru-RU"/>
        </w:rPr>
        <w:t>ЯЗКИ</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6.1.</w:t>
      </w:r>
      <w:r w:rsidRPr="004A487B">
        <w:rPr>
          <w:rFonts w:ascii="Times New Roman" w:eastAsia="Times New Roman" w:hAnsi="Times New Roman" w:cs="Times New Roman"/>
          <w:color w:val="000000"/>
          <w:sz w:val="28"/>
          <w:szCs w:val="28"/>
        </w:rPr>
        <w:tab/>
        <w:t xml:space="preserve"> Підприємство має право:</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A487B" w:rsidRPr="00AB0762"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планувати, організовувати і здійснювати свою статутну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AB0762" w:rsidRPr="00AB0762" w:rsidRDefault="00AB0762" w:rsidP="00AB0762">
      <w:pPr>
        <w:numPr>
          <w:ilvl w:val="0"/>
          <w:numId w:val="6"/>
        </w:numPr>
        <w:shd w:val="clear" w:color="auto" w:fill="FFFFFF"/>
        <w:tabs>
          <w:tab w:val="left" w:pos="1134"/>
        </w:tabs>
        <w:spacing w:after="0" w:line="240" w:lineRule="auto"/>
        <w:ind w:left="0" w:firstLine="709"/>
        <w:jc w:val="both"/>
        <w:rPr>
          <w:rFonts w:ascii="Times New Roman" w:hAnsi="Times New Roman" w:cs="Times New Roman"/>
          <w:color w:val="000000"/>
          <w:sz w:val="28"/>
          <w:szCs w:val="28"/>
          <w:lang w:val="uk-UA"/>
        </w:rPr>
      </w:pPr>
      <w:r w:rsidRPr="00AB0762">
        <w:rPr>
          <w:rFonts w:ascii="Times New Roman" w:hAnsi="Times New Roman" w:cs="Times New Roman"/>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визначати напрямки використання грошових коштів у порядку, визначеному чинним законодавством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залучати підприємства, установи та організації для реалізації своїх статутних завдань у визначеному законодавством порядку;</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співпрацювати з іншими національними та іноземними закладами охорони здоров'я та науковими установами, тощо;</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надавати консультативну допомогу з питань, що належать до його компетенції;</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створювати структурні підрозділи Підприємства відповідно до чинного законодавства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здійснювати інші права, що не суперечать чинному законодавству.</w:t>
      </w:r>
    </w:p>
    <w:p w:rsidR="004A487B" w:rsidRPr="004A487B" w:rsidRDefault="004A487B" w:rsidP="002B0D21">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6.2.</w:t>
      </w:r>
      <w:r w:rsidRPr="004A487B">
        <w:rPr>
          <w:rFonts w:ascii="Times New Roman" w:eastAsia="Times New Roman" w:hAnsi="Times New Roman" w:cs="Times New Roman"/>
          <w:color w:val="000000"/>
          <w:sz w:val="28"/>
          <w:szCs w:val="28"/>
        </w:rPr>
        <w:tab/>
        <w:t xml:space="preserve"> Обов’язки Підприємства:</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lastRenderedPageBreak/>
        <w:t>планувати свою діяльність, враховуючи вимоги єдиної комплексної політики в галузі охорони здоров’я в місті Луцьку;</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соціального страхування;</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 xml:space="preserve"> здійснювати бухгалтерський облік, вести фінансову та статистичну звітність згідно з законодавством;</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розробляти та реалізовувати кадрову політику, створювати умови для підвищення кваліфікації працівників;</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4A487B">
        <w:rPr>
          <w:rFonts w:ascii="Times New Roman" w:eastAsia="Times New Roman" w:hAnsi="Times New Roman" w:cs="Times New Roman"/>
          <w:b/>
          <w:color w:val="000000"/>
          <w:sz w:val="28"/>
          <w:szCs w:val="28"/>
          <w:lang w:eastAsia="ru-RU"/>
        </w:rPr>
        <w:t xml:space="preserve">7. </w:t>
      </w:r>
      <w:r w:rsidRPr="004A487B">
        <w:rPr>
          <w:rFonts w:ascii="Times New Roman" w:eastAsia="Times New Roman" w:hAnsi="Times New Roman" w:cs="Times New Roman"/>
          <w:b/>
          <w:color w:val="000000"/>
          <w:sz w:val="28"/>
          <w:szCs w:val="28"/>
          <w:lang w:val="uk-UA" w:eastAsia="ru-RU"/>
        </w:rPr>
        <w:t xml:space="preserve">УПРАВЛІННЯ ПІДПРИЄМСТВОМ </w:t>
      </w:r>
    </w:p>
    <w:p w:rsidR="004A487B" w:rsidRPr="004A487B" w:rsidRDefault="004A487B" w:rsidP="002B0D21">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 xml:space="preserve">7.1. </w:t>
      </w:r>
      <w:r w:rsidRPr="004A487B">
        <w:rPr>
          <w:rFonts w:ascii="Times New Roman" w:eastAsia="Times New Roman" w:hAnsi="Times New Roman" w:cs="Times New Roman"/>
          <w:color w:val="000000" w:themeColor="text1"/>
          <w:sz w:val="28"/>
          <w:szCs w:val="28"/>
          <w:lang w:val="uk-UA" w:eastAsia="ru-RU"/>
        </w:rPr>
        <w:t>Органами у</w:t>
      </w:r>
      <w:r w:rsidRPr="004A487B">
        <w:rPr>
          <w:rFonts w:ascii="Times New Roman" w:eastAsia="Times New Roman" w:hAnsi="Times New Roman" w:cs="Times New Roman"/>
          <w:color w:val="000000" w:themeColor="text1"/>
          <w:sz w:val="28"/>
          <w:szCs w:val="28"/>
          <w:lang w:eastAsia="ru-RU"/>
        </w:rPr>
        <w:t>правління Підприємства</w:t>
      </w:r>
      <w:r w:rsidRPr="004A487B">
        <w:rPr>
          <w:rFonts w:ascii="Times New Roman" w:eastAsia="Times New Roman" w:hAnsi="Times New Roman" w:cs="Times New Roman"/>
          <w:color w:val="000000" w:themeColor="text1"/>
          <w:sz w:val="28"/>
          <w:szCs w:val="28"/>
          <w:lang w:val="uk-UA" w:eastAsia="ru-RU"/>
        </w:rPr>
        <w:t xml:space="preserve"> є </w:t>
      </w:r>
      <w:r w:rsidRPr="004A487B">
        <w:rPr>
          <w:rFonts w:ascii="Times New Roman" w:eastAsia="Times New Roman" w:hAnsi="Times New Roman" w:cs="Times New Roman"/>
          <w:sz w:val="28"/>
          <w:szCs w:val="28"/>
          <w:lang w:val="uk-UA" w:eastAsia="ru-RU"/>
        </w:rPr>
        <w:t>Власник</w:t>
      </w:r>
      <w:r w:rsidRPr="004A487B">
        <w:rPr>
          <w:rFonts w:ascii="Times New Roman" w:eastAsia="Times New Roman" w:hAnsi="Times New Roman" w:cs="Times New Roman"/>
          <w:color w:val="000000" w:themeColor="text1"/>
          <w:sz w:val="28"/>
          <w:szCs w:val="28"/>
          <w:lang w:val="uk-UA" w:eastAsia="ru-RU"/>
        </w:rPr>
        <w:t xml:space="preserve">, </w:t>
      </w:r>
      <w:r w:rsidRPr="004A487B">
        <w:rPr>
          <w:rFonts w:ascii="Times New Roman" w:eastAsia="Times New Roman" w:hAnsi="Times New Roman" w:cs="Times New Roman"/>
          <w:sz w:val="28"/>
          <w:szCs w:val="28"/>
          <w:lang w:val="uk-UA" w:eastAsia="ru-RU"/>
        </w:rPr>
        <w:t>Уповноважений</w:t>
      </w:r>
      <w:r w:rsidRPr="004A487B">
        <w:rPr>
          <w:rFonts w:ascii="Times New Roman" w:eastAsia="Times New Roman" w:hAnsi="Times New Roman" w:cs="Times New Roman"/>
          <w:color w:val="000000" w:themeColor="text1"/>
          <w:sz w:val="28"/>
          <w:szCs w:val="28"/>
          <w:lang w:val="uk-UA" w:eastAsia="ru-RU"/>
        </w:rPr>
        <w:t xml:space="preserve"> о</w:t>
      </w:r>
      <w:r w:rsidRPr="004A487B">
        <w:rPr>
          <w:rFonts w:ascii="Times New Roman" w:eastAsia="Times New Roman" w:hAnsi="Times New Roman" w:cs="Times New Roman"/>
          <w:color w:val="000000" w:themeColor="text1"/>
          <w:sz w:val="28"/>
          <w:szCs w:val="28"/>
          <w:lang w:eastAsia="ru-RU"/>
        </w:rPr>
        <w:t>рган управління</w:t>
      </w:r>
      <w:r w:rsidRPr="004A487B">
        <w:rPr>
          <w:rFonts w:ascii="Times New Roman" w:eastAsia="Times New Roman" w:hAnsi="Times New Roman" w:cs="Times New Roman"/>
          <w:color w:val="000000" w:themeColor="text1"/>
          <w:sz w:val="28"/>
          <w:szCs w:val="28"/>
          <w:lang w:val="uk-UA" w:eastAsia="ru-RU"/>
        </w:rPr>
        <w:t>, Керівник Підприємства та Спостережна Рада (у разі її створення).</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 xml:space="preserve">7.3. </w:t>
      </w:r>
      <w:r w:rsidRPr="004A487B">
        <w:rPr>
          <w:rFonts w:ascii="Times New Roman" w:eastAsia="Times New Roman" w:hAnsi="Times New Roman" w:cs="Times New Roman"/>
          <w:color w:val="000000" w:themeColor="text1"/>
          <w:sz w:val="28"/>
          <w:szCs w:val="28"/>
          <w:lang w:eastAsia="ru-RU"/>
        </w:rPr>
        <w:t xml:space="preserve"> </w:t>
      </w:r>
      <w:r w:rsidRPr="004A487B">
        <w:rPr>
          <w:rFonts w:ascii="Times New Roman" w:eastAsia="Times New Roman" w:hAnsi="Times New Roman" w:cs="Times New Roman"/>
          <w:color w:val="000000" w:themeColor="text1"/>
          <w:sz w:val="28"/>
          <w:szCs w:val="28"/>
          <w:lang w:val="uk-UA" w:eastAsia="ru-RU"/>
        </w:rPr>
        <w:t>Власник:</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визнач</w:t>
      </w:r>
      <w:r w:rsidRPr="004A487B">
        <w:rPr>
          <w:rFonts w:ascii="Times New Roman" w:eastAsia="Times New Roman" w:hAnsi="Times New Roman" w:cs="Times New Roman"/>
          <w:color w:val="000000" w:themeColor="text1"/>
          <w:sz w:val="28"/>
          <w:szCs w:val="28"/>
          <w:lang w:val="uk-UA" w:eastAsia="ru-RU"/>
        </w:rPr>
        <w:t>ає</w:t>
      </w:r>
      <w:r w:rsidRPr="004A487B">
        <w:rPr>
          <w:rFonts w:ascii="Times New Roman" w:eastAsia="Times New Roman" w:hAnsi="Times New Roman" w:cs="Times New Roman"/>
          <w:color w:val="000000" w:themeColor="text1"/>
          <w:sz w:val="28"/>
          <w:szCs w:val="28"/>
          <w:lang w:eastAsia="ru-RU"/>
        </w:rPr>
        <w:t xml:space="preserve"> головн</w:t>
      </w:r>
      <w:r w:rsidRPr="004A487B">
        <w:rPr>
          <w:rFonts w:ascii="Times New Roman" w:eastAsia="Times New Roman" w:hAnsi="Times New Roman" w:cs="Times New Roman"/>
          <w:color w:val="000000" w:themeColor="text1"/>
          <w:sz w:val="28"/>
          <w:szCs w:val="28"/>
          <w:lang w:val="uk-UA" w:eastAsia="ru-RU"/>
        </w:rPr>
        <w:t>і</w:t>
      </w:r>
      <w:r w:rsidRPr="004A487B">
        <w:rPr>
          <w:rFonts w:ascii="Times New Roman" w:eastAsia="Times New Roman" w:hAnsi="Times New Roman" w:cs="Times New Roman"/>
          <w:color w:val="000000" w:themeColor="text1"/>
          <w:sz w:val="28"/>
          <w:szCs w:val="28"/>
          <w:lang w:eastAsia="ru-RU"/>
        </w:rPr>
        <w:t xml:space="preserve"> напрям</w:t>
      </w:r>
      <w:r w:rsidRPr="004A487B">
        <w:rPr>
          <w:rFonts w:ascii="Times New Roman" w:eastAsia="Times New Roman" w:hAnsi="Times New Roman" w:cs="Times New Roman"/>
          <w:color w:val="000000" w:themeColor="text1"/>
          <w:sz w:val="28"/>
          <w:szCs w:val="28"/>
          <w:lang w:val="uk-UA" w:eastAsia="ru-RU"/>
        </w:rPr>
        <w:t>и</w:t>
      </w:r>
      <w:r w:rsidRPr="004A487B">
        <w:rPr>
          <w:rFonts w:ascii="Times New Roman" w:eastAsia="Times New Roman" w:hAnsi="Times New Roman" w:cs="Times New Roman"/>
          <w:color w:val="000000" w:themeColor="text1"/>
          <w:sz w:val="28"/>
          <w:szCs w:val="28"/>
          <w:lang w:eastAsia="ru-RU"/>
        </w:rPr>
        <w:t xml:space="preserve"> діяльності Підприємства</w:t>
      </w:r>
      <w:r w:rsidRPr="004A487B">
        <w:rPr>
          <w:rFonts w:ascii="Times New Roman" w:eastAsia="Times New Roman" w:hAnsi="Times New Roman" w:cs="Times New Roman"/>
          <w:color w:val="000000" w:themeColor="text1"/>
          <w:sz w:val="28"/>
          <w:szCs w:val="28"/>
          <w:lang w:val="uk-UA" w:eastAsia="ru-RU"/>
        </w:rPr>
        <w:t>;</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затвердж</w:t>
      </w:r>
      <w:r w:rsidRPr="004A487B">
        <w:rPr>
          <w:rFonts w:ascii="Times New Roman" w:eastAsia="Times New Roman" w:hAnsi="Times New Roman" w:cs="Times New Roman"/>
          <w:color w:val="000000" w:themeColor="text1"/>
          <w:sz w:val="28"/>
          <w:szCs w:val="28"/>
          <w:lang w:val="uk-UA" w:eastAsia="ru-RU"/>
        </w:rPr>
        <w:t>ує</w:t>
      </w:r>
      <w:r w:rsidRPr="004A487B">
        <w:rPr>
          <w:rFonts w:ascii="Times New Roman" w:eastAsia="Times New Roman" w:hAnsi="Times New Roman" w:cs="Times New Roman"/>
          <w:color w:val="000000" w:themeColor="text1"/>
          <w:sz w:val="28"/>
          <w:szCs w:val="28"/>
          <w:lang w:eastAsia="ru-RU"/>
        </w:rPr>
        <w:t xml:space="preserve"> Статут та змін до нього;</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приймає рішення про реорганізацію та ліквідацію Підприємсва, призначає ліквідаційну комісію, комісію з припинення, затверджує ліквідаційний баланс;</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уклад</w:t>
      </w:r>
      <w:r w:rsidRPr="004A487B">
        <w:rPr>
          <w:rFonts w:ascii="Times New Roman" w:eastAsia="Times New Roman" w:hAnsi="Times New Roman" w:cs="Times New Roman"/>
          <w:sz w:val="28"/>
          <w:szCs w:val="28"/>
          <w:lang w:val="uk-UA" w:eastAsia="ru-RU"/>
        </w:rPr>
        <w:t>ає</w:t>
      </w:r>
      <w:r w:rsidRPr="004A487B">
        <w:rPr>
          <w:rFonts w:ascii="Times New Roman" w:eastAsia="Times New Roman" w:hAnsi="Times New Roman" w:cs="Times New Roman"/>
          <w:sz w:val="28"/>
          <w:szCs w:val="28"/>
          <w:lang w:eastAsia="ru-RU"/>
        </w:rPr>
        <w:t xml:space="preserve"> з Підприємством договор</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про надання медичного осблуговування за рахунок коштів </w:t>
      </w:r>
      <w:r w:rsidRPr="004A487B">
        <w:rPr>
          <w:rFonts w:ascii="Times New Roman" w:eastAsia="Times New Roman" w:hAnsi="Times New Roman" w:cs="Times New Roman"/>
          <w:sz w:val="28"/>
          <w:szCs w:val="28"/>
          <w:lang w:val="uk-UA" w:eastAsia="ru-RU"/>
        </w:rPr>
        <w:t xml:space="preserve">міського </w:t>
      </w:r>
      <w:r w:rsidRPr="004A487B">
        <w:rPr>
          <w:rFonts w:ascii="Times New Roman" w:eastAsia="Times New Roman" w:hAnsi="Times New Roman" w:cs="Times New Roman"/>
          <w:sz w:val="28"/>
          <w:szCs w:val="28"/>
          <w:lang w:eastAsia="ru-RU"/>
        </w:rPr>
        <w:t>бюджету;</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 xml:space="preserve">надає згоду на </w:t>
      </w:r>
      <w:r w:rsidRPr="004A487B">
        <w:rPr>
          <w:rFonts w:ascii="Times New Roman" w:eastAsia="Times New Roman" w:hAnsi="Times New Roman" w:cs="Times New Roman"/>
          <w:color w:val="000000" w:themeColor="text1"/>
          <w:sz w:val="28"/>
          <w:szCs w:val="28"/>
          <w:lang w:eastAsia="ru-RU"/>
        </w:rPr>
        <w:t>договор</w:t>
      </w:r>
      <w:r w:rsidRPr="004A487B">
        <w:rPr>
          <w:rFonts w:ascii="Times New Roman" w:eastAsia="Times New Roman" w:hAnsi="Times New Roman" w:cs="Times New Roman"/>
          <w:color w:val="000000" w:themeColor="text1"/>
          <w:sz w:val="28"/>
          <w:szCs w:val="28"/>
          <w:lang w:val="uk-UA" w:eastAsia="ru-RU"/>
        </w:rPr>
        <w:t>и</w:t>
      </w:r>
      <w:r w:rsidRPr="004A487B">
        <w:rPr>
          <w:rFonts w:ascii="Times New Roman" w:eastAsia="Times New Roman" w:hAnsi="Times New Roman" w:cs="Times New Roman"/>
          <w:color w:val="000000" w:themeColor="text1"/>
          <w:sz w:val="28"/>
          <w:szCs w:val="28"/>
          <w:lang w:eastAsia="ru-RU"/>
        </w:rPr>
        <w:t xml:space="preserve"> про спільну діяльність, згідно з якими використовується нерухоме ма</w:t>
      </w:r>
      <w:r w:rsidRPr="004A487B">
        <w:rPr>
          <w:rFonts w:ascii="Times New Roman" w:eastAsia="Times New Roman" w:hAnsi="Times New Roman" w:cs="Times New Roman"/>
          <w:color w:val="000000" w:themeColor="text1"/>
          <w:sz w:val="28"/>
          <w:szCs w:val="28"/>
          <w:lang w:val="uk-UA" w:eastAsia="ru-RU"/>
        </w:rPr>
        <w:t>й</w:t>
      </w:r>
      <w:r w:rsidRPr="004A487B">
        <w:rPr>
          <w:rFonts w:ascii="Times New Roman" w:eastAsia="Times New Roman" w:hAnsi="Times New Roman" w:cs="Times New Roman"/>
          <w:color w:val="000000" w:themeColor="text1"/>
          <w:sz w:val="28"/>
          <w:szCs w:val="28"/>
          <w:lang w:eastAsia="ru-RU"/>
        </w:rPr>
        <w:t>но спільної власності територіальн</w:t>
      </w:r>
      <w:r w:rsidRPr="004A487B">
        <w:rPr>
          <w:rFonts w:ascii="Times New Roman" w:eastAsia="Times New Roman" w:hAnsi="Times New Roman" w:cs="Times New Roman"/>
          <w:color w:val="000000" w:themeColor="text1"/>
          <w:sz w:val="28"/>
          <w:szCs w:val="28"/>
          <w:lang w:val="uk-UA" w:eastAsia="ru-RU"/>
        </w:rPr>
        <w:t>ої</w:t>
      </w:r>
      <w:r w:rsidRPr="004A487B">
        <w:rPr>
          <w:rFonts w:ascii="Times New Roman" w:eastAsia="Times New Roman" w:hAnsi="Times New Roman" w:cs="Times New Roman"/>
          <w:color w:val="000000" w:themeColor="text1"/>
          <w:sz w:val="28"/>
          <w:szCs w:val="28"/>
          <w:lang w:eastAsia="ru-RU"/>
        </w:rPr>
        <w:t xml:space="preserve"> громад</w:t>
      </w:r>
      <w:r w:rsidRPr="004A487B">
        <w:rPr>
          <w:rFonts w:ascii="Times New Roman" w:eastAsia="Times New Roman" w:hAnsi="Times New Roman" w:cs="Times New Roman"/>
          <w:color w:val="000000" w:themeColor="text1"/>
          <w:sz w:val="28"/>
          <w:szCs w:val="28"/>
          <w:lang w:val="uk-UA" w:eastAsia="ru-RU"/>
        </w:rPr>
        <w:t>и міста</w:t>
      </w:r>
      <w:r w:rsidRPr="004A487B">
        <w:rPr>
          <w:rFonts w:ascii="Times New Roman" w:eastAsia="Times New Roman" w:hAnsi="Times New Roman" w:cs="Times New Roman"/>
          <w:color w:val="000000" w:themeColor="text1"/>
          <w:sz w:val="28"/>
          <w:szCs w:val="28"/>
          <w:lang w:eastAsia="ru-RU"/>
        </w:rPr>
        <w:t>, кредитних договорів та договорів застави</w:t>
      </w:r>
      <w:r w:rsidRPr="004A487B">
        <w:rPr>
          <w:rFonts w:ascii="Times New Roman" w:eastAsia="Times New Roman" w:hAnsi="Times New Roman" w:cs="Times New Roman"/>
          <w:color w:val="000000" w:themeColor="text1"/>
          <w:sz w:val="28"/>
          <w:szCs w:val="28"/>
          <w:lang w:val="uk-UA" w:eastAsia="ru-RU"/>
        </w:rPr>
        <w:t>.</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4</w:t>
      </w:r>
      <w:r w:rsidRPr="004A487B">
        <w:rPr>
          <w:rFonts w:ascii="Times New Roman" w:eastAsia="Times New Roman" w:hAnsi="Times New Roman" w:cs="Times New Roman"/>
          <w:sz w:val="28"/>
          <w:szCs w:val="28"/>
          <w:lang w:eastAsia="ru-RU"/>
        </w:rPr>
        <w:t xml:space="preserve">. </w:t>
      </w:r>
      <w:r w:rsidRPr="004A487B">
        <w:rPr>
          <w:rFonts w:ascii="Times New Roman" w:eastAsia="Times New Roman" w:hAnsi="Times New Roman" w:cs="Times New Roman"/>
          <w:sz w:val="28"/>
          <w:szCs w:val="28"/>
          <w:lang w:val="uk-UA" w:eastAsia="ru-RU"/>
        </w:rPr>
        <w:t>Уповноважений о</w:t>
      </w:r>
      <w:r w:rsidRPr="004A487B">
        <w:rPr>
          <w:rFonts w:ascii="Times New Roman" w:eastAsia="Times New Roman" w:hAnsi="Times New Roman" w:cs="Times New Roman"/>
          <w:sz w:val="28"/>
          <w:szCs w:val="28"/>
          <w:lang w:eastAsia="ru-RU"/>
        </w:rPr>
        <w:t>рган управління:</w:t>
      </w:r>
    </w:p>
    <w:p w:rsidR="004A487B" w:rsidRPr="004A487B" w:rsidRDefault="004A487B" w:rsidP="002B0D21">
      <w:pPr>
        <w:widowControl w:val="0"/>
        <w:numPr>
          <w:ilvl w:val="0"/>
          <w:numId w:val="7"/>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здійснює організаційно-методичне та галузеве управління Підприємством; </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затвердж</w:t>
      </w:r>
      <w:r w:rsidRPr="004A487B">
        <w:rPr>
          <w:rFonts w:ascii="Times New Roman" w:eastAsia="Times New Roman" w:hAnsi="Times New Roman" w:cs="Times New Roman"/>
          <w:sz w:val="28"/>
          <w:szCs w:val="28"/>
          <w:lang w:val="uk-UA" w:eastAsia="ru-RU"/>
        </w:rPr>
        <w:t>ує</w:t>
      </w:r>
      <w:r w:rsidRPr="004A487B">
        <w:rPr>
          <w:rFonts w:ascii="Times New Roman" w:eastAsia="Times New Roman" w:hAnsi="Times New Roman" w:cs="Times New Roman"/>
          <w:sz w:val="28"/>
          <w:szCs w:val="28"/>
          <w:lang w:eastAsia="ru-RU"/>
        </w:rPr>
        <w:t xml:space="preserve"> план діяльності та звіт</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про його виконання;</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затвердж</w:t>
      </w:r>
      <w:r w:rsidRPr="004A487B">
        <w:rPr>
          <w:rFonts w:ascii="Times New Roman" w:eastAsia="Times New Roman" w:hAnsi="Times New Roman" w:cs="Times New Roman"/>
          <w:sz w:val="28"/>
          <w:szCs w:val="28"/>
          <w:lang w:val="uk-UA" w:eastAsia="ru-RU"/>
        </w:rPr>
        <w:t>ує</w:t>
      </w:r>
      <w:r w:rsidRPr="004A487B">
        <w:rPr>
          <w:rFonts w:ascii="Times New Roman" w:eastAsia="Times New Roman" w:hAnsi="Times New Roman" w:cs="Times New Roman"/>
          <w:sz w:val="28"/>
          <w:szCs w:val="28"/>
          <w:lang w:eastAsia="ru-RU"/>
        </w:rPr>
        <w:t xml:space="preserve"> фінансов</w:t>
      </w:r>
      <w:r w:rsidRPr="004A487B">
        <w:rPr>
          <w:rFonts w:ascii="Times New Roman" w:eastAsia="Times New Roman" w:hAnsi="Times New Roman" w:cs="Times New Roman"/>
          <w:sz w:val="28"/>
          <w:szCs w:val="28"/>
          <w:lang w:val="uk-UA" w:eastAsia="ru-RU"/>
        </w:rPr>
        <w:t>ий</w:t>
      </w:r>
      <w:r w:rsidRPr="004A487B">
        <w:rPr>
          <w:rFonts w:ascii="Times New Roman" w:eastAsia="Times New Roman" w:hAnsi="Times New Roman" w:cs="Times New Roman"/>
          <w:sz w:val="28"/>
          <w:szCs w:val="28"/>
          <w:lang w:eastAsia="ru-RU"/>
        </w:rPr>
        <w:t xml:space="preserve"> план Підприємства та здійсн</w:t>
      </w:r>
      <w:r w:rsidRPr="004A487B">
        <w:rPr>
          <w:rFonts w:ascii="Times New Roman" w:eastAsia="Times New Roman" w:hAnsi="Times New Roman" w:cs="Times New Roman"/>
          <w:sz w:val="28"/>
          <w:szCs w:val="28"/>
          <w:lang w:val="uk-UA" w:eastAsia="ru-RU"/>
        </w:rPr>
        <w:t>ює</w:t>
      </w:r>
      <w:r w:rsidRPr="004A487B">
        <w:rPr>
          <w:rFonts w:ascii="Times New Roman" w:eastAsia="Times New Roman" w:hAnsi="Times New Roman" w:cs="Times New Roman"/>
          <w:sz w:val="28"/>
          <w:szCs w:val="28"/>
          <w:lang w:eastAsia="ru-RU"/>
        </w:rPr>
        <w:t xml:space="preserve"> 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його виконанням;</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здійсн</w:t>
      </w:r>
      <w:r w:rsidRPr="004A487B">
        <w:rPr>
          <w:rFonts w:ascii="Times New Roman" w:eastAsia="Times New Roman" w:hAnsi="Times New Roman" w:cs="Times New Roman"/>
          <w:sz w:val="28"/>
          <w:szCs w:val="28"/>
          <w:lang w:val="uk-UA" w:eastAsia="ru-RU"/>
        </w:rPr>
        <w:t xml:space="preserve">ює </w:t>
      </w:r>
      <w:r w:rsidRPr="004A487B">
        <w:rPr>
          <w:rFonts w:ascii="Times New Roman" w:eastAsia="Times New Roman" w:hAnsi="Times New Roman" w:cs="Times New Roman"/>
          <w:sz w:val="28"/>
          <w:szCs w:val="28"/>
          <w:lang w:eastAsia="ru-RU"/>
        </w:rPr>
        <w:t>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ефективністю використання власності </w:t>
      </w:r>
      <w:r w:rsidRPr="004A487B">
        <w:rPr>
          <w:rFonts w:ascii="Times New Roman" w:eastAsia="Times New Roman" w:hAnsi="Times New Roman" w:cs="Times New Roman"/>
          <w:sz w:val="28"/>
          <w:szCs w:val="28"/>
          <w:lang w:eastAsia="ru-RU"/>
        </w:rPr>
        <w:lastRenderedPageBreak/>
        <w:t>територіальн</w:t>
      </w:r>
      <w:r w:rsidRPr="004A487B">
        <w:rPr>
          <w:rFonts w:ascii="Times New Roman" w:eastAsia="Times New Roman" w:hAnsi="Times New Roman" w:cs="Times New Roman"/>
          <w:sz w:val="28"/>
          <w:szCs w:val="28"/>
          <w:lang w:val="uk-UA" w:eastAsia="ru-RU"/>
        </w:rPr>
        <w:t>ої</w:t>
      </w:r>
      <w:r w:rsidRPr="004A487B">
        <w:rPr>
          <w:rFonts w:ascii="Times New Roman" w:eastAsia="Times New Roman" w:hAnsi="Times New Roman" w:cs="Times New Roman"/>
          <w:sz w:val="28"/>
          <w:szCs w:val="28"/>
          <w:lang w:eastAsia="ru-RU"/>
        </w:rPr>
        <w:t xml:space="preserve"> громад</w:t>
      </w:r>
      <w:r w:rsidRPr="004A487B">
        <w:rPr>
          <w:rFonts w:ascii="Times New Roman" w:eastAsia="Times New Roman" w:hAnsi="Times New Roman" w:cs="Times New Roman"/>
          <w:sz w:val="28"/>
          <w:szCs w:val="28"/>
          <w:lang w:val="uk-UA" w:eastAsia="ru-RU"/>
        </w:rPr>
        <w:t>и міста Луцька</w:t>
      </w:r>
      <w:r w:rsidRPr="004A487B">
        <w:rPr>
          <w:rFonts w:ascii="Times New Roman" w:eastAsia="Times New Roman" w:hAnsi="Times New Roman" w:cs="Times New Roman"/>
          <w:sz w:val="28"/>
          <w:szCs w:val="28"/>
          <w:lang w:eastAsia="ru-RU"/>
        </w:rPr>
        <w:t>, яке закріплене за Підприємством на праві оперативного управління;</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є головним розпорядником коштів</w:t>
      </w:r>
      <w:r w:rsidRPr="004A487B">
        <w:rPr>
          <w:rFonts w:ascii="Times New Roman" w:eastAsia="Times New Roman" w:hAnsi="Times New Roman" w:cs="Times New Roman"/>
          <w:sz w:val="28"/>
          <w:szCs w:val="28"/>
          <w:lang w:val="uk-UA" w:eastAsia="ru-RU"/>
        </w:rPr>
        <w:t>, що можуть надходити з державного, обласного та місцевого бюджетів;</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уклад</w:t>
      </w:r>
      <w:r w:rsidRPr="004A487B">
        <w:rPr>
          <w:rFonts w:ascii="Times New Roman" w:eastAsia="Times New Roman" w:hAnsi="Times New Roman" w:cs="Times New Roman"/>
          <w:sz w:val="28"/>
          <w:szCs w:val="28"/>
          <w:lang w:val="uk-UA" w:eastAsia="ru-RU"/>
        </w:rPr>
        <w:t>ає</w:t>
      </w:r>
      <w:r w:rsidRPr="004A487B">
        <w:rPr>
          <w:rFonts w:ascii="Times New Roman" w:eastAsia="Times New Roman" w:hAnsi="Times New Roman" w:cs="Times New Roman"/>
          <w:sz w:val="28"/>
          <w:szCs w:val="28"/>
          <w:lang w:eastAsia="ru-RU"/>
        </w:rPr>
        <w:t xml:space="preserve"> контракт з керівником</w:t>
      </w:r>
      <w:r w:rsidR="00EB2DD3">
        <w:rPr>
          <w:rFonts w:ascii="Times New Roman" w:eastAsia="Times New Roman" w:hAnsi="Times New Roman" w:cs="Times New Roman"/>
          <w:sz w:val="28"/>
          <w:szCs w:val="28"/>
          <w:lang w:val="uk-UA" w:eastAsia="ru-RU"/>
        </w:rPr>
        <w:t xml:space="preserve"> Підприємства</w:t>
      </w:r>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узгоджує проект </w:t>
      </w:r>
      <w:r w:rsidRPr="004A487B">
        <w:rPr>
          <w:rFonts w:ascii="Times New Roman" w:eastAsia="Times New Roman" w:hAnsi="Times New Roman" w:cs="Times New Roman"/>
          <w:sz w:val="28"/>
          <w:szCs w:val="28"/>
          <w:lang w:eastAsia="ru-RU"/>
        </w:rPr>
        <w:t>Статуту Підприємства та змін</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до нього;</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здійснює </w:t>
      </w:r>
      <w:r w:rsidRPr="004A487B">
        <w:rPr>
          <w:rFonts w:ascii="Times New Roman" w:eastAsia="Times New Roman" w:hAnsi="Times New Roman" w:cs="Times New Roman"/>
          <w:sz w:val="28"/>
          <w:szCs w:val="28"/>
          <w:lang w:eastAsia="ru-RU"/>
        </w:rPr>
        <w:t>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виконанням актів законодавства України щодо діяльності Підприємства;</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вживає заходи щодо </w:t>
      </w:r>
      <w:r w:rsidRPr="004A487B">
        <w:rPr>
          <w:rFonts w:ascii="Times New Roman" w:eastAsia="Times New Roman" w:hAnsi="Times New Roman" w:cs="Times New Roman"/>
          <w:sz w:val="28"/>
          <w:szCs w:val="28"/>
          <w:lang w:eastAsia="ru-RU"/>
        </w:rPr>
        <w:t>розвитку міжнародного співробітництва Підприємства</w:t>
      </w:r>
      <w:r w:rsidRPr="004A487B">
        <w:rPr>
          <w:rFonts w:ascii="Times New Roman" w:eastAsia="Times New Roman" w:hAnsi="Times New Roman" w:cs="Times New Roman"/>
          <w:sz w:val="28"/>
          <w:szCs w:val="28"/>
          <w:lang w:val="uk-UA" w:eastAsia="ru-RU"/>
        </w:rPr>
        <w:t>;</w:t>
      </w:r>
    </w:p>
    <w:p w:rsidR="004A487B" w:rsidRPr="004A487B" w:rsidRDefault="00D1489E"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w:t>
      </w:r>
      <w:r>
        <w:rPr>
          <w:rFonts w:ascii="Times New Roman" w:eastAsia="Times New Roman" w:hAnsi="Times New Roman" w:cs="Times New Roman"/>
          <w:sz w:val="28"/>
          <w:szCs w:val="28"/>
          <w:lang w:val="uk-UA" w:eastAsia="ru-RU"/>
        </w:rPr>
        <w:t>ює</w:t>
      </w:r>
      <w:r>
        <w:rPr>
          <w:rFonts w:ascii="Times New Roman" w:eastAsia="Times New Roman" w:hAnsi="Times New Roman" w:cs="Times New Roman"/>
          <w:sz w:val="28"/>
          <w:szCs w:val="28"/>
          <w:lang w:eastAsia="ru-RU"/>
        </w:rPr>
        <w:t xml:space="preserve"> інш</w:t>
      </w:r>
      <w:r>
        <w:rPr>
          <w:rFonts w:ascii="Times New Roman" w:eastAsia="Times New Roman" w:hAnsi="Times New Roman" w:cs="Times New Roman"/>
          <w:sz w:val="28"/>
          <w:szCs w:val="28"/>
          <w:lang w:val="uk-UA" w:eastAsia="ru-RU"/>
        </w:rPr>
        <w:t>і</w:t>
      </w:r>
      <w:r w:rsidR="004A487B" w:rsidRPr="004A487B">
        <w:rPr>
          <w:rFonts w:ascii="Times New Roman" w:eastAsia="Times New Roman" w:hAnsi="Times New Roman" w:cs="Times New Roman"/>
          <w:sz w:val="28"/>
          <w:szCs w:val="28"/>
          <w:lang w:eastAsia="ru-RU"/>
        </w:rPr>
        <w:t xml:space="preserve"> повноважен</w:t>
      </w:r>
      <w:r w:rsidR="004A487B" w:rsidRPr="004A487B">
        <w:rPr>
          <w:rFonts w:ascii="Times New Roman" w:eastAsia="Times New Roman" w:hAnsi="Times New Roman" w:cs="Times New Roman"/>
          <w:sz w:val="28"/>
          <w:szCs w:val="28"/>
          <w:lang w:val="uk-UA" w:eastAsia="ru-RU"/>
        </w:rPr>
        <w:t xml:space="preserve">ня </w:t>
      </w:r>
      <w:r w:rsidR="004A487B" w:rsidRPr="004A487B">
        <w:rPr>
          <w:rFonts w:ascii="Times New Roman" w:eastAsia="Times New Roman" w:hAnsi="Times New Roman" w:cs="Times New Roman"/>
          <w:sz w:val="28"/>
          <w:szCs w:val="28"/>
          <w:lang w:eastAsia="ru-RU"/>
        </w:rPr>
        <w:t xml:space="preserve">щодо </w:t>
      </w:r>
      <w:r w:rsidR="004A487B" w:rsidRPr="004A487B">
        <w:rPr>
          <w:rFonts w:ascii="Times New Roman" w:eastAsia="Times New Roman" w:hAnsi="Times New Roman" w:cs="Times New Roman"/>
          <w:sz w:val="28"/>
          <w:szCs w:val="28"/>
          <w:lang w:val="uk-UA" w:eastAsia="ru-RU"/>
        </w:rPr>
        <w:t xml:space="preserve">контролю за діяльністю </w:t>
      </w:r>
      <w:r w:rsidR="004A487B" w:rsidRPr="004A487B">
        <w:rPr>
          <w:rFonts w:ascii="Times New Roman" w:eastAsia="Times New Roman" w:hAnsi="Times New Roman" w:cs="Times New Roman"/>
          <w:sz w:val="28"/>
          <w:szCs w:val="28"/>
          <w:lang w:eastAsia="ru-RU"/>
        </w:rPr>
        <w:t xml:space="preserve">Підприємства згідно з чинним законодавством та відповідно до рішень </w:t>
      </w:r>
      <w:r w:rsidR="004A487B" w:rsidRPr="004A487B">
        <w:rPr>
          <w:rFonts w:ascii="Times New Roman" w:eastAsia="Times New Roman" w:hAnsi="Times New Roman" w:cs="Times New Roman"/>
          <w:sz w:val="28"/>
          <w:szCs w:val="28"/>
          <w:lang w:val="uk-UA" w:eastAsia="ru-RU"/>
        </w:rPr>
        <w:t>Власника.</w:t>
      </w:r>
    </w:p>
    <w:p w:rsidR="004A487B" w:rsidRPr="000D01F5"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5</w:t>
      </w:r>
      <w:r w:rsidRPr="004A487B">
        <w:rPr>
          <w:rFonts w:ascii="Times New Roman" w:eastAsia="Times New Roman" w:hAnsi="Times New Roman" w:cs="Times New Roman"/>
          <w:sz w:val="28"/>
          <w:szCs w:val="28"/>
          <w:lang w:eastAsia="ru-RU"/>
        </w:rPr>
        <w:t xml:space="preserve">. 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w:t>
      </w:r>
      <w:r w:rsidR="000D01F5">
        <w:rPr>
          <w:rFonts w:ascii="Times New Roman" w:eastAsia="Times New Roman" w:hAnsi="Times New Roman" w:cs="Times New Roman"/>
          <w:sz w:val="28"/>
          <w:szCs w:val="28"/>
          <w:lang w:val="uk-UA" w:eastAsia="ru-RU"/>
        </w:rPr>
        <w:t>Призначення Керівника погоджується міським головою.</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 Керівник</w:t>
      </w:r>
      <w:r w:rsidR="004A487B" w:rsidRPr="004A487B">
        <w:rPr>
          <w:rFonts w:ascii="Times New Roman" w:eastAsia="Times New Roman" w:hAnsi="Times New Roman" w:cs="Times New Roman"/>
          <w:sz w:val="28"/>
          <w:szCs w:val="28"/>
          <w:lang w:val="uk-UA" w:eastAsia="ru-RU"/>
        </w:rPr>
        <w:t xml:space="preserve">ом </w:t>
      </w:r>
      <w:r w:rsidR="004A487B" w:rsidRPr="004A487B">
        <w:rPr>
          <w:rFonts w:ascii="Times New Roman" w:eastAsia="Times New Roman" w:hAnsi="Times New Roman" w:cs="Times New Roman"/>
          <w:sz w:val="28"/>
          <w:szCs w:val="28"/>
          <w:lang w:eastAsia="ru-RU"/>
        </w:rPr>
        <w:t xml:space="preserve"> Підприємства</w:t>
      </w:r>
      <w:r w:rsidR="004A487B" w:rsidRPr="004A487B">
        <w:rPr>
          <w:rFonts w:ascii="Times New Roman" w:eastAsia="Times New Roman" w:hAnsi="Times New Roman" w:cs="Times New Roman"/>
          <w:sz w:val="28"/>
          <w:szCs w:val="28"/>
          <w:lang w:val="uk-UA" w:eastAsia="ru-RU"/>
        </w:rPr>
        <w:t xml:space="preserve"> є Директор, який:</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r w:rsidR="004A487B" w:rsidRPr="004A487B">
        <w:rPr>
          <w:rFonts w:ascii="Times New Roman" w:eastAsia="Times New Roman" w:hAnsi="Times New Roman" w:cs="Times New Roman"/>
          <w:sz w:val="28"/>
          <w:szCs w:val="28"/>
          <w:lang w:val="uk-UA" w:eastAsia="ru-RU"/>
        </w:rPr>
        <w:t>.1.</w:t>
      </w:r>
      <w:r w:rsidR="004A487B" w:rsidRPr="004A487B">
        <w:rPr>
          <w:rFonts w:ascii="Times New Roman" w:eastAsia="Times New Roman" w:hAnsi="Times New Roman" w:cs="Times New Roman"/>
          <w:sz w:val="28"/>
          <w:szCs w:val="28"/>
          <w:lang w:val="uk-UA" w:eastAsia="ru-RU"/>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w:t>
      </w:r>
      <w:r w:rsidR="002B0D21">
        <w:rPr>
          <w:rFonts w:ascii="Times New Roman" w:eastAsia="Times New Roman" w:hAnsi="Times New Roman" w:cs="Times New Roman"/>
          <w:sz w:val="28"/>
          <w:szCs w:val="28"/>
          <w:lang w:val="uk-UA" w:eastAsia="ru-RU"/>
        </w:rPr>
        <w:t>очні та інші рахунки;</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.2.</w:t>
      </w:r>
      <w:r w:rsidR="004A487B" w:rsidRPr="004A487B">
        <w:rPr>
          <w:rFonts w:ascii="Times New Roman" w:eastAsia="Times New Roman" w:hAnsi="Times New Roman" w:cs="Times New Roman"/>
          <w:sz w:val="28"/>
          <w:szCs w:val="28"/>
          <w:lang w:eastAsia="ru-RU"/>
        </w:rPr>
        <w:tab/>
      </w:r>
      <w:r w:rsidR="004A487B" w:rsidRPr="004A487B">
        <w:rPr>
          <w:rFonts w:ascii="Times New Roman" w:eastAsia="Times New Roman" w:hAnsi="Times New Roman" w:cs="Times New Roman"/>
          <w:sz w:val="28"/>
          <w:szCs w:val="28"/>
          <w:lang w:val="uk-UA" w:eastAsia="ru-RU"/>
        </w:rPr>
        <w:t>с</w:t>
      </w:r>
      <w:r w:rsidR="004A487B" w:rsidRPr="004A487B">
        <w:rPr>
          <w:rFonts w:ascii="Times New Roman" w:eastAsia="Times New Roman" w:hAnsi="Times New Roman" w:cs="Times New Roman"/>
          <w:sz w:val="28"/>
          <w:szCs w:val="28"/>
          <w:lang w:eastAsia="ru-RU"/>
        </w:rPr>
        <w:t xml:space="preserve">амостійно вирішує </w:t>
      </w:r>
      <w:r w:rsidR="004A487B" w:rsidRPr="004A487B">
        <w:rPr>
          <w:rFonts w:ascii="Times New Roman" w:eastAsia="Times New Roman" w:hAnsi="Times New Roman" w:cs="Times New Roman"/>
          <w:sz w:val="28"/>
          <w:szCs w:val="28"/>
          <w:lang w:val="uk-UA" w:eastAsia="ru-RU"/>
        </w:rPr>
        <w:t xml:space="preserve">всі </w:t>
      </w:r>
      <w:r w:rsidR="004A487B" w:rsidRPr="004A487B">
        <w:rPr>
          <w:rFonts w:ascii="Times New Roman" w:eastAsia="Times New Roman" w:hAnsi="Times New Roman" w:cs="Times New Roman"/>
          <w:sz w:val="28"/>
          <w:szCs w:val="28"/>
          <w:lang w:eastAsia="ru-RU"/>
        </w:rPr>
        <w:t xml:space="preserve">питання діяльності Підприємства за винятком тих, що віднесені законодавством та цим Статутом до компетенції </w:t>
      </w:r>
      <w:r w:rsidR="004A487B" w:rsidRPr="004A487B">
        <w:rPr>
          <w:rFonts w:ascii="Times New Roman" w:eastAsia="Times New Roman" w:hAnsi="Times New Roman" w:cs="Times New Roman"/>
          <w:sz w:val="28"/>
          <w:szCs w:val="28"/>
          <w:lang w:val="uk-UA" w:eastAsia="ru-RU"/>
        </w:rPr>
        <w:t>Власника та Уповноваженого органу управління.</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.3.</w:t>
      </w:r>
      <w:r w:rsidR="004A487B" w:rsidRPr="004A487B">
        <w:rPr>
          <w:rFonts w:ascii="Times New Roman" w:eastAsia="Times New Roman" w:hAnsi="Times New Roman" w:cs="Times New Roman"/>
          <w:sz w:val="28"/>
          <w:szCs w:val="28"/>
          <w:lang w:eastAsia="ru-RU"/>
        </w:rPr>
        <w:tab/>
        <w:t>організовує роботу Підприємства щодо надання населенню медичної допомоги, згідно з вимогами нормативно-правових актів;</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r w:rsidR="004A487B" w:rsidRPr="004A487B">
        <w:rPr>
          <w:rFonts w:ascii="Times New Roman" w:eastAsia="Times New Roman" w:hAnsi="Times New Roman" w:cs="Times New Roman"/>
          <w:sz w:val="28"/>
          <w:szCs w:val="28"/>
          <w:lang w:val="uk-UA" w:eastAsia="ru-RU"/>
        </w:rPr>
        <w:t>.4.несе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.5.</w:t>
      </w:r>
      <w:r w:rsidR="004A487B" w:rsidRPr="004A487B">
        <w:rPr>
          <w:rFonts w:ascii="Times New Roman" w:eastAsia="Times New Roman" w:hAnsi="Times New Roman" w:cs="Times New Roman"/>
          <w:sz w:val="28"/>
          <w:szCs w:val="28"/>
          <w:lang w:eastAsia="ru-RU"/>
        </w:rPr>
        <w:tab/>
        <w:t xml:space="preserve">користується правом розпорядження майном та коштами Підприємства відповідно до законодавства та цього Статуту. </w:t>
      </w:r>
      <w:r w:rsidR="00A5202C">
        <w:rPr>
          <w:rFonts w:ascii="Times New Roman" w:eastAsia="Times New Roman" w:hAnsi="Times New Roman" w:cs="Times New Roman"/>
          <w:sz w:val="28"/>
          <w:szCs w:val="28"/>
          <w:lang w:val="uk-UA" w:eastAsia="ru-RU"/>
        </w:rPr>
        <w:t xml:space="preserve">Організовує цільове та раціональне </w:t>
      </w:r>
      <w:r w:rsidR="004A487B" w:rsidRPr="004A487B">
        <w:rPr>
          <w:rFonts w:ascii="Times New Roman" w:eastAsia="Times New Roman" w:hAnsi="Times New Roman" w:cs="Times New Roman"/>
          <w:sz w:val="28"/>
          <w:szCs w:val="28"/>
          <w:lang w:eastAsia="ru-RU"/>
        </w:rPr>
        <w:t>використання і збереження закріпленого за Підприємством на праві оперативного управління майна;</w:t>
      </w:r>
    </w:p>
    <w:p w:rsidR="004A487B" w:rsidRPr="000D01F5"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.6.</w:t>
      </w:r>
      <w:r w:rsidR="004A487B" w:rsidRPr="004A487B">
        <w:rPr>
          <w:rFonts w:ascii="Times New Roman" w:eastAsia="Times New Roman" w:hAnsi="Times New Roman" w:cs="Times New Roman"/>
          <w:sz w:val="28"/>
          <w:szCs w:val="28"/>
          <w:lang w:eastAsia="ru-RU"/>
        </w:rPr>
        <w:tab/>
        <w:t>у межах своєї компетенції видає накази та інші акти, дає вказівки, обов’язкові для всіх підрозді</w:t>
      </w:r>
      <w:r w:rsidR="000D01F5">
        <w:rPr>
          <w:rFonts w:ascii="Times New Roman" w:eastAsia="Times New Roman" w:hAnsi="Times New Roman" w:cs="Times New Roman"/>
          <w:sz w:val="28"/>
          <w:szCs w:val="28"/>
          <w:lang w:eastAsia="ru-RU"/>
        </w:rPr>
        <w:t>лів та працівників Підприємства</w:t>
      </w:r>
      <w:r w:rsidR="000D01F5">
        <w:rPr>
          <w:rFonts w:ascii="Times New Roman" w:eastAsia="Times New Roman" w:hAnsi="Times New Roman" w:cs="Times New Roman"/>
          <w:sz w:val="28"/>
          <w:szCs w:val="28"/>
          <w:lang w:val="uk-UA" w:eastAsia="ru-RU"/>
        </w:rPr>
        <w:t>;</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.7.</w:t>
      </w:r>
      <w:r w:rsidR="004A487B" w:rsidRPr="004A487B">
        <w:rPr>
          <w:rFonts w:ascii="Times New Roman" w:eastAsia="Times New Roman" w:hAnsi="Times New Roman" w:cs="Times New Roman"/>
          <w:sz w:val="28"/>
          <w:szCs w:val="28"/>
          <w:lang w:eastAsia="ru-RU"/>
        </w:rPr>
        <w:tab/>
      </w:r>
      <w:r w:rsidR="004A487B" w:rsidRPr="004A487B">
        <w:rPr>
          <w:rFonts w:ascii="Times New Roman" w:eastAsia="Times New Roman" w:hAnsi="Times New Roman" w:cs="Times New Roman"/>
          <w:sz w:val="28"/>
          <w:szCs w:val="28"/>
          <w:lang w:val="uk-UA" w:eastAsia="ru-RU"/>
        </w:rPr>
        <w:t>організову</w:t>
      </w:r>
      <w:r w:rsidR="004A487B" w:rsidRPr="004A487B">
        <w:rPr>
          <w:rFonts w:ascii="Times New Roman" w:eastAsia="Times New Roman" w:hAnsi="Times New Roman" w:cs="Times New Roman"/>
          <w:sz w:val="28"/>
          <w:szCs w:val="28"/>
          <w:lang w:eastAsia="ru-RU"/>
        </w:rPr>
        <w:t>є контроль за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веденням та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зберіганням медичної та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іншої документації;</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.8.</w:t>
      </w:r>
      <w:r w:rsidR="004A487B" w:rsidRPr="004A487B">
        <w:rPr>
          <w:rFonts w:ascii="Times New Roman" w:eastAsia="Times New Roman" w:hAnsi="Times New Roman" w:cs="Times New Roman"/>
          <w:sz w:val="28"/>
          <w:szCs w:val="28"/>
          <w:lang w:val="uk-UA" w:eastAsia="ru-RU"/>
        </w:rPr>
        <w:t xml:space="preserve"> організовує ведення та своєчасну подачу </w:t>
      </w:r>
      <w:r w:rsidR="004A487B" w:rsidRPr="004A487B">
        <w:rPr>
          <w:rFonts w:ascii="Times New Roman" w:eastAsia="Times New Roman" w:hAnsi="Times New Roman" w:cs="Times New Roman"/>
          <w:sz w:val="28"/>
          <w:szCs w:val="28"/>
          <w:lang w:eastAsia="ru-RU"/>
        </w:rPr>
        <w:t>фінансов</w:t>
      </w:r>
      <w:r w:rsidR="004A487B" w:rsidRPr="004A487B">
        <w:rPr>
          <w:rFonts w:ascii="Times New Roman" w:eastAsia="Times New Roman" w:hAnsi="Times New Roman" w:cs="Times New Roman"/>
          <w:sz w:val="28"/>
          <w:szCs w:val="28"/>
          <w:lang w:val="uk-UA" w:eastAsia="ru-RU"/>
        </w:rPr>
        <w:t>ої</w:t>
      </w:r>
      <w:r w:rsidR="004A487B" w:rsidRPr="004A487B">
        <w:rPr>
          <w:rFonts w:ascii="Times New Roman" w:eastAsia="Times New Roman" w:hAnsi="Times New Roman" w:cs="Times New Roman"/>
          <w:sz w:val="28"/>
          <w:szCs w:val="28"/>
          <w:lang w:eastAsia="ru-RU"/>
        </w:rPr>
        <w:t xml:space="preserve"> та інш</w:t>
      </w:r>
      <w:r w:rsidR="004A487B" w:rsidRPr="004A487B">
        <w:rPr>
          <w:rFonts w:ascii="Times New Roman" w:eastAsia="Times New Roman" w:hAnsi="Times New Roman" w:cs="Times New Roman"/>
          <w:sz w:val="28"/>
          <w:szCs w:val="28"/>
          <w:lang w:val="uk-UA" w:eastAsia="ru-RU"/>
        </w:rPr>
        <w:t>ої</w:t>
      </w:r>
      <w:r w:rsidR="004A487B" w:rsidRPr="004A487B">
        <w:rPr>
          <w:rFonts w:ascii="Times New Roman" w:eastAsia="Times New Roman" w:hAnsi="Times New Roman" w:cs="Times New Roman"/>
          <w:sz w:val="28"/>
          <w:szCs w:val="28"/>
          <w:lang w:eastAsia="ru-RU"/>
        </w:rPr>
        <w:t xml:space="preserve"> звітн</w:t>
      </w:r>
      <w:r w:rsidR="004A487B" w:rsidRPr="004A487B">
        <w:rPr>
          <w:rFonts w:ascii="Times New Roman" w:eastAsia="Times New Roman" w:hAnsi="Times New Roman" w:cs="Times New Roman"/>
          <w:sz w:val="28"/>
          <w:szCs w:val="28"/>
          <w:lang w:val="uk-UA" w:eastAsia="ru-RU"/>
        </w:rPr>
        <w:t>ості</w:t>
      </w:r>
      <w:r w:rsidR="004A487B" w:rsidRPr="004A487B">
        <w:rPr>
          <w:rFonts w:ascii="Times New Roman" w:eastAsia="Times New Roman" w:hAnsi="Times New Roman" w:cs="Times New Roman"/>
          <w:sz w:val="28"/>
          <w:szCs w:val="28"/>
          <w:lang w:eastAsia="ru-RU"/>
        </w:rPr>
        <w:t xml:space="preserve"> Підприємства</w:t>
      </w:r>
      <w:r w:rsidR="004A487B" w:rsidRPr="004A487B">
        <w:rPr>
          <w:rFonts w:ascii="Times New Roman" w:eastAsia="Times New Roman" w:hAnsi="Times New Roman" w:cs="Times New Roman"/>
          <w:sz w:val="28"/>
          <w:szCs w:val="28"/>
          <w:lang w:val="uk-UA" w:eastAsia="ru-RU"/>
        </w:rPr>
        <w:t>.</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7.6.9</w:t>
      </w:r>
      <w:r w:rsidR="004A487B" w:rsidRPr="004A487B">
        <w:rPr>
          <w:rFonts w:ascii="Times New Roman" w:eastAsia="Times New Roman" w:hAnsi="Times New Roman" w:cs="Times New Roman"/>
          <w:sz w:val="28"/>
          <w:szCs w:val="28"/>
          <w:lang w:val="uk-UA" w:eastAsia="ru-RU"/>
        </w:rPr>
        <w:t xml:space="preserve">. приймає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w:t>
      </w:r>
    </w:p>
    <w:p w:rsidR="004A487B" w:rsidRPr="004A487B" w:rsidRDefault="004A487B" w:rsidP="002B0D21">
      <w:pPr>
        <w:widowControl w:val="0"/>
        <w:shd w:val="clear" w:color="auto" w:fill="FFFFFF"/>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6</w:t>
      </w:r>
      <w:r w:rsidRPr="004A487B">
        <w:rPr>
          <w:rFonts w:ascii="Times New Roman" w:eastAsia="Times New Roman" w:hAnsi="Times New Roman" w:cs="Times New Roman"/>
          <w:sz w:val="28"/>
          <w:szCs w:val="28"/>
          <w:lang w:eastAsia="ru-RU"/>
        </w:rPr>
        <w:t>.1</w:t>
      </w:r>
      <w:r w:rsidR="009B0FB8">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w:t>
      </w:r>
      <w:r w:rsidR="0000520A">
        <w:rPr>
          <w:rFonts w:ascii="Times New Roman" w:eastAsia="Times New Roman" w:hAnsi="Times New Roman" w:cs="Times New Roman"/>
          <w:sz w:val="28"/>
          <w:szCs w:val="28"/>
          <w:lang w:val="uk-UA" w:eastAsia="ru-RU"/>
        </w:rPr>
        <w:t>о</w:t>
      </w:r>
      <w:r w:rsidRPr="004A487B">
        <w:rPr>
          <w:rFonts w:ascii="Times New Roman" w:eastAsia="Times New Roman" w:hAnsi="Times New Roman" w:cs="Times New Roman"/>
          <w:sz w:val="28"/>
          <w:szCs w:val="28"/>
          <w:lang w:val="uk-UA" w:eastAsia="ru-RU"/>
        </w:rPr>
        <w:t>рганізовує</w:t>
      </w:r>
      <w:r w:rsidRPr="004A487B">
        <w:rPr>
          <w:rFonts w:ascii="Times New Roman" w:eastAsia="Times New Roman" w:hAnsi="Times New Roman" w:cs="Times New Roman"/>
          <w:sz w:val="28"/>
          <w:szCs w:val="28"/>
          <w:lang w:eastAsia="ru-RU"/>
        </w:rPr>
        <w:t xml:space="preserve"> проведення колективних переговорів, укладення коллективного договору в порядку, визначеному законодавством України;</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1</w:t>
      </w:r>
      <w:r w:rsidR="004A487B" w:rsidRPr="004A487B">
        <w:rPr>
          <w:rFonts w:ascii="Times New Roman" w:eastAsia="Times New Roman" w:hAnsi="Times New Roman" w:cs="Times New Roman"/>
          <w:sz w:val="28"/>
          <w:szCs w:val="28"/>
          <w:lang w:eastAsia="ru-RU"/>
        </w:rPr>
        <w:t>. затверджує положення про структурні підрозділи Підприємства, інші положення та порядки,</w:t>
      </w:r>
      <w:r w:rsidR="004A487B" w:rsidRPr="004A487B">
        <w:rPr>
          <w:rFonts w:ascii="Times New Roman" w:eastAsia="Times New Roman" w:hAnsi="Times New Roman" w:cs="Times New Roman"/>
          <w:sz w:val="28"/>
          <w:szCs w:val="28"/>
          <w:lang w:val="uk-UA" w:eastAsia="ru-RU"/>
        </w:rPr>
        <w:t xml:space="preserve"> тощо, що стосуються діяльності підприємства;</w:t>
      </w:r>
      <w:r w:rsidR="004A487B" w:rsidRPr="004A487B">
        <w:rPr>
          <w:rFonts w:ascii="Times New Roman" w:eastAsia="Times New Roman" w:hAnsi="Times New Roman" w:cs="Times New Roman"/>
          <w:sz w:val="28"/>
          <w:szCs w:val="28"/>
          <w:lang w:eastAsia="ru-RU"/>
        </w:rPr>
        <w:t xml:space="preserve"> </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2</w:t>
      </w:r>
      <w:r w:rsidR="004A487B" w:rsidRPr="004A487B">
        <w:rPr>
          <w:rFonts w:ascii="Times New Roman" w:eastAsia="Times New Roman" w:hAnsi="Times New Roman" w:cs="Times New Roman"/>
          <w:sz w:val="28"/>
          <w:szCs w:val="28"/>
          <w:lang w:eastAsia="ru-RU"/>
        </w:rPr>
        <w:t>.</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уклада</w:t>
      </w:r>
      <w:r w:rsidR="004A487B" w:rsidRPr="004A487B">
        <w:rPr>
          <w:rFonts w:ascii="Times New Roman" w:eastAsia="Times New Roman" w:hAnsi="Times New Roman" w:cs="Times New Roman"/>
          <w:sz w:val="28"/>
          <w:szCs w:val="28"/>
          <w:lang w:val="uk-UA" w:eastAsia="ru-RU"/>
        </w:rPr>
        <w:t xml:space="preserve">є договори </w:t>
      </w:r>
      <w:r w:rsidR="004A487B" w:rsidRPr="004A487B">
        <w:rPr>
          <w:rFonts w:ascii="Times New Roman" w:eastAsia="Times New Roman" w:hAnsi="Times New Roman" w:cs="Times New Roman"/>
          <w:sz w:val="28"/>
          <w:szCs w:val="28"/>
          <w:lang w:eastAsia="ru-RU"/>
        </w:rPr>
        <w:t>оренди майна</w:t>
      </w:r>
      <w:r w:rsidR="004A487B" w:rsidRPr="004A487B">
        <w:rPr>
          <w:rFonts w:ascii="Times New Roman" w:eastAsia="Times New Roman" w:hAnsi="Times New Roman" w:cs="Times New Roman"/>
          <w:sz w:val="28"/>
          <w:szCs w:val="28"/>
          <w:lang w:val="uk-UA" w:eastAsia="ru-RU"/>
        </w:rPr>
        <w:t xml:space="preserve"> у порядку, встановленому законодавством та Власником;</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13.</w:t>
      </w:r>
      <w:r w:rsidR="004A487B" w:rsidRPr="004A487B">
        <w:rPr>
          <w:rFonts w:ascii="Times New Roman" w:eastAsia="Times New Roman" w:hAnsi="Times New Roman" w:cs="Times New Roman"/>
          <w:sz w:val="28"/>
          <w:szCs w:val="28"/>
          <w:lang w:eastAsia="ru-RU"/>
        </w:rPr>
        <w:t>вирішує інші питання, віднесені до компетенції керівника Підприємства згідно із законодавством, цим Статутом, контрактом.</w:t>
      </w:r>
    </w:p>
    <w:p w:rsid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7.7.</w:t>
      </w:r>
      <w:r w:rsidRPr="004A487B">
        <w:rPr>
          <w:rFonts w:ascii="Times New Roman" w:eastAsia="Times New Roman" w:hAnsi="Times New Roman" w:cs="Times New Roman"/>
          <w:sz w:val="28"/>
          <w:szCs w:val="28"/>
          <w:lang w:val="uk-UA" w:eastAsia="ru-RU"/>
        </w:rPr>
        <w:t xml:space="preserve"> </w:t>
      </w:r>
      <w:r w:rsidRPr="004A487B">
        <w:rPr>
          <w:rFonts w:ascii="Times New Roman" w:eastAsia="Times New Roman" w:hAnsi="Times New Roman" w:cs="Times New Roman"/>
          <w:sz w:val="28"/>
          <w:szCs w:val="28"/>
          <w:lang w:eastAsia="ru-RU"/>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r w:rsidRPr="004A487B">
        <w:rPr>
          <w:rFonts w:ascii="Times New Roman" w:eastAsia="Times New Roman" w:hAnsi="Times New Roman" w:cs="Times New Roman"/>
          <w:sz w:val="28"/>
          <w:szCs w:val="28"/>
          <w:lang w:val="uk-UA" w:eastAsia="ru-RU"/>
        </w:rPr>
        <w:t>.</w:t>
      </w:r>
    </w:p>
    <w:p w:rsidR="00EB2DD3" w:rsidRPr="004A487B" w:rsidRDefault="00EB2DD3"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7.8.Спостережна рада Підприємства створюється рішенням Уповноваженого органу управління у кількості 5 осіб. </w:t>
      </w:r>
    </w:p>
    <w:p w:rsidR="004A487B" w:rsidRPr="004A487B" w:rsidRDefault="004A487B" w:rsidP="002B0D21">
      <w:pPr>
        <w:spacing w:after="0" w:line="240" w:lineRule="auto"/>
        <w:ind w:firstLine="709"/>
        <w:jc w:val="both"/>
        <w:rPr>
          <w:rFonts w:ascii="Times New Roman" w:eastAsia="Times New Roman" w:hAnsi="Times New Roman" w:cs="Times New Roman"/>
          <w:sz w:val="28"/>
          <w:szCs w:val="28"/>
          <w:lang w:val="uk-UA" w:eastAsia="ru-RU"/>
        </w:rPr>
      </w:pPr>
      <w:bookmarkStart w:id="0" w:name="n16"/>
      <w:bookmarkEnd w:id="0"/>
      <w:r w:rsidRPr="004A487B">
        <w:rPr>
          <w:rFonts w:ascii="Times New Roman" w:eastAsia="Times New Roman" w:hAnsi="Times New Roman" w:cs="Times New Roman"/>
          <w:sz w:val="28"/>
          <w:szCs w:val="28"/>
          <w:lang w:val="uk-UA" w:eastAsia="ru-RU"/>
        </w:rPr>
        <w:t xml:space="preserve">7.9.  </w:t>
      </w:r>
      <w:r w:rsidRPr="004A487B">
        <w:rPr>
          <w:rFonts w:ascii="Times New Roman" w:eastAsia="Times New Roman" w:hAnsi="Times New Roman" w:cs="Times New Roman"/>
          <w:sz w:val="28"/>
          <w:szCs w:val="28"/>
          <w:lang w:eastAsia="ru-RU"/>
        </w:rPr>
        <w:t xml:space="preserve">Спостережна </w:t>
      </w:r>
      <w:r w:rsidR="00EB2DD3">
        <w:rPr>
          <w:rFonts w:ascii="Times New Roman" w:eastAsia="Times New Roman" w:hAnsi="Times New Roman" w:cs="Times New Roman"/>
          <w:sz w:val="28"/>
          <w:szCs w:val="28"/>
          <w:lang w:val="uk-UA" w:eastAsia="ru-RU"/>
        </w:rPr>
        <w:t xml:space="preserve">рада </w:t>
      </w:r>
      <w:r w:rsidRPr="004A487B">
        <w:rPr>
          <w:rFonts w:ascii="Times New Roman" w:eastAsia="Times New Roman" w:hAnsi="Times New Roman" w:cs="Times New Roman"/>
          <w:sz w:val="28"/>
          <w:szCs w:val="28"/>
          <w:lang w:eastAsia="ru-RU"/>
        </w:rPr>
        <w:t>складається з</w:t>
      </w:r>
      <w:bookmarkStart w:id="1" w:name="n17"/>
      <w:bookmarkEnd w:id="1"/>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одного представника У</w:t>
      </w:r>
      <w:r w:rsidRPr="004A487B">
        <w:rPr>
          <w:rFonts w:ascii="Times New Roman" w:eastAsia="Times New Roman" w:hAnsi="Times New Roman" w:cs="Times New Roman"/>
          <w:sz w:val="28"/>
          <w:szCs w:val="28"/>
          <w:lang w:eastAsia="ru-RU"/>
        </w:rPr>
        <w:t xml:space="preserve">повноваженого </w:t>
      </w:r>
      <w:r w:rsidRPr="004A487B">
        <w:rPr>
          <w:rFonts w:ascii="Times New Roman" w:eastAsia="Times New Roman" w:hAnsi="Times New Roman" w:cs="Times New Roman"/>
          <w:sz w:val="28"/>
          <w:szCs w:val="28"/>
          <w:lang w:val="uk-UA" w:eastAsia="ru-RU"/>
        </w:rPr>
        <w:t>о</w:t>
      </w:r>
      <w:r w:rsidRPr="004A487B">
        <w:rPr>
          <w:rFonts w:ascii="Times New Roman" w:eastAsia="Times New Roman" w:hAnsi="Times New Roman" w:cs="Times New Roman"/>
          <w:sz w:val="28"/>
          <w:szCs w:val="28"/>
          <w:lang w:eastAsia="ru-RU"/>
        </w:rPr>
        <w:t>ргану</w:t>
      </w:r>
      <w:r w:rsidRPr="004A487B">
        <w:rPr>
          <w:rFonts w:ascii="Times New Roman" w:eastAsia="Times New Roman" w:hAnsi="Times New Roman" w:cs="Times New Roman"/>
          <w:sz w:val="28"/>
          <w:szCs w:val="28"/>
          <w:lang w:val="uk-UA" w:eastAsia="ru-RU"/>
        </w:rPr>
        <w:t xml:space="preserve"> управління</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2" w:name="n18"/>
      <w:bookmarkEnd w:id="2"/>
      <w:r w:rsidRPr="004A487B">
        <w:rPr>
          <w:rFonts w:ascii="Times New Roman" w:eastAsia="Times New Roman" w:hAnsi="Times New Roman" w:cs="Times New Roman"/>
          <w:sz w:val="28"/>
          <w:szCs w:val="28"/>
          <w:lang w:val="uk-UA" w:eastAsia="ru-RU"/>
        </w:rPr>
        <w:t xml:space="preserve">одного </w:t>
      </w:r>
      <w:r w:rsidRPr="004A487B">
        <w:rPr>
          <w:rFonts w:ascii="Times New Roman" w:eastAsia="Times New Roman" w:hAnsi="Times New Roman" w:cs="Times New Roman"/>
          <w:sz w:val="28"/>
          <w:szCs w:val="28"/>
          <w:lang w:eastAsia="ru-RU"/>
        </w:rPr>
        <w:t>представник</w:t>
      </w:r>
      <w:r w:rsidRPr="004A487B">
        <w:rPr>
          <w:rFonts w:ascii="Times New Roman" w:eastAsia="Times New Roman" w:hAnsi="Times New Roman" w:cs="Times New Roman"/>
          <w:sz w:val="28"/>
          <w:szCs w:val="28"/>
          <w:lang w:val="uk-UA" w:eastAsia="ru-RU"/>
        </w:rPr>
        <w:t>а</w:t>
      </w:r>
      <w:r w:rsidR="00EB2DD3">
        <w:rPr>
          <w:rFonts w:ascii="Times New Roman" w:eastAsia="Times New Roman" w:hAnsi="Times New Roman" w:cs="Times New Roman"/>
          <w:sz w:val="28"/>
          <w:szCs w:val="28"/>
          <w:lang w:val="uk-UA" w:eastAsia="ru-RU"/>
        </w:rPr>
        <w:t xml:space="preserve"> одного з виконавчих органів міської ради;</w:t>
      </w:r>
    </w:p>
    <w:p w:rsidR="004A487B" w:rsidRPr="004A487B" w:rsidRDefault="004A487B" w:rsidP="002B0D21">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3" w:name="n19"/>
      <w:bookmarkEnd w:id="3"/>
      <w:r w:rsidRPr="004A487B">
        <w:rPr>
          <w:rFonts w:ascii="Times New Roman" w:eastAsia="Times New Roman" w:hAnsi="Times New Roman" w:cs="Times New Roman"/>
          <w:sz w:val="28"/>
          <w:szCs w:val="28"/>
          <w:lang w:val="uk-UA" w:eastAsia="ru-RU"/>
        </w:rPr>
        <w:t xml:space="preserve">одного </w:t>
      </w:r>
      <w:r w:rsidRPr="004A487B">
        <w:rPr>
          <w:rFonts w:ascii="Times New Roman" w:eastAsia="Times New Roman" w:hAnsi="Times New Roman" w:cs="Times New Roman"/>
          <w:sz w:val="28"/>
          <w:szCs w:val="28"/>
          <w:lang w:eastAsia="ru-RU"/>
        </w:rPr>
        <w:t>депута</w:t>
      </w:r>
      <w:r w:rsidR="00C401FF">
        <w:rPr>
          <w:rFonts w:ascii="Times New Roman" w:eastAsia="Times New Roman" w:hAnsi="Times New Roman" w:cs="Times New Roman"/>
          <w:sz w:val="28"/>
          <w:szCs w:val="28"/>
          <w:lang w:val="uk-UA" w:eastAsia="ru-RU"/>
        </w:rPr>
        <w:t>та</w:t>
      </w:r>
      <w:r w:rsidRPr="004A487B">
        <w:rPr>
          <w:rFonts w:ascii="Times New Roman" w:eastAsia="Times New Roman" w:hAnsi="Times New Roman" w:cs="Times New Roman"/>
          <w:sz w:val="28"/>
          <w:szCs w:val="28"/>
          <w:lang w:eastAsia="ru-RU"/>
        </w:rPr>
        <w:t xml:space="preserve"> </w:t>
      </w:r>
      <w:r w:rsidR="00C401FF">
        <w:rPr>
          <w:rFonts w:ascii="Times New Roman" w:eastAsia="Times New Roman" w:hAnsi="Times New Roman" w:cs="Times New Roman"/>
          <w:sz w:val="28"/>
          <w:szCs w:val="28"/>
          <w:lang w:val="uk-UA" w:eastAsia="ru-RU"/>
        </w:rPr>
        <w:t>Луцької міської ради</w:t>
      </w:r>
      <w:r w:rsidRPr="004A487B">
        <w:rPr>
          <w:rFonts w:ascii="Times New Roman" w:eastAsia="Times New Roman" w:hAnsi="Times New Roman" w:cs="Times New Roman"/>
          <w:sz w:val="28"/>
          <w:szCs w:val="28"/>
          <w:lang w:eastAsia="ru-RU"/>
        </w:rPr>
        <w:t xml:space="preserve"> (за згодою);</w:t>
      </w:r>
    </w:p>
    <w:p w:rsidR="004A487B" w:rsidRPr="004A487B" w:rsidRDefault="004A487B" w:rsidP="002B0D21">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4" w:name="n20"/>
      <w:bookmarkEnd w:id="4"/>
      <w:r w:rsidRPr="004A487B">
        <w:rPr>
          <w:rFonts w:ascii="Times New Roman" w:eastAsia="Times New Roman" w:hAnsi="Times New Roman" w:cs="Times New Roman"/>
          <w:sz w:val="28"/>
          <w:szCs w:val="28"/>
          <w:lang w:val="uk-UA" w:eastAsia="ru-RU"/>
        </w:rPr>
        <w:t xml:space="preserve">двох </w:t>
      </w:r>
      <w:r w:rsidRPr="004A487B">
        <w:rPr>
          <w:rFonts w:ascii="Times New Roman" w:eastAsia="Times New Roman" w:hAnsi="Times New Roman" w:cs="Times New Roman"/>
          <w:sz w:val="28"/>
          <w:szCs w:val="28"/>
          <w:lang w:eastAsia="ru-RU"/>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r w:rsidRPr="004A487B">
        <w:rPr>
          <w:rFonts w:ascii="Times New Roman" w:eastAsia="Times New Roman" w:hAnsi="Times New Roman" w:cs="Times New Roman"/>
          <w:sz w:val="28"/>
          <w:szCs w:val="28"/>
          <w:lang w:val="uk-UA" w:eastAsia="ru-RU"/>
        </w:rPr>
        <w:t>.</w:t>
      </w: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7.10.</w:t>
      </w:r>
      <w:r w:rsidRPr="004A487B">
        <w:rPr>
          <w:rFonts w:ascii="Times New Roman" w:eastAsia="Times New Roman" w:hAnsi="Times New Roman" w:cs="Times New Roman"/>
          <w:sz w:val="28"/>
          <w:szCs w:val="28"/>
          <w:lang w:eastAsia="ru-RU"/>
        </w:rPr>
        <w:t xml:space="preserve">Спостережна рада діє на засадах добровільності, відкритості та прозорості. </w:t>
      </w:r>
      <w:proofErr w:type="spellStart"/>
      <w:r w:rsidRPr="004A487B">
        <w:rPr>
          <w:rFonts w:ascii="Times New Roman" w:eastAsia="Times New Roman" w:hAnsi="Times New Roman" w:cs="Times New Roman"/>
          <w:sz w:val="28"/>
          <w:szCs w:val="28"/>
          <w:lang w:eastAsia="ru-RU"/>
        </w:rPr>
        <w:t>Усі</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витрати</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пов</w:t>
      </w:r>
      <w:r w:rsidR="00E43606">
        <w:rPr>
          <w:rFonts w:ascii="Times New Roman" w:eastAsia="Times New Roman" w:hAnsi="Times New Roman" w:cs="Times New Roman"/>
          <w:sz w:val="28"/>
          <w:szCs w:val="28"/>
          <w:lang w:eastAsia="ru-RU"/>
        </w:rPr>
        <w:t>’язані</w:t>
      </w:r>
      <w:proofErr w:type="spellEnd"/>
      <w:r w:rsidR="00E43606">
        <w:rPr>
          <w:rFonts w:ascii="Times New Roman" w:eastAsia="Times New Roman" w:hAnsi="Times New Roman" w:cs="Times New Roman"/>
          <w:sz w:val="28"/>
          <w:szCs w:val="28"/>
          <w:lang w:eastAsia="ru-RU"/>
        </w:rPr>
        <w:t xml:space="preserve"> з </w:t>
      </w:r>
      <w:proofErr w:type="spellStart"/>
      <w:r w:rsidR="00E43606">
        <w:rPr>
          <w:rFonts w:ascii="Times New Roman" w:eastAsia="Times New Roman" w:hAnsi="Times New Roman" w:cs="Times New Roman"/>
          <w:sz w:val="28"/>
          <w:szCs w:val="28"/>
          <w:lang w:eastAsia="ru-RU"/>
        </w:rPr>
        <w:t>організацією</w:t>
      </w:r>
      <w:proofErr w:type="spellEnd"/>
      <w:r w:rsidR="00E43606">
        <w:rPr>
          <w:rFonts w:ascii="Times New Roman" w:eastAsia="Times New Roman" w:hAnsi="Times New Roman" w:cs="Times New Roman"/>
          <w:sz w:val="28"/>
          <w:szCs w:val="28"/>
          <w:lang w:eastAsia="ru-RU"/>
        </w:rPr>
        <w:t xml:space="preserve"> </w:t>
      </w:r>
      <w:proofErr w:type="spellStart"/>
      <w:r w:rsidR="00E43606">
        <w:rPr>
          <w:rFonts w:ascii="Times New Roman" w:eastAsia="Times New Roman" w:hAnsi="Times New Roman" w:cs="Times New Roman"/>
          <w:sz w:val="28"/>
          <w:szCs w:val="28"/>
          <w:lang w:eastAsia="ru-RU"/>
        </w:rPr>
        <w:t>засідань</w:t>
      </w:r>
      <w:proofErr w:type="spellEnd"/>
      <w:r w:rsidR="00E43606">
        <w:rPr>
          <w:rFonts w:ascii="Times New Roman" w:eastAsia="Times New Roman" w:hAnsi="Times New Roman" w:cs="Times New Roman"/>
          <w:sz w:val="28"/>
          <w:szCs w:val="28"/>
          <w:lang w:eastAsia="ru-RU"/>
        </w:rPr>
        <w:t xml:space="preserve"> </w:t>
      </w:r>
      <w:r w:rsidR="00E43606">
        <w:rPr>
          <w:rFonts w:ascii="Times New Roman" w:eastAsia="Times New Roman" w:hAnsi="Times New Roman" w:cs="Times New Roman"/>
          <w:sz w:val="28"/>
          <w:szCs w:val="28"/>
          <w:lang w:val="uk-UA" w:eastAsia="ru-RU"/>
        </w:rPr>
        <w:t>С</w:t>
      </w:r>
      <w:proofErr w:type="spellStart"/>
      <w:r w:rsidRPr="004A487B">
        <w:rPr>
          <w:rFonts w:ascii="Times New Roman" w:eastAsia="Times New Roman" w:hAnsi="Times New Roman" w:cs="Times New Roman"/>
          <w:sz w:val="28"/>
          <w:szCs w:val="28"/>
          <w:lang w:eastAsia="ru-RU"/>
        </w:rPr>
        <w:t>постережної</w:t>
      </w:r>
      <w:proofErr w:type="spellEnd"/>
      <w:r w:rsidRPr="004A487B">
        <w:rPr>
          <w:rFonts w:ascii="Times New Roman" w:eastAsia="Times New Roman" w:hAnsi="Times New Roman" w:cs="Times New Roman"/>
          <w:sz w:val="28"/>
          <w:szCs w:val="28"/>
          <w:lang w:eastAsia="ru-RU"/>
        </w:rPr>
        <w:t xml:space="preserve"> ради, </w:t>
      </w:r>
      <w:proofErr w:type="spellStart"/>
      <w:r w:rsidRPr="004A487B">
        <w:rPr>
          <w:rFonts w:ascii="Times New Roman" w:eastAsia="Times New Roman" w:hAnsi="Times New Roman" w:cs="Times New Roman"/>
          <w:sz w:val="28"/>
          <w:szCs w:val="28"/>
          <w:lang w:eastAsia="ru-RU"/>
        </w:rPr>
        <w:t>здійснюються</w:t>
      </w:r>
      <w:proofErr w:type="spellEnd"/>
      <w:r w:rsidRPr="004A487B">
        <w:rPr>
          <w:rFonts w:ascii="Times New Roman" w:eastAsia="Times New Roman" w:hAnsi="Times New Roman" w:cs="Times New Roman"/>
          <w:sz w:val="28"/>
          <w:szCs w:val="28"/>
          <w:lang w:eastAsia="ru-RU"/>
        </w:rPr>
        <w:t xml:space="preserve"> за рахунок</w:t>
      </w:r>
      <w:r w:rsidRPr="004A487B">
        <w:rPr>
          <w:rFonts w:ascii="Times New Roman" w:eastAsia="Times New Roman" w:hAnsi="Times New Roman" w:cs="Times New Roman"/>
          <w:sz w:val="28"/>
          <w:szCs w:val="28"/>
          <w:lang w:val="uk-UA" w:eastAsia="ru-RU"/>
        </w:rPr>
        <w:t xml:space="preserve"> </w:t>
      </w:r>
      <w:proofErr w:type="gramStart"/>
      <w:r w:rsidRPr="004A487B">
        <w:rPr>
          <w:rFonts w:ascii="Times New Roman" w:eastAsia="Times New Roman" w:hAnsi="Times New Roman" w:cs="Times New Roman"/>
          <w:sz w:val="28"/>
          <w:szCs w:val="28"/>
          <w:lang w:val="uk-UA" w:eastAsia="ru-RU"/>
        </w:rPr>
        <w:t>П</w:t>
      </w:r>
      <w:proofErr w:type="gramEnd"/>
      <w:r w:rsidRPr="004A487B">
        <w:rPr>
          <w:rFonts w:ascii="Times New Roman" w:eastAsia="Times New Roman" w:hAnsi="Times New Roman" w:cs="Times New Roman"/>
          <w:sz w:val="28"/>
          <w:szCs w:val="28"/>
          <w:lang w:val="uk-UA" w:eastAsia="ru-RU"/>
        </w:rPr>
        <w:t>ідприємства</w:t>
      </w:r>
      <w:r w:rsidRPr="004A487B">
        <w:rPr>
          <w:rFonts w:ascii="Times New Roman" w:eastAsia="Times New Roman" w:hAnsi="Times New Roman" w:cs="Times New Roman"/>
          <w:sz w:val="28"/>
          <w:szCs w:val="28"/>
          <w:lang w:eastAsia="ru-RU"/>
        </w:rPr>
        <w:t>.</w:t>
      </w:r>
      <w:bookmarkStart w:id="5" w:name="n22"/>
      <w:bookmarkEnd w:id="5"/>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7.11.</w:t>
      </w:r>
      <w:r w:rsidRPr="004A487B">
        <w:rPr>
          <w:rFonts w:ascii="Times New Roman" w:eastAsia="Times New Roman" w:hAnsi="Times New Roman" w:cs="Times New Roman"/>
          <w:sz w:val="28"/>
          <w:szCs w:val="28"/>
          <w:lang w:eastAsia="ru-RU"/>
        </w:rPr>
        <w:t xml:space="preserve"> Строк </w:t>
      </w:r>
      <w:proofErr w:type="spellStart"/>
      <w:r w:rsidRPr="004A487B">
        <w:rPr>
          <w:rFonts w:ascii="Times New Roman" w:eastAsia="Times New Roman" w:hAnsi="Times New Roman" w:cs="Times New Roman"/>
          <w:sz w:val="28"/>
          <w:szCs w:val="28"/>
          <w:lang w:eastAsia="ru-RU"/>
        </w:rPr>
        <w:t>повноважень</w:t>
      </w:r>
      <w:proofErr w:type="spellEnd"/>
      <w:r w:rsidRPr="004A487B">
        <w:rPr>
          <w:rFonts w:ascii="Times New Roman" w:eastAsia="Times New Roman" w:hAnsi="Times New Roman" w:cs="Times New Roman"/>
          <w:sz w:val="28"/>
          <w:szCs w:val="28"/>
          <w:lang w:eastAsia="ru-RU"/>
        </w:rPr>
        <w:t xml:space="preserve"> </w:t>
      </w:r>
      <w:r w:rsidR="00E43606">
        <w:rPr>
          <w:rFonts w:ascii="Times New Roman" w:eastAsia="Times New Roman" w:hAnsi="Times New Roman" w:cs="Times New Roman"/>
          <w:sz w:val="28"/>
          <w:szCs w:val="28"/>
          <w:lang w:val="uk-UA" w:eastAsia="ru-RU"/>
        </w:rPr>
        <w:t>С</w:t>
      </w:r>
      <w:proofErr w:type="spellStart"/>
      <w:r w:rsidRPr="004A487B">
        <w:rPr>
          <w:rFonts w:ascii="Times New Roman" w:eastAsia="Times New Roman" w:hAnsi="Times New Roman" w:cs="Times New Roman"/>
          <w:sz w:val="28"/>
          <w:szCs w:val="28"/>
          <w:lang w:eastAsia="ru-RU"/>
        </w:rPr>
        <w:t>постережної</w:t>
      </w:r>
      <w:proofErr w:type="spellEnd"/>
      <w:r w:rsidRPr="004A487B">
        <w:rPr>
          <w:rFonts w:ascii="Times New Roman" w:eastAsia="Times New Roman" w:hAnsi="Times New Roman" w:cs="Times New Roman"/>
          <w:sz w:val="28"/>
          <w:szCs w:val="28"/>
          <w:lang w:eastAsia="ru-RU"/>
        </w:rPr>
        <w:t xml:space="preserve"> </w:t>
      </w:r>
      <w:proofErr w:type="gramStart"/>
      <w:r w:rsidRPr="004A487B">
        <w:rPr>
          <w:rFonts w:ascii="Times New Roman" w:eastAsia="Times New Roman" w:hAnsi="Times New Roman" w:cs="Times New Roman"/>
          <w:sz w:val="28"/>
          <w:szCs w:val="28"/>
          <w:lang w:eastAsia="ru-RU"/>
        </w:rPr>
        <w:t>ради</w:t>
      </w:r>
      <w:proofErr w:type="gramEnd"/>
      <w:r w:rsidRPr="004A487B">
        <w:rPr>
          <w:rFonts w:ascii="Times New Roman" w:eastAsia="Times New Roman" w:hAnsi="Times New Roman" w:cs="Times New Roman"/>
          <w:sz w:val="28"/>
          <w:szCs w:val="28"/>
          <w:lang w:eastAsia="ru-RU"/>
        </w:rPr>
        <w:t xml:space="preserve"> - три роки.</w:t>
      </w:r>
      <w:bookmarkStart w:id="6" w:name="n23"/>
      <w:bookmarkEnd w:id="6"/>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7.12.</w:t>
      </w:r>
      <w:r w:rsidRPr="004A487B">
        <w:rPr>
          <w:rFonts w:ascii="Times New Roman" w:eastAsia="Times New Roman" w:hAnsi="Times New Roman" w:cs="Times New Roman"/>
          <w:sz w:val="28"/>
          <w:szCs w:val="28"/>
          <w:lang w:eastAsia="ru-RU"/>
        </w:rPr>
        <w:t xml:space="preserve">Член </w:t>
      </w:r>
      <w:r w:rsidR="00E43606">
        <w:rPr>
          <w:rFonts w:ascii="Times New Roman" w:eastAsia="Times New Roman" w:hAnsi="Times New Roman" w:cs="Times New Roman"/>
          <w:sz w:val="28"/>
          <w:szCs w:val="28"/>
          <w:lang w:val="uk-UA" w:eastAsia="ru-RU"/>
        </w:rPr>
        <w:t>С</w:t>
      </w:r>
      <w:proofErr w:type="spellStart"/>
      <w:r w:rsidRPr="004A487B">
        <w:rPr>
          <w:rFonts w:ascii="Times New Roman" w:eastAsia="Times New Roman" w:hAnsi="Times New Roman" w:cs="Times New Roman"/>
          <w:sz w:val="28"/>
          <w:szCs w:val="28"/>
          <w:lang w:eastAsia="ru-RU"/>
        </w:rPr>
        <w:t>постережної</w:t>
      </w:r>
      <w:proofErr w:type="spellEnd"/>
      <w:r w:rsidRPr="004A487B">
        <w:rPr>
          <w:rFonts w:ascii="Times New Roman" w:eastAsia="Times New Roman" w:hAnsi="Times New Roman" w:cs="Times New Roman"/>
          <w:sz w:val="28"/>
          <w:szCs w:val="28"/>
          <w:lang w:eastAsia="ru-RU"/>
        </w:rPr>
        <w:t xml:space="preserve"> ради повинен </w:t>
      </w:r>
      <w:proofErr w:type="spellStart"/>
      <w:r w:rsidRPr="004A487B">
        <w:rPr>
          <w:rFonts w:ascii="Times New Roman" w:eastAsia="Times New Roman" w:hAnsi="Times New Roman" w:cs="Times New Roman"/>
          <w:sz w:val="28"/>
          <w:szCs w:val="28"/>
          <w:lang w:eastAsia="ru-RU"/>
        </w:rPr>
        <w:t>відповідати</w:t>
      </w:r>
      <w:proofErr w:type="spellEnd"/>
      <w:r w:rsidRPr="004A487B">
        <w:rPr>
          <w:rFonts w:ascii="Times New Roman" w:eastAsia="Times New Roman" w:hAnsi="Times New Roman" w:cs="Times New Roman"/>
          <w:sz w:val="28"/>
          <w:szCs w:val="28"/>
          <w:lang w:eastAsia="ru-RU"/>
        </w:rPr>
        <w:t xml:space="preserve"> таким вимогам:</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7" w:name="n24"/>
      <w:bookmarkEnd w:id="7"/>
      <w:r w:rsidRPr="004A487B">
        <w:rPr>
          <w:rFonts w:ascii="Times New Roman" w:eastAsia="Times New Roman" w:hAnsi="Times New Roman" w:cs="Times New Roman"/>
          <w:sz w:val="28"/>
          <w:szCs w:val="28"/>
          <w:lang w:eastAsia="ru-RU"/>
        </w:rPr>
        <w:t>бездоганна ділова репутація;</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8" w:name="n25"/>
      <w:bookmarkEnd w:id="8"/>
      <w:proofErr w:type="spellStart"/>
      <w:r w:rsidRPr="004A487B">
        <w:rPr>
          <w:rFonts w:ascii="Times New Roman" w:eastAsia="Times New Roman" w:hAnsi="Times New Roman" w:cs="Times New Roman"/>
          <w:sz w:val="28"/>
          <w:szCs w:val="28"/>
          <w:lang w:eastAsia="ru-RU"/>
        </w:rPr>
        <w:t>відсутність</w:t>
      </w:r>
      <w:proofErr w:type="spellEnd"/>
      <w:r w:rsidRPr="004A487B">
        <w:rPr>
          <w:rFonts w:ascii="Times New Roman" w:eastAsia="Times New Roman" w:hAnsi="Times New Roman" w:cs="Times New Roman"/>
          <w:sz w:val="28"/>
          <w:szCs w:val="28"/>
          <w:lang w:eastAsia="ru-RU"/>
        </w:rPr>
        <w:t xml:space="preserve"> реального </w:t>
      </w:r>
      <w:proofErr w:type="spellStart"/>
      <w:r w:rsidRPr="004A487B">
        <w:rPr>
          <w:rFonts w:ascii="Times New Roman" w:eastAsia="Times New Roman" w:hAnsi="Times New Roman" w:cs="Times New Roman"/>
          <w:sz w:val="28"/>
          <w:szCs w:val="28"/>
          <w:lang w:eastAsia="ru-RU"/>
        </w:rPr>
        <w:t>або</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потенційного</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конфлікту</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інтересів</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що</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може</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вплинути</w:t>
      </w:r>
      <w:proofErr w:type="spellEnd"/>
      <w:r w:rsidRPr="004A487B">
        <w:rPr>
          <w:rFonts w:ascii="Times New Roman" w:eastAsia="Times New Roman" w:hAnsi="Times New Roman" w:cs="Times New Roman"/>
          <w:sz w:val="28"/>
          <w:szCs w:val="28"/>
          <w:lang w:eastAsia="ru-RU"/>
        </w:rPr>
        <w:t xml:space="preserve"> на </w:t>
      </w:r>
      <w:proofErr w:type="spellStart"/>
      <w:r w:rsidRPr="004A487B">
        <w:rPr>
          <w:rFonts w:ascii="Times New Roman" w:eastAsia="Times New Roman" w:hAnsi="Times New Roman" w:cs="Times New Roman"/>
          <w:sz w:val="28"/>
          <w:szCs w:val="28"/>
          <w:lang w:eastAsia="ru-RU"/>
        </w:rPr>
        <w:t>об’єктивність</w:t>
      </w:r>
      <w:proofErr w:type="spellEnd"/>
      <w:r w:rsidRPr="004A487B">
        <w:rPr>
          <w:rFonts w:ascii="Times New Roman" w:eastAsia="Times New Roman" w:hAnsi="Times New Roman" w:cs="Times New Roman"/>
          <w:sz w:val="28"/>
          <w:szCs w:val="28"/>
          <w:lang w:eastAsia="ru-RU"/>
        </w:rPr>
        <w:t xml:space="preserve"> і </w:t>
      </w:r>
      <w:proofErr w:type="spellStart"/>
      <w:r w:rsidRPr="004A487B">
        <w:rPr>
          <w:rFonts w:ascii="Times New Roman" w:eastAsia="Times New Roman" w:hAnsi="Times New Roman" w:cs="Times New Roman"/>
          <w:sz w:val="28"/>
          <w:szCs w:val="28"/>
          <w:lang w:eastAsia="ru-RU"/>
        </w:rPr>
        <w:t>не</w:t>
      </w:r>
      <w:r w:rsidR="00E43606">
        <w:rPr>
          <w:rFonts w:ascii="Times New Roman" w:eastAsia="Times New Roman" w:hAnsi="Times New Roman" w:cs="Times New Roman"/>
          <w:sz w:val="28"/>
          <w:szCs w:val="28"/>
          <w:lang w:eastAsia="ru-RU"/>
        </w:rPr>
        <w:t>упередженість</w:t>
      </w:r>
      <w:proofErr w:type="spellEnd"/>
      <w:r w:rsidR="00E43606">
        <w:rPr>
          <w:rFonts w:ascii="Times New Roman" w:eastAsia="Times New Roman" w:hAnsi="Times New Roman" w:cs="Times New Roman"/>
          <w:sz w:val="28"/>
          <w:szCs w:val="28"/>
          <w:lang w:eastAsia="ru-RU"/>
        </w:rPr>
        <w:t xml:space="preserve"> </w:t>
      </w:r>
      <w:proofErr w:type="spellStart"/>
      <w:r w:rsidR="00E43606">
        <w:rPr>
          <w:rFonts w:ascii="Times New Roman" w:eastAsia="Times New Roman" w:hAnsi="Times New Roman" w:cs="Times New Roman"/>
          <w:sz w:val="28"/>
          <w:szCs w:val="28"/>
          <w:lang w:eastAsia="ru-RU"/>
        </w:rPr>
        <w:t>прийняття</w:t>
      </w:r>
      <w:proofErr w:type="spellEnd"/>
      <w:r w:rsidR="00E43606">
        <w:rPr>
          <w:rFonts w:ascii="Times New Roman" w:eastAsia="Times New Roman" w:hAnsi="Times New Roman" w:cs="Times New Roman"/>
          <w:sz w:val="28"/>
          <w:szCs w:val="28"/>
          <w:lang w:eastAsia="ru-RU"/>
        </w:rPr>
        <w:t xml:space="preserve"> </w:t>
      </w:r>
      <w:proofErr w:type="spellStart"/>
      <w:proofErr w:type="gramStart"/>
      <w:r w:rsidR="00E43606">
        <w:rPr>
          <w:rFonts w:ascii="Times New Roman" w:eastAsia="Times New Roman" w:hAnsi="Times New Roman" w:cs="Times New Roman"/>
          <w:sz w:val="28"/>
          <w:szCs w:val="28"/>
          <w:lang w:eastAsia="ru-RU"/>
        </w:rPr>
        <w:t>р</w:t>
      </w:r>
      <w:proofErr w:type="gramEnd"/>
      <w:r w:rsidR="00E43606">
        <w:rPr>
          <w:rFonts w:ascii="Times New Roman" w:eastAsia="Times New Roman" w:hAnsi="Times New Roman" w:cs="Times New Roman"/>
          <w:sz w:val="28"/>
          <w:szCs w:val="28"/>
          <w:lang w:eastAsia="ru-RU"/>
        </w:rPr>
        <w:t>ішень</w:t>
      </w:r>
      <w:proofErr w:type="spellEnd"/>
      <w:r w:rsidR="00E43606">
        <w:rPr>
          <w:rFonts w:ascii="Times New Roman" w:eastAsia="Times New Roman" w:hAnsi="Times New Roman" w:cs="Times New Roman"/>
          <w:sz w:val="28"/>
          <w:szCs w:val="28"/>
          <w:lang w:eastAsia="ru-RU"/>
        </w:rPr>
        <w:t xml:space="preserve"> </w:t>
      </w:r>
      <w:r w:rsidR="00E43606">
        <w:rPr>
          <w:rFonts w:ascii="Times New Roman" w:eastAsia="Times New Roman" w:hAnsi="Times New Roman" w:cs="Times New Roman"/>
          <w:sz w:val="28"/>
          <w:szCs w:val="28"/>
          <w:lang w:val="uk-UA" w:eastAsia="ru-RU"/>
        </w:rPr>
        <w:t>С</w:t>
      </w:r>
      <w:proofErr w:type="spellStart"/>
      <w:r w:rsidRPr="004A487B">
        <w:rPr>
          <w:rFonts w:ascii="Times New Roman" w:eastAsia="Times New Roman" w:hAnsi="Times New Roman" w:cs="Times New Roman"/>
          <w:sz w:val="28"/>
          <w:szCs w:val="28"/>
          <w:lang w:eastAsia="ru-RU"/>
        </w:rPr>
        <w:t>постережною</w:t>
      </w:r>
      <w:proofErr w:type="spellEnd"/>
      <w:r w:rsidRPr="004A487B">
        <w:rPr>
          <w:rFonts w:ascii="Times New Roman" w:eastAsia="Times New Roman" w:hAnsi="Times New Roman" w:cs="Times New Roman"/>
          <w:sz w:val="28"/>
          <w:szCs w:val="28"/>
          <w:lang w:eastAsia="ru-RU"/>
        </w:rPr>
        <w:t xml:space="preserve"> радою, </w:t>
      </w:r>
      <w:proofErr w:type="spellStart"/>
      <w:r w:rsidRPr="004A487B">
        <w:rPr>
          <w:rFonts w:ascii="Times New Roman" w:eastAsia="Times New Roman" w:hAnsi="Times New Roman" w:cs="Times New Roman"/>
          <w:sz w:val="28"/>
          <w:szCs w:val="28"/>
          <w:lang w:eastAsia="ru-RU"/>
        </w:rPr>
        <w:t>зокрема</w:t>
      </w:r>
      <w:proofErr w:type="spellEnd"/>
      <w:r w:rsidRPr="004A487B">
        <w:rPr>
          <w:rFonts w:ascii="Times New Roman" w:eastAsia="Times New Roman" w:hAnsi="Times New Roman" w:cs="Times New Roman"/>
          <w:sz w:val="28"/>
          <w:szCs w:val="28"/>
          <w:lang w:eastAsia="ru-RU"/>
        </w:rPr>
        <w:t xml:space="preserve"> </w:t>
      </w:r>
      <w:proofErr w:type="spellStart"/>
      <w:r w:rsidRPr="004A487B">
        <w:rPr>
          <w:rFonts w:ascii="Times New Roman" w:eastAsia="Times New Roman" w:hAnsi="Times New Roman" w:cs="Times New Roman"/>
          <w:sz w:val="28"/>
          <w:szCs w:val="28"/>
          <w:lang w:eastAsia="ru-RU"/>
        </w:rPr>
        <w:t>відсутність</w:t>
      </w:r>
      <w:proofErr w:type="spellEnd"/>
      <w:r w:rsidRPr="004A487B">
        <w:rPr>
          <w:rFonts w:ascii="Times New Roman" w:eastAsia="Times New Roman" w:hAnsi="Times New Roman" w:cs="Times New Roman"/>
          <w:sz w:val="28"/>
          <w:szCs w:val="28"/>
          <w:lang w:eastAsia="ru-RU"/>
        </w:rPr>
        <w:t xml:space="preserve"> трудових відносин із</w:t>
      </w:r>
      <w:r w:rsidRPr="004A487B">
        <w:rPr>
          <w:rFonts w:ascii="Times New Roman" w:eastAsia="Times New Roman" w:hAnsi="Times New Roman" w:cs="Times New Roman"/>
          <w:sz w:val="28"/>
          <w:szCs w:val="28"/>
          <w:lang w:val="uk-UA" w:eastAsia="ru-RU"/>
        </w:rPr>
        <w:t xml:space="preserve"> Підприємством</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9" w:name="n26"/>
      <w:bookmarkEnd w:id="9"/>
      <w:r w:rsidRPr="004A487B">
        <w:rPr>
          <w:rFonts w:ascii="Times New Roman" w:eastAsia="Times New Roman" w:hAnsi="Times New Roman" w:cs="Times New Roman"/>
          <w:sz w:val="28"/>
          <w:szCs w:val="28"/>
          <w:lang w:eastAsia="ru-RU"/>
        </w:rPr>
        <w:t>наявність професійних знань, вищої освіти, досвіду роботи у сфері охорони здоров’я, зокрема захисту прав пацієнтів;</w:t>
      </w:r>
    </w:p>
    <w:p w:rsidR="004A487B" w:rsidRPr="00EB2DD3" w:rsidRDefault="004A487B" w:rsidP="002B0D21">
      <w:pPr>
        <w:widowControl w:val="0"/>
        <w:numPr>
          <w:ilvl w:val="0"/>
          <w:numId w:val="10"/>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10" w:name="n27"/>
      <w:bookmarkEnd w:id="10"/>
      <w:r w:rsidRPr="004A487B">
        <w:rPr>
          <w:rFonts w:ascii="Times New Roman" w:eastAsia="Times New Roman" w:hAnsi="Times New Roman" w:cs="Times New Roman"/>
          <w:sz w:val="28"/>
          <w:szCs w:val="28"/>
          <w:lang w:eastAsia="ru-RU"/>
        </w:rPr>
        <w:t>відсутність непогашеної судимості.</w:t>
      </w:r>
      <w:bookmarkStart w:id="11" w:name="n28"/>
      <w:bookmarkEnd w:id="11"/>
    </w:p>
    <w:p w:rsidR="00EB2DD3" w:rsidRPr="004A487B" w:rsidRDefault="00EB2DD3" w:rsidP="00EB2DD3">
      <w:pPr>
        <w:widowControl w:val="0"/>
        <w:tabs>
          <w:tab w:val="left" w:pos="1134"/>
        </w:tabs>
        <w:autoSpaceDE w:val="0"/>
        <w:autoSpaceDN w:val="0"/>
        <w:adjustRightInd w:val="0"/>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7.13.</w:t>
      </w:r>
      <w:bookmarkStart w:id="12" w:name="n29"/>
      <w:bookmarkEnd w:id="12"/>
      <w:r w:rsidRPr="004A487B">
        <w:rPr>
          <w:rFonts w:ascii="Times New Roman" w:eastAsia="Times New Roman" w:hAnsi="Times New Roman" w:cs="Times New Roman"/>
          <w:sz w:val="28"/>
          <w:szCs w:val="28"/>
          <w:lang w:eastAsia="ru-RU"/>
        </w:rPr>
        <w:t xml:space="preserve">Про намір утворити </w:t>
      </w:r>
      <w:r w:rsidR="00EB2DD3">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постережну раду при</w:t>
      </w:r>
      <w:r w:rsidRPr="004A487B">
        <w:rPr>
          <w:rFonts w:ascii="Times New Roman" w:eastAsia="Times New Roman" w:hAnsi="Times New Roman" w:cs="Times New Roman"/>
          <w:sz w:val="28"/>
          <w:szCs w:val="28"/>
          <w:lang w:val="uk-UA" w:eastAsia="ru-RU"/>
        </w:rPr>
        <w:t xml:space="preserve"> Підприємстві У</w:t>
      </w:r>
      <w:r w:rsidRPr="004A487B">
        <w:rPr>
          <w:rFonts w:ascii="Times New Roman" w:eastAsia="Times New Roman" w:hAnsi="Times New Roman" w:cs="Times New Roman"/>
          <w:sz w:val="28"/>
          <w:szCs w:val="28"/>
          <w:lang w:eastAsia="ru-RU"/>
        </w:rPr>
        <w:t xml:space="preserve">повноважений орган </w:t>
      </w:r>
      <w:r w:rsidRPr="004A487B">
        <w:rPr>
          <w:rFonts w:ascii="Times New Roman" w:eastAsia="Times New Roman" w:hAnsi="Times New Roman" w:cs="Times New Roman"/>
          <w:sz w:val="28"/>
          <w:szCs w:val="28"/>
          <w:lang w:val="uk-UA" w:eastAsia="ru-RU"/>
        </w:rPr>
        <w:t xml:space="preserve">управління </w:t>
      </w:r>
      <w:r w:rsidRPr="004A487B">
        <w:rPr>
          <w:rFonts w:ascii="Times New Roman" w:eastAsia="Times New Roman" w:hAnsi="Times New Roman" w:cs="Times New Roman"/>
          <w:sz w:val="28"/>
          <w:szCs w:val="28"/>
          <w:lang w:eastAsia="ru-RU"/>
        </w:rPr>
        <w:t>письм</w:t>
      </w:r>
      <w:r w:rsidR="000D01F5">
        <w:rPr>
          <w:rFonts w:ascii="Times New Roman" w:eastAsia="Times New Roman" w:hAnsi="Times New Roman" w:cs="Times New Roman"/>
          <w:sz w:val="28"/>
          <w:szCs w:val="28"/>
          <w:lang w:eastAsia="ru-RU"/>
        </w:rPr>
        <w:t xml:space="preserve">ово повідомляє керівнику </w:t>
      </w:r>
      <w:r w:rsidR="000D01F5">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sz w:val="28"/>
          <w:szCs w:val="28"/>
          <w:lang w:eastAsia="ru-RU"/>
        </w:rPr>
        <w:t>.</w:t>
      </w:r>
      <w:bookmarkStart w:id="13" w:name="n30"/>
      <w:bookmarkEnd w:id="13"/>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7.14.У</w:t>
      </w:r>
      <w:r w:rsidRPr="004A487B">
        <w:rPr>
          <w:rFonts w:ascii="Times New Roman" w:eastAsia="Times New Roman" w:hAnsi="Times New Roman" w:cs="Times New Roman"/>
          <w:sz w:val="28"/>
          <w:szCs w:val="28"/>
          <w:lang w:eastAsia="ru-RU"/>
        </w:rPr>
        <w:t>повноважений орган</w:t>
      </w:r>
      <w:r w:rsidRPr="004A487B">
        <w:rPr>
          <w:rFonts w:ascii="Times New Roman" w:eastAsia="Times New Roman" w:hAnsi="Times New Roman" w:cs="Times New Roman"/>
          <w:sz w:val="28"/>
          <w:szCs w:val="28"/>
          <w:lang w:val="uk-UA" w:eastAsia="ru-RU"/>
        </w:rPr>
        <w:t xml:space="preserve"> управління </w:t>
      </w:r>
      <w:r w:rsidRPr="004A487B">
        <w:rPr>
          <w:rFonts w:ascii="Times New Roman" w:eastAsia="Times New Roman" w:hAnsi="Times New Roman" w:cs="Times New Roman"/>
          <w:sz w:val="28"/>
          <w:szCs w:val="28"/>
          <w:lang w:eastAsia="ru-RU"/>
        </w:rPr>
        <w:t xml:space="preserve">після </w:t>
      </w:r>
      <w:r w:rsidRPr="004A487B">
        <w:rPr>
          <w:rFonts w:ascii="Times New Roman" w:eastAsia="Times New Roman" w:hAnsi="Times New Roman" w:cs="Times New Roman"/>
          <w:sz w:val="28"/>
          <w:szCs w:val="28"/>
          <w:lang w:val="uk-UA" w:eastAsia="ru-RU"/>
        </w:rPr>
        <w:t>повідомлення керівника Підприємства формує і затверджує</w:t>
      </w:r>
      <w:r w:rsidRPr="004A487B">
        <w:rPr>
          <w:rFonts w:ascii="Times New Roman" w:eastAsia="Times New Roman" w:hAnsi="Times New Roman" w:cs="Times New Roman"/>
          <w:sz w:val="28"/>
          <w:szCs w:val="28"/>
          <w:lang w:eastAsia="ru-RU"/>
        </w:rPr>
        <w:t xml:space="preserve"> персональн</w:t>
      </w:r>
      <w:r w:rsidRPr="004A487B">
        <w:rPr>
          <w:rFonts w:ascii="Times New Roman" w:eastAsia="Times New Roman" w:hAnsi="Times New Roman" w:cs="Times New Roman"/>
          <w:sz w:val="28"/>
          <w:szCs w:val="28"/>
          <w:lang w:val="uk-UA" w:eastAsia="ru-RU"/>
        </w:rPr>
        <w:t>ий</w:t>
      </w:r>
      <w:r w:rsidRPr="004A487B">
        <w:rPr>
          <w:rFonts w:ascii="Times New Roman" w:eastAsia="Times New Roman" w:hAnsi="Times New Roman" w:cs="Times New Roman"/>
          <w:sz w:val="28"/>
          <w:szCs w:val="28"/>
          <w:lang w:eastAsia="ru-RU"/>
        </w:rPr>
        <w:t xml:space="preserve"> склад</w:t>
      </w:r>
      <w:r w:rsidRPr="004A487B">
        <w:rPr>
          <w:rFonts w:ascii="Times New Roman" w:eastAsia="Times New Roman" w:hAnsi="Times New Roman" w:cs="Times New Roman"/>
          <w:sz w:val="28"/>
          <w:szCs w:val="28"/>
          <w:lang w:val="uk-UA" w:eastAsia="ru-RU"/>
        </w:rPr>
        <w:t xml:space="preserve"> </w:t>
      </w:r>
      <w:r w:rsidR="00EB2DD3">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val="uk-UA" w:eastAsia="ru-RU"/>
        </w:rPr>
        <w:t>постережної ради в порядку передбаченому чинним законодавством.</w:t>
      </w: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7.15.Спостережна рада Підприємства у своїй діяльності керується Типовим положенням про неї, що затверджується  Кабінетом Міністрів України.</w:t>
      </w:r>
    </w:p>
    <w:p w:rsidR="004A487B" w:rsidRPr="008E5191" w:rsidRDefault="004A487B" w:rsidP="008E519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7.16.</w:t>
      </w:r>
      <w:r w:rsidRPr="004A487B">
        <w:rPr>
          <w:rFonts w:ascii="Times New Roman" w:eastAsia="Times New Roman" w:hAnsi="Times New Roman" w:cs="Times New Roman"/>
          <w:sz w:val="28"/>
          <w:szCs w:val="28"/>
          <w:lang w:val="uk-UA" w:eastAsia="ru-RU"/>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r w:rsidRPr="004A487B">
        <w:rPr>
          <w:rFonts w:ascii="Times New Roman" w:eastAsia="Times New Roman" w:hAnsi="Times New Roman" w:cs="Times New Roman"/>
          <w:sz w:val="28"/>
          <w:szCs w:val="28"/>
          <w:lang w:eastAsia="ru-RU"/>
        </w:rPr>
        <w:t xml:space="preserve">Рішення про створення опікунської ради та положення про </w:t>
      </w:r>
      <w:r w:rsidRPr="008E5191">
        <w:rPr>
          <w:rFonts w:ascii="Times New Roman" w:eastAsia="Times New Roman" w:hAnsi="Times New Roman" w:cs="Times New Roman"/>
          <w:sz w:val="28"/>
          <w:szCs w:val="28"/>
          <w:lang w:eastAsia="ru-RU"/>
        </w:rPr>
        <w:t>неї затверджуються наказом керівника Підприємства.</w:t>
      </w:r>
    </w:p>
    <w:p w:rsidR="008E5191" w:rsidRPr="008E5191" w:rsidRDefault="008E5191" w:rsidP="008E519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8E5191">
        <w:rPr>
          <w:rFonts w:ascii="Times New Roman" w:hAnsi="Times New Roman" w:cs="Times New Roman"/>
          <w:sz w:val="28"/>
          <w:szCs w:val="28"/>
          <w:lang w:val="uk-UA"/>
        </w:rPr>
        <w:t>7.17.Керівник  та головний бухгалтер централізованої бухгалтерії при Підприємства управлінні охорони  здоров</w:t>
      </w:r>
      <w:r w:rsidRPr="008E5191">
        <w:rPr>
          <w:rFonts w:ascii="Times New Roman" w:hAnsi="Times New Roman" w:cs="Times New Roman"/>
          <w:sz w:val="28"/>
          <w:szCs w:val="28"/>
        </w:rPr>
        <w:t>’</w:t>
      </w:r>
      <w:r w:rsidRPr="008E5191">
        <w:rPr>
          <w:rFonts w:ascii="Times New Roman" w:hAnsi="Times New Roman" w:cs="Times New Roman"/>
          <w:sz w:val="28"/>
          <w:szCs w:val="28"/>
          <w:lang w:val="uk-UA"/>
        </w:rPr>
        <w:t>я Луцької міської ради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8.ТРУДОВИЙ КОЛЕКТИВ</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val="uk-UA" w:eastAsia="ru-RU"/>
        </w:rPr>
        <w:t xml:space="preserve">.1. </w:t>
      </w:r>
      <w:r w:rsidR="004A487B" w:rsidRPr="004A487B">
        <w:rPr>
          <w:rFonts w:ascii="Times New Roman" w:eastAsia="Times New Roman" w:hAnsi="Times New Roman" w:cs="Times New Roman"/>
          <w:sz w:val="28"/>
          <w:szCs w:val="28"/>
          <w:lang w:eastAsia="ru-RU"/>
        </w:rPr>
        <w:t xml:space="preserve">Працівники </w:t>
      </w:r>
      <w:r w:rsidR="004A487B" w:rsidRPr="004A487B">
        <w:rPr>
          <w:rFonts w:ascii="Times New Roman" w:eastAsia="Times New Roman" w:hAnsi="Times New Roman" w:cs="Times New Roman"/>
          <w:sz w:val="28"/>
          <w:szCs w:val="28"/>
          <w:lang w:val="uk-UA" w:eastAsia="ru-RU"/>
        </w:rPr>
        <w:t xml:space="preserve">Підприємства </w:t>
      </w:r>
      <w:r w:rsidR="004A487B" w:rsidRPr="004A487B">
        <w:rPr>
          <w:rFonts w:ascii="Times New Roman" w:eastAsia="Times New Roman" w:hAnsi="Times New Roman" w:cs="Times New Roman"/>
          <w:sz w:val="28"/>
          <w:szCs w:val="28"/>
          <w:lang w:eastAsia="ru-RU"/>
        </w:rPr>
        <w:t xml:space="preserve">мають право брати участь в управлінні </w:t>
      </w:r>
      <w:r w:rsidR="004A487B" w:rsidRPr="004A487B">
        <w:rPr>
          <w:rFonts w:ascii="Times New Roman" w:eastAsia="Times New Roman" w:hAnsi="Times New Roman" w:cs="Times New Roman"/>
          <w:sz w:val="28"/>
          <w:szCs w:val="28"/>
          <w:lang w:val="uk-UA" w:eastAsia="ru-RU"/>
        </w:rPr>
        <w:t>Підприємством</w:t>
      </w:r>
      <w:r w:rsidR="004A487B" w:rsidRPr="004A487B">
        <w:rPr>
          <w:rFonts w:ascii="Times New Roman" w:eastAsia="Times New Roman" w:hAnsi="Times New Roman" w:cs="Times New Roman"/>
          <w:sz w:val="28"/>
          <w:szCs w:val="28"/>
          <w:lang w:eastAsia="ru-RU"/>
        </w:rPr>
        <w:t xml:space="preserve">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004A487B" w:rsidRPr="004A487B">
        <w:rPr>
          <w:rFonts w:ascii="Times New Roman" w:eastAsia="Times New Roman" w:hAnsi="Times New Roman" w:cs="Times New Roman"/>
          <w:sz w:val="28"/>
          <w:szCs w:val="28"/>
          <w:lang w:val="uk-UA" w:eastAsia="ru-RU"/>
        </w:rPr>
        <w:t>Підприємству</w:t>
      </w:r>
      <w:r w:rsidR="004A487B" w:rsidRPr="004A487B">
        <w:rPr>
          <w:rFonts w:ascii="Times New Roman" w:eastAsia="Times New Roman" w:hAnsi="Times New Roman" w:cs="Times New Roman"/>
          <w:sz w:val="28"/>
          <w:szCs w:val="28"/>
          <w:lang w:eastAsia="ru-RU"/>
        </w:rPr>
        <w:t>, а також з питань соціально-культурного і побутового обслуговування.</w:t>
      </w:r>
    </w:p>
    <w:p w:rsidR="004A487B" w:rsidRPr="004A487B" w:rsidRDefault="004A487B"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w:t>
      </w:r>
      <w:r w:rsidRPr="004A487B">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sz w:val="28"/>
          <w:szCs w:val="28"/>
          <w:lang w:eastAsia="ru-RU"/>
        </w:rPr>
        <w:t xml:space="preserve"> відповідно до законодавства.</w:t>
      </w:r>
    </w:p>
    <w:p w:rsidR="004A487B" w:rsidRPr="004A487B" w:rsidRDefault="004A487B"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Підприємство </w:t>
      </w:r>
      <w:r w:rsidRPr="004A487B">
        <w:rPr>
          <w:rFonts w:ascii="Times New Roman" w:eastAsia="Times New Roman" w:hAnsi="Times New Roman" w:cs="Times New Roman"/>
          <w:sz w:val="28"/>
          <w:szCs w:val="28"/>
          <w:lang w:eastAsia="ru-RU"/>
        </w:rPr>
        <w:t>зобов'язан</w:t>
      </w:r>
      <w:r w:rsidRPr="004A487B">
        <w:rPr>
          <w:rFonts w:ascii="Times New Roman" w:eastAsia="Times New Roman" w:hAnsi="Times New Roman" w:cs="Times New Roman"/>
          <w:sz w:val="28"/>
          <w:szCs w:val="28"/>
          <w:lang w:val="uk-UA" w:eastAsia="ru-RU"/>
        </w:rPr>
        <w:t>е</w:t>
      </w:r>
      <w:r w:rsidRPr="004A487B">
        <w:rPr>
          <w:rFonts w:ascii="Times New Roman" w:eastAsia="Times New Roman" w:hAnsi="Times New Roman" w:cs="Times New Roman"/>
          <w:sz w:val="28"/>
          <w:szCs w:val="28"/>
          <w:lang w:eastAsia="ru-RU"/>
        </w:rPr>
        <w:t xml:space="preserve"> створювати умови, які б забезпечували участь працівників в його управлінні. </w:t>
      </w: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 xml:space="preserve">.2. Трудовий колектив </w:t>
      </w:r>
      <w:r w:rsidR="004A487B" w:rsidRPr="004A487B">
        <w:rPr>
          <w:rFonts w:ascii="Times New Roman" w:eastAsia="Times New Roman" w:hAnsi="Times New Roman" w:cs="Times New Roman"/>
          <w:sz w:val="28"/>
          <w:szCs w:val="28"/>
          <w:lang w:val="uk-UA" w:eastAsia="ru-RU"/>
        </w:rPr>
        <w:t>Підприємства</w:t>
      </w:r>
      <w:r w:rsidR="004A487B" w:rsidRPr="004A487B">
        <w:rPr>
          <w:rFonts w:ascii="Times New Roman" w:eastAsia="Times New Roman" w:hAnsi="Times New Roman" w:cs="Times New Roman"/>
          <w:sz w:val="28"/>
          <w:szCs w:val="28"/>
          <w:lang w:eastAsia="ru-RU"/>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w:t>
      </w:r>
      <w:r w:rsidR="004A487B" w:rsidRPr="004A487B">
        <w:rPr>
          <w:rFonts w:ascii="Times New Roman" w:eastAsia="Times New Roman" w:hAnsi="Times New Roman" w:cs="Times New Roman"/>
          <w:sz w:val="28"/>
          <w:szCs w:val="28"/>
          <w:lang w:val="uk-UA" w:eastAsia="ru-RU"/>
        </w:rPr>
        <w:t xml:space="preserve"> Підприємством</w:t>
      </w:r>
      <w:r w:rsidR="004A487B" w:rsidRPr="004A487B">
        <w:rPr>
          <w:rFonts w:ascii="Times New Roman" w:eastAsia="Times New Roman" w:hAnsi="Times New Roman" w:cs="Times New Roman"/>
          <w:sz w:val="28"/>
          <w:szCs w:val="28"/>
          <w:lang w:eastAsia="ru-RU"/>
        </w:rPr>
        <w:t>.</w:t>
      </w: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.3. До складу органів, чер</w:t>
      </w:r>
      <w:r w:rsidR="000D01F5">
        <w:rPr>
          <w:rFonts w:ascii="Times New Roman" w:eastAsia="Times New Roman" w:hAnsi="Times New Roman" w:cs="Times New Roman"/>
          <w:sz w:val="28"/>
          <w:szCs w:val="28"/>
          <w:lang w:eastAsia="ru-RU"/>
        </w:rPr>
        <w:t>ез які трудовий колектив реаліз</w:t>
      </w:r>
      <w:r w:rsidR="000D01F5">
        <w:rPr>
          <w:rFonts w:ascii="Times New Roman" w:eastAsia="Times New Roman" w:hAnsi="Times New Roman" w:cs="Times New Roman"/>
          <w:sz w:val="28"/>
          <w:szCs w:val="28"/>
          <w:lang w:val="uk-UA" w:eastAsia="ru-RU"/>
        </w:rPr>
        <w:t>ує</w:t>
      </w:r>
      <w:r w:rsidR="004A487B" w:rsidRPr="004A487B">
        <w:rPr>
          <w:rFonts w:ascii="Times New Roman" w:eastAsia="Times New Roman" w:hAnsi="Times New Roman" w:cs="Times New Roman"/>
          <w:sz w:val="28"/>
          <w:szCs w:val="28"/>
          <w:lang w:eastAsia="ru-RU"/>
        </w:rPr>
        <w:t xml:space="preserve"> своє право на участь в управлінні </w:t>
      </w:r>
      <w:r w:rsidR="004A487B" w:rsidRPr="004A487B">
        <w:rPr>
          <w:rFonts w:ascii="Times New Roman" w:eastAsia="Times New Roman" w:hAnsi="Times New Roman" w:cs="Times New Roman"/>
          <w:sz w:val="28"/>
          <w:szCs w:val="28"/>
          <w:lang w:val="uk-UA" w:eastAsia="ru-RU"/>
        </w:rPr>
        <w:t>Підприємством</w:t>
      </w:r>
      <w:r w:rsidR="004A487B" w:rsidRPr="004A487B">
        <w:rPr>
          <w:rFonts w:ascii="Times New Roman" w:eastAsia="Times New Roman" w:hAnsi="Times New Roman" w:cs="Times New Roman"/>
          <w:sz w:val="28"/>
          <w:szCs w:val="28"/>
          <w:lang w:eastAsia="ru-RU"/>
        </w:rPr>
        <w:t xml:space="preserve">, не може обиратися </w:t>
      </w:r>
      <w:r w:rsidR="004A487B" w:rsidRPr="004A487B">
        <w:rPr>
          <w:rFonts w:ascii="Times New Roman" w:eastAsia="Times New Roman" w:hAnsi="Times New Roman" w:cs="Times New Roman"/>
          <w:sz w:val="28"/>
          <w:szCs w:val="28"/>
          <w:lang w:val="uk-UA" w:eastAsia="ru-RU"/>
        </w:rPr>
        <w:t>керівник Підприємства</w:t>
      </w:r>
      <w:r w:rsidR="004A487B" w:rsidRPr="004A487B">
        <w:rPr>
          <w:rFonts w:ascii="Times New Roman" w:eastAsia="Times New Roman" w:hAnsi="Times New Roman" w:cs="Times New Roman"/>
          <w:sz w:val="28"/>
          <w:szCs w:val="28"/>
          <w:lang w:eastAsia="ru-RU"/>
        </w:rPr>
        <w:t xml:space="preserve">. Повноваження цих органів визначаються законодавством. </w:t>
      </w:r>
    </w:p>
    <w:p w:rsidR="004A487B" w:rsidRPr="004A487B" w:rsidRDefault="00EA44AE" w:rsidP="00934F2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 xml:space="preserve">.4. Виробничі, трудові та соціальні відносини трудового колективу з адміністрацією </w:t>
      </w:r>
      <w:r w:rsidR="004A487B" w:rsidRPr="004A487B">
        <w:rPr>
          <w:rFonts w:ascii="Times New Roman" w:eastAsia="Times New Roman" w:hAnsi="Times New Roman" w:cs="Times New Roman"/>
          <w:sz w:val="28"/>
          <w:szCs w:val="28"/>
          <w:lang w:val="uk-UA" w:eastAsia="ru-RU"/>
        </w:rPr>
        <w:t>Підприємства</w:t>
      </w:r>
      <w:r w:rsidR="004A487B" w:rsidRPr="004A487B">
        <w:rPr>
          <w:rFonts w:ascii="Times New Roman" w:eastAsia="Times New Roman" w:hAnsi="Times New Roman" w:cs="Times New Roman"/>
          <w:sz w:val="28"/>
          <w:szCs w:val="28"/>
          <w:lang w:eastAsia="ru-RU"/>
        </w:rPr>
        <w:t xml:space="preserve"> регулюються колективним договором. </w:t>
      </w:r>
    </w:p>
    <w:p w:rsidR="00622CBC" w:rsidRDefault="00622CBC" w:rsidP="00934F27">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p>
    <w:p w:rsidR="00622CBC" w:rsidRDefault="00622CBC" w:rsidP="00622CBC">
      <w:pPr>
        <w:keepNext/>
        <w:spacing w:after="0" w:line="240" w:lineRule="auto"/>
        <w:jc w:val="center"/>
        <w:outlineLvl w:val="2"/>
        <w:rPr>
          <w:rFonts w:ascii="Times New Roman" w:eastAsia="Times New Roman" w:hAnsi="Times New Roman" w:cs="Times New Roman"/>
          <w:b/>
          <w:bCs/>
          <w:color w:val="000000"/>
          <w:sz w:val="28"/>
          <w:szCs w:val="28"/>
          <w:lang w:val="uk-UA" w:eastAsia="ru-RU"/>
        </w:rPr>
      </w:pPr>
    </w:p>
    <w:p w:rsidR="004A487B" w:rsidRPr="004A487B" w:rsidRDefault="004A487B" w:rsidP="00622CBC">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r w:rsidRPr="004A487B">
        <w:rPr>
          <w:rFonts w:ascii="Times New Roman" w:eastAsia="Times New Roman" w:hAnsi="Times New Roman" w:cs="Times New Roman"/>
          <w:b/>
          <w:bCs/>
          <w:color w:val="000000"/>
          <w:sz w:val="28"/>
          <w:szCs w:val="28"/>
          <w:lang w:val="uk-UA" w:eastAsia="ru-RU"/>
        </w:rPr>
        <w:t xml:space="preserve">9. </w:t>
      </w:r>
      <w:r w:rsidR="00EE1E61">
        <w:rPr>
          <w:rFonts w:ascii="Times New Roman" w:eastAsia="Times New Roman" w:hAnsi="Times New Roman" w:cs="Times New Roman"/>
          <w:b/>
          <w:bCs/>
          <w:color w:val="000000"/>
          <w:sz w:val="28"/>
          <w:szCs w:val="28"/>
          <w:lang w:val="uk-UA" w:eastAsia="ru-RU"/>
        </w:rPr>
        <w:t>ПРИ</w:t>
      </w:r>
      <w:bookmarkStart w:id="14" w:name="_GoBack"/>
      <w:bookmarkEnd w:id="14"/>
      <w:r w:rsidR="00EE1E61">
        <w:rPr>
          <w:rFonts w:ascii="Times New Roman" w:eastAsia="Times New Roman" w:hAnsi="Times New Roman" w:cs="Times New Roman"/>
          <w:b/>
          <w:bCs/>
          <w:color w:val="000000"/>
          <w:sz w:val="28"/>
          <w:szCs w:val="28"/>
          <w:lang w:val="uk-UA" w:eastAsia="ru-RU"/>
        </w:rPr>
        <w:t>ПИНЕННЯ ДІЯЛЬНОСТІ</w:t>
      </w:r>
    </w:p>
    <w:p w:rsidR="004A487B" w:rsidRPr="004A487B" w:rsidRDefault="004A487B" w:rsidP="00934F27">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9.1.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w:t>
      </w:r>
      <w:r w:rsidRPr="004A487B">
        <w:rPr>
          <w:rFonts w:ascii="Times New Roman" w:eastAsia="Times New Roman" w:hAnsi="Times New Roman" w:cs="Times New Roman"/>
          <w:color w:val="000000"/>
          <w:sz w:val="28"/>
          <w:szCs w:val="28"/>
          <w:shd w:val="clear" w:color="auto" w:fill="FFFFFF"/>
          <w:lang w:val="uk-UA" w:eastAsia="ru-RU"/>
        </w:rPr>
        <w:t xml:space="preserve">ліквідації, злиття, поділу, приєднання або перетворення) передача активів </w:t>
      </w:r>
      <w:r w:rsidRPr="004A487B">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color w:val="000000"/>
          <w:sz w:val="28"/>
          <w:szCs w:val="28"/>
          <w:shd w:val="clear" w:color="auto" w:fill="FFFFFF"/>
          <w:lang w:val="uk-UA" w:eastAsia="ru-RU"/>
        </w:rPr>
        <w:t xml:space="preserve"> здійснюється  одному або кільком неприбутковим закладам відповідного виду або активи зараховуються до міського бюджету</w:t>
      </w:r>
      <w:r w:rsidRPr="004A487B">
        <w:rPr>
          <w:rFonts w:ascii="Times New Roman" w:eastAsia="Times New Roman" w:hAnsi="Times New Roman" w:cs="Times New Roman"/>
          <w:sz w:val="28"/>
          <w:szCs w:val="28"/>
          <w:lang w:val="uk-UA" w:eastAsia="ru-RU"/>
        </w:rPr>
        <w:t>.</w:t>
      </w: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9</w:t>
      </w:r>
      <w:r w:rsidRPr="004A487B">
        <w:rPr>
          <w:rFonts w:ascii="Times New Roman" w:eastAsia="Times New Roman" w:hAnsi="Times New Roman" w:cs="Times New Roman"/>
          <w:sz w:val="28"/>
          <w:szCs w:val="28"/>
          <w:lang w:eastAsia="ru-RU"/>
        </w:rPr>
        <w:t xml:space="preserve">.2. У разі реорганізації </w:t>
      </w:r>
      <w:r w:rsidRPr="004A487B">
        <w:rPr>
          <w:rFonts w:ascii="Times New Roman" w:eastAsia="Times New Roman" w:hAnsi="Times New Roman" w:cs="Times New Roman"/>
          <w:sz w:val="28"/>
          <w:szCs w:val="28"/>
          <w:lang w:val="uk-UA" w:eastAsia="ru-RU"/>
        </w:rPr>
        <w:t>Підприємства вся</w:t>
      </w:r>
      <w:r w:rsidRPr="004A487B">
        <w:rPr>
          <w:rFonts w:ascii="Times New Roman" w:eastAsia="Times New Roman" w:hAnsi="Times New Roman" w:cs="Times New Roman"/>
          <w:sz w:val="28"/>
          <w:szCs w:val="28"/>
          <w:lang w:eastAsia="ru-RU"/>
        </w:rPr>
        <w:t xml:space="preserve"> сукупність його прав та обов'язків переходить до його правонаступників. </w:t>
      </w: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9.3.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A487B" w:rsidRPr="004A487B" w:rsidRDefault="004A487B" w:rsidP="00934F27">
      <w:pPr>
        <w:widowControl w:val="0"/>
        <w:autoSpaceDE w:val="0"/>
        <w:autoSpaceDN w:val="0"/>
        <w:adjustRightInd w:val="0"/>
        <w:spacing w:after="0" w:line="240" w:lineRule="auto"/>
        <w:ind w:firstLine="709"/>
        <w:jc w:val="both"/>
        <w:rPr>
          <w:rFonts w:ascii="TimesNewRomanPSMT" w:eastAsia="Times New Roman" w:hAnsi="TimesNewRomanPSMT" w:cs="TimesNewRomanPSMT"/>
          <w:sz w:val="28"/>
          <w:szCs w:val="28"/>
          <w:lang w:val="uk-UA" w:eastAsia="ru-RU"/>
        </w:rPr>
      </w:pPr>
      <w:r w:rsidRPr="004A487B">
        <w:rPr>
          <w:rFonts w:ascii="Times New Roman" w:eastAsia="Times New Roman" w:hAnsi="Times New Roman" w:cs="Times New Roman"/>
          <w:sz w:val="28"/>
          <w:szCs w:val="28"/>
          <w:lang w:val="uk-UA" w:eastAsia="uk-UA"/>
        </w:rPr>
        <w:t xml:space="preserve">9.4. Підприємство </w:t>
      </w:r>
      <w:r w:rsidR="0009765E">
        <w:rPr>
          <w:rFonts w:ascii="TimesNewRomanPSMT" w:eastAsia="Times New Roman" w:hAnsi="TimesNewRomanPSMT" w:cs="TimesNewRomanPSMT"/>
          <w:sz w:val="28"/>
          <w:szCs w:val="28"/>
          <w:lang w:val="uk-UA" w:eastAsia="ru-RU"/>
        </w:rPr>
        <w:t>вважається таким, що припинило</w:t>
      </w:r>
      <w:r w:rsidRPr="004A487B">
        <w:rPr>
          <w:rFonts w:ascii="TimesNewRomanPSMT" w:eastAsia="Times New Roman" w:hAnsi="TimesNewRomanPSMT" w:cs="TimesNewRomanPSMT"/>
          <w:sz w:val="28"/>
          <w:szCs w:val="28"/>
          <w:lang w:val="uk-UA" w:eastAsia="ru-RU"/>
        </w:rPr>
        <w:t xml:space="preserve"> свою діяльність, з дня внесення запису про державну реєстрацію припинення </w:t>
      </w:r>
      <w:r w:rsidRPr="004A487B">
        <w:rPr>
          <w:rFonts w:ascii="Times New Roman" w:eastAsia="Times New Roman" w:hAnsi="Times New Roman" w:cs="Times New Roman"/>
          <w:sz w:val="28"/>
          <w:szCs w:val="28"/>
          <w:lang w:val="uk-UA" w:eastAsia="ru-RU"/>
        </w:rPr>
        <w:t>Підприємства</w:t>
      </w:r>
      <w:r w:rsidRPr="004A487B">
        <w:rPr>
          <w:rFonts w:ascii="TimesNewRomanPSMT" w:eastAsia="Times New Roman" w:hAnsi="TimesNewRomanPSMT" w:cs="TimesNewRomanPSMT"/>
          <w:sz w:val="28"/>
          <w:szCs w:val="28"/>
          <w:lang w:val="uk-UA" w:eastAsia="ru-RU"/>
        </w:rPr>
        <w:t xml:space="preserve"> до Єдиного державного реєстру юридичних осіб, фізичних осіб-підприємців та громадських формувань.</w:t>
      </w:r>
    </w:p>
    <w:p w:rsidR="00C073B1" w:rsidRDefault="00C073B1" w:rsidP="00934F27">
      <w:pPr>
        <w:widowControl w:val="0"/>
        <w:autoSpaceDE w:val="0"/>
        <w:autoSpaceDN w:val="0"/>
        <w:adjustRightInd w:val="0"/>
        <w:spacing w:after="0" w:line="240" w:lineRule="auto"/>
        <w:ind w:firstLine="709"/>
        <w:jc w:val="center"/>
        <w:rPr>
          <w:rFonts w:ascii="TimesNewRomanPSMT" w:eastAsia="Times New Roman" w:hAnsi="TimesNewRomanPSMT" w:cs="TimesNewRomanPSMT"/>
          <w:sz w:val="28"/>
          <w:szCs w:val="28"/>
          <w:lang w:val="uk-UA" w:eastAsia="ru-RU"/>
        </w:rPr>
      </w:pPr>
    </w:p>
    <w:p w:rsidR="004A487B" w:rsidRDefault="004A487B" w:rsidP="00934F2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4A487B">
        <w:rPr>
          <w:rFonts w:ascii="TimesNewRomanPSMT" w:eastAsia="Times New Roman" w:hAnsi="TimesNewRomanPSMT" w:cs="TimesNewRomanPSMT"/>
          <w:sz w:val="28"/>
          <w:szCs w:val="28"/>
          <w:lang w:val="uk-UA" w:eastAsia="ru-RU"/>
        </w:rPr>
        <w:t xml:space="preserve"> </w:t>
      </w:r>
      <w:r w:rsidRPr="004A487B">
        <w:rPr>
          <w:rFonts w:ascii="Times New Roman" w:eastAsia="Times New Roman" w:hAnsi="Times New Roman" w:cs="Times New Roman"/>
          <w:b/>
          <w:color w:val="000000"/>
          <w:sz w:val="28"/>
          <w:szCs w:val="28"/>
          <w:lang w:val="uk-UA" w:eastAsia="ru-RU"/>
        </w:rPr>
        <w:t>10.П</w:t>
      </w:r>
      <w:r w:rsidR="00EE1E61">
        <w:rPr>
          <w:rFonts w:ascii="Times New Roman" w:eastAsia="Times New Roman" w:hAnsi="Times New Roman" w:cs="Times New Roman"/>
          <w:b/>
          <w:color w:val="000000"/>
          <w:sz w:val="28"/>
          <w:szCs w:val="28"/>
          <w:lang w:val="uk-UA" w:eastAsia="ru-RU"/>
        </w:rPr>
        <w:t>ОРЯДОК ВНЕСЕННЯ ЗМІН ДО СТАТУТУ</w:t>
      </w:r>
    </w:p>
    <w:p w:rsidR="00C073B1" w:rsidRPr="004A487B" w:rsidRDefault="00C073B1" w:rsidP="00934F2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p>
    <w:p w:rsidR="004A487B" w:rsidRPr="004A487B" w:rsidRDefault="004A487B"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Зміни та доповнення до Статуту затверджуються рішенням сесії Луцької міської ради шляхом викладення Статуту у новій редакції.</w:t>
      </w:r>
    </w:p>
    <w:p w:rsidR="004A487B" w:rsidRDefault="004A487B"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.2.</w:t>
      </w:r>
      <w:r w:rsidRPr="004A487B">
        <w:rPr>
          <w:rFonts w:ascii="Times New Roman" w:eastAsia="Times New Roman" w:hAnsi="Times New Roman" w:cs="Times New Roman"/>
          <w:sz w:val="28"/>
          <w:szCs w:val="28"/>
          <w:lang w:val="uk-UA" w:eastAsia="ru-RU"/>
        </w:rPr>
        <w:t>Зміни підлягають державній реєстрації в порядку, встановленому чинним законодавством України.</w:t>
      </w:r>
    </w:p>
    <w:p w:rsidR="00C073B1" w:rsidRDefault="00C073B1"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C5BE9"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10.3.Статут складається із 10 (десяти)  розділів на 1</w:t>
      </w:r>
      <w:r w:rsidR="00213708">
        <w:rPr>
          <w:rFonts w:ascii="Times New Roman" w:eastAsia="Times New Roman" w:hAnsi="Times New Roman" w:cs="Times New Roman"/>
          <w:sz w:val="28"/>
          <w:szCs w:val="28"/>
          <w:lang w:val="uk-UA" w:eastAsia="ru-RU"/>
        </w:rPr>
        <w:t>2</w:t>
      </w:r>
      <w:r w:rsidRPr="004A487B">
        <w:rPr>
          <w:rFonts w:ascii="Times New Roman" w:eastAsia="Times New Roman" w:hAnsi="Times New Roman" w:cs="Times New Roman"/>
          <w:sz w:val="28"/>
          <w:szCs w:val="28"/>
          <w:lang w:val="uk-UA" w:eastAsia="ru-RU"/>
        </w:rPr>
        <w:t xml:space="preserve"> (</w:t>
      </w:r>
      <w:r w:rsidR="00213708">
        <w:rPr>
          <w:rFonts w:ascii="Times New Roman" w:eastAsia="Times New Roman" w:hAnsi="Times New Roman" w:cs="Times New Roman"/>
          <w:sz w:val="28"/>
          <w:szCs w:val="28"/>
          <w:lang w:val="uk-UA" w:eastAsia="ru-RU"/>
        </w:rPr>
        <w:t>дванадця</w:t>
      </w:r>
      <w:r w:rsidR="00EA44AE">
        <w:rPr>
          <w:rFonts w:ascii="Times New Roman" w:eastAsia="Times New Roman" w:hAnsi="Times New Roman" w:cs="Times New Roman"/>
          <w:sz w:val="28"/>
          <w:szCs w:val="28"/>
          <w:lang w:val="uk-UA" w:eastAsia="ru-RU"/>
        </w:rPr>
        <w:t>ти</w:t>
      </w:r>
      <w:r w:rsidRPr="004A487B">
        <w:rPr>
          <w:rFonts w:ascii="Times New Roman" w:eastAsia="Times New Roman" w:hAnsi="Times New Roman" w:cs="Times New Roman"/>
          <w:sz w:val="28"/>
          <w:szCs w:val="28"/>
          <w:lang w:val="uk-UA" w:eastAsia="ru-RU"/>
        </w:rPr>
        <w:t>) сторінках.</w:t>
      </w: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Pr="00EA44AE" w:rsidRDefault="00E15795" w:rsidP="00934F27">
      <w:pPr>
        <w:widowControl w:val="0"/>
        <w:autoSpaceDE w:val="0"/>
        <w:autoSpaceDN w:val="0"/>
        <w:adjustRightInd w:val="0"/>
        <w:spacing w:after="0" w:line="240" w:lineRule="auto"/>
        <w:ind w:firstLine="709"/>
        <w:jc w:val="both"/>
      </w:pPr>
    </w:p>
    <w:sectPr w:rsidR="00E15795" w:rsidRPr="00EA44AE" w:rsidSect="00FB49B7">
      <w:headerReference w:type="default" r:id="rId11"/>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08" w:rsidRDefault="00EC0508" w:rsidP="00213708">
      <w:pPr>
        <w:spacing w:after="0" w:line="240" w:lineRule="auto"/>
      </w:pPr>
      <w:r>
        <w:separator/>
      </w:r>
    </w:p>
  </w:endnote>
  <w:endnote w:type="continuationSeparator" w:id="0">
    <w:p w:rsidR="00EC0508" w:rsidRDefault="00EC0508" w:rsidP="0021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08" w:rsidRDefault="00EC0508" w:rsidP="00213708">
      <w:pPr>
        <w:spacing w:after="0" w:line="240" w:lineRule="auto"/>
      </w:pPr>
      <w:r>
        <w:separator/>
      </w:r>
    </w:p>
  </w:footnote>
  <w:footnote w:type="continuationSeparator" w:id="0">
    <w:p w:rsidR="00EC0508" w:rsidRDefault="00EC0508" w:rsidP="0021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783406"/>
      <w:docPartObj>
        <w:docPartGallery w:val="Page Numbers (Top of Page)"/>
        <w:docPartUnique/>
      </w:docPartObj>
    </w:sdtPr>
    <w:sdtEndPr/>
    <w:sdtContent>
      <w:p w:rsidR="000B38AB" w:rsidRDefault="00185B87">
        <w:pPr>
          <w:pStyle w:val="a3"/>
          <w:jc w:val="center"/>
        </w:pPr>
        <w:r>
          <w:fldChar w:fldCharType="begin"/>
        </w:r>
        <w:r>
          <w:instrText>PAGE   \* MERGEFORMAT</w:instrText>
        </w:r>
        <w:r>
          <w:fldChar w:fldCharType="separate"/>
        </w:r>
        <w:r w:rsidR="00622CBC">
          <w:rPr>
            <w:noProof/>
          </w:rPr>
          <w:t>14</w:t>
        </w:r>
        <w:r>
          <w:fldChar w:fldCharType="end"/>
        </w:r>
      </w:p>
    </w:sdtContent>
  </w:sdt>
  <w:p w:rsidR="000B38AB" w:rsidRDefault="00EC05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60F8"/>
    <w:multiLevelType w:val="hybridMultilevel"/>
    <w:tmpl w:val="11F40AB8"/>
    <w:lvl w:ilvl="0" w:tplc="ACD4B898">
      <w:start w:val="1"/>
      <w:numFmt w:val="decimal"/>
      <w:lvlText w:val="4.%1."/>
      <w:lvlJc w:val="left"/>
      <w:pPr>
        <w:tabs>
          <w:tab w:val="num" w:pos="1620"/>
        </w:tabs>
        <w:ind w:left="1620" w:hanging="360"/>
      </w:pPr>
      <w:rPr>
        <w:rFonts w:hint="default"/>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6">
    <w:nsid w:val="54173EC0"/>
    <w:multiLevelType w:val="hybridMultilevel"/>
    <w:tmpl w:val="96B639B0"/>
    <w:lvl w:ilvl="0" w:tplc="526677D6">
      <w:start w:val="1"/>
      <w:numFmt w:val="decimal"/>
      <w:lvlText w:val="3.%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591950CA"/>
    <w:multiLevelType w:val="hybridMultilevel"/>
    <w:tmpl w:val="CB6A271C"/>
    <w:lvl w:ilvl="0" w:tplc="C896D046">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759A0"/>
    <w:multiLevelType w:val="hybridMultilevel"/>
    <w:tmpl w:val="E3AA8EA0"/>
    <w:lvl w:ilvl="0" w:tplc="F9F0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3A3DC3"/>
    <w:multiLevelType w:val="hybridMultilevel"/>
    <w:tmpl w:val="34C0F6F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11"/>
  </w:num>
  <w:num w:numId="7">
    <w:abstractNumId w:val="1"/>
  </w:num>
  <w:num w:numId="8">
    <w:abstractNumId w:val="12"/>
  </w:num>
  <w:num w:numId="9">
    <w:abstractNumId w:val="9"/>
  </w:num>
  <w:num w:numId="10">
    <w:abstractNumId w:val="3"/>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AC"/>
    <w:rsid w:val="00003EBD"/>
    <w:rsid w:val="0000520A"/>
    <w:rsid w:val="00005310"/>
    <w:rsid w:val="0000759A"/>
    <w:rsid w:val="0001065C"/>
    <w:rsid w:val="0001365E"/>
    <w:rsid w:val="0002516A"/>
    <w:rsid w:val="000267D7"/>
    <w:rsid w:val="000401FA"/>
    <w:rsid w:val="000475E4"/>
    <w:rsid w:val="0005140B"/>
    <w:rsid w:val="000522A8"/>
    <w:rsid w:val="00055BD4"/>
    <w:rsid w:val="00056B14"/>
    <w:rsid w:val="00060E3F"/>
    <w:rsid w:val="0006203E"/>
    <w:rsid w:val="0006629D"/>
    <w:rsid w:val="00070256"/>
    <w:rsid w:val="00071067"/>
    <w:rsid w:val="00072AF5"/>
    <w:rsid w:val="00075A25"/>
    <w:rsid w:val="00076CA0"/>
    <w:rsid w:val="00081ACD"/>
    <w:rsid w:val="00092B56"/>
    <w:rsid w:val="0009765E"/>
    <w:rsid w:val="000A1B01"/>
    <w:rsid w:val="000A654A"/>
    <w:rsid w:val="000A7B02"/>
    <w:rsid w:val="000B0BE2"/>
    <w:rsid w:val="000B266E"/>
    <w:rsid w:val="000B2C82"/>
    <w:rsid w:val="000B3D29"/>
    <w:rsid w:val="000C3010"/>
    <w:rsid w:val="000C6E4C"/>
    <w:rsid w:val="000D01F5"/>
    <w:rsid w:val="000F0C91"/>
    <w:rsid w:val="000F5348"/>
    <w:rsid w:val="000F627D"/>
    <w:rsid w:val="000F79B8"/>
    <w:rsid w:val="00101E67"/>
    <w:rsid w:val="00115F5F"/>
    <w:rsid w:val="00121191"/>
    <w:rsid w:val="001235E7"/>
    <w:rsid w:val="0013489D"/>
    <w:rsid w:val="00135CFF"/>
    <w:rsid w:val="0013677F"/>
    <w:rsid w:val="001469DD"/>
    <w:rsid w:val="00155A5D"/>
    <w:rsid w:val="00155C92"/>
    <w:rsid w:val="00163BAE"/>
    <w:rsid w:val="00165793"/>
    <w:rsid w:val="001759FE"/>
    <w:rsid w:val="00177D8F"/>
    <w:rsid w:val="00185B87"/>
    <w:rsid w:val="001963DD"/>
    <w:rsid w:val="00197AD6"/>
    <w:rsid w:val="001A0271"/>
    <w:rsid w:val="001A6C79"/>
    <w:rsid w:val="001A71C3"/>
    <w:rsid w:val="001B2CC6"/>
    <w:rsid w:val="001B5282"/>
    <w:rsid w:val="001B6E5B"/>
    <w:rsid w:val="001B6F5B"/>
    <w:rsid w:val="001C000A"/>
    <w:rsid w:val="001C0CD0"/>
    <w:rsid w:val="001D3337"/>
    <w:rsid w:val="001D3391"/>
    <w:rsid w:val="001D4C1B"/>
    <w:rsid w:val="001E0880"/>
    <w:rsid w:val="001E179B"/>
    <w:rsid w:val="001E4BDE"/>
    <w:rsid w:val="001F6E84"/>
    <w:rsid w:val="0020469C"/>
    <w:rsid w:val="00207304"/>
    <w:rsid w:val="00207EEC"/>
    <w:rsid w:val="00210A02"/>
    <w:rsid w:val="00213708"/>
    <w:rsid w:val="00225A14"/>
    <w:rsid w:val="00226A44"/>
    <w:rsid w:val="0023273D"/>
    <w:rsid w:val="00237124"/>
    <w:rsid w:val="00237A9D"/>
    <w:rsid w:val="002402CD"/>
    <w:rsid w:val="002416E3"/>
    <w:rsid w:val="002424BC"/>
    <w:rsid w:val="00244758"/>
    <w:rsid w:val="00256E71"/>
    <w:rsid w:val="00260442"/>
    <w:rsid w:val="00263E62"/>
    <w:rsid w:val="0027065D"/>
    <w:rsid w:val="00270CD9"/>
    <w:rsid w:val="002815E5"/>
    <w:rsid w:val="00295B74"/>
    <w:rsid w:val="00296D5B"/>
    <w:rsid w:val="002A15CC"/>
    <w:rsid w:val="002A4242"/>
    <w:rsid w:val="002B0D21"/>
    <w:rsid w:val="002B65AC"/>
    <w:rsid w:val="002B6B53"/>
    <w:rsid w:val="002C1584"/>
    <w:rsid w:val="002C2466"/>
    <w:rsid w:val="002C46BE"/>
    <w:rsid w:val="002C6CCD"/>
    <w:rsid w:val="002F1553"/>
    <w:rsid w:val="002F2FDE"/>
    <w:rsid w:val="002F4492"/>
    <w:rsid w:val="002F584B"/>
    <w:rsid w:val="002F5F3E"/>
    <w:rsid w:val="002F742B"/>
    <w:rsid w:val="0030409E"/>
    <w:rsid w:val="00305E4F"/>
    <w:rsid w:val="00316DA4"/>
    <w:rsid w:val="00330CDC"/>
    <w:rsid w:val="003324DD"/>
    <w:rsid w:val="00342C97"/>
    <w:rsid w:val="00350DCD"/>
    <w:rsid w:val="003547C6"/>
    <w:rsid w:val="003571F7"/>
    <w:rsid w:val="00361173"/>
    <w:rsid w:val="00363ACB"/>
    <w:rsid w:val="00371D82"/>
    <w:rsid w:val="003810B1"/>
    <w:rsid w:val="003853D4"/>
    <w:rsid w:val="00385B55"/>
    <w:rsid w:val="00385D15"/>
    <w:rsid w:val="00391A09"/>
    <w:rsid w:val="00393D39"/>
    <w:rsid w:val="003A0DE9"/>
    <w:rsid w:val="003A26DE"/>
    <w:rsid w:val="003A2D1C"/>
    <w:rsid w:val="003A50B7"/>
    <w:rsid w:val="003B0111"/>
    <w:rsid w:val="003D00A3"/>
    <w:rsid w:val="003D258A"/>
    <w:rsid w:val="003D79B1"/>
    <w:rsid w:val="003E77E8"/>
    <w:rsid w:val="003F1D3A"/>
    <w:rsid w:val="003F7494"/>
    <w:rsid w:val="004054AB"/>
    <w:rsid w:val="00405B15"/>
    <w:rsid w:val="00415A1E"/>
    <w:rsid w:val="00430F45"/>
    <w:rsid w:val="0043510B"/>
    <w:rsid w:val="00435E21"/>
    <w:rsid w:val="004409B0"/>
    <w:rsid w:val="00441648"/>
    <w:rsid w:val="00442F47"/>
    <w:rsid w:val="00445CC0"/>
    <w:rsid w:val="0044798F"/>
    <w:rsid w:val="00453783"/>
    <w:rsid w:val="00456FCC"/>
    <w:rsid w:val="00457942"/>
    <w:rsid w:val="00461801"/>
    <w:rsid w:val="004636D1"/>
    <w:rsid w:val="00464540"/>
    <w:rsid w:val="004651B5"/>
    <w:rsid w:val="00467DB7"/>
    <w:rsid w:val="00481BE2"/>
    <w:rsid w:val="0048265F"/>
    <w:rsid w:val="004916EF"/>
    <w:rsid w:val="004959FC"/>
    <w:rsid w:val="004A487B"/>
    <w:rsid w:val="004B197C"/>
    <w:rsid w:val="004B2AAC"/>
    <w:rsid w:val="004B6389"/>
    <w:rsid w:val="004B7B3E"/>
    <w:rsid w:val="004C7E9C"/>
    <w:rsid w:val="004E73E8"/>
    <w:rsid w:val="004F02FB"/>
    <w:rsid w:val="004F1CD3"/>
    <w:rsid w:val="00511BAA"/>
    <w:rsid w:val="00515817"/>
    <w:rsid w:val="005372AE"/>
    <w:rsid w:val="00537489"/>
    <w:rsid w:val="005409AD"/>
    <w:rsid w:val="00551632"/>
    <w:rsid w:val="005519FB"/>
    <w:rsid w:val="005539C1"/>
    <w:rsid w:val="00560930"/>
    <w:rsid w:val="005613D7"/>
    <w:rsid w:val="00585349"/>
    <w:rsid w:val="005971BF"/>
    <w:rsid w:val="005A0F00"/>
    <w:rsid w:val="005B00BD"/>
    <w:rsid w:val="005B7BF7"/>
    <w:rsid w:val="005D0269"/>
    <w:rsid w:val="005D4149"/>
    <w:rsid w:val="005E3648"/>
    <w:rsid w:val="005F17A4"/>
    <w:rsid w:val="005F36E3"/>
    <w:rsid w:val="00600EEB"/>
    <w:rsid w:val="00600F20"/>
    <w:rsid w:val="0060124D"/>
    <w:rsid w:val="00604C02"/>
    <w:rsid w:val="00615D3C"/>
    <w:rsid w:val="0061740D"/>
    <w:rsid w:val="00622CBC"/>
    <w:rsid w:val="00624406"/>
    <w:rsid w:val="00630866"/>
    <w:rsid w:val="0064403C"/>
    <w:rsid w:val="00644EB2"/>
    <w:rsid w:val="006478CE"/>
    <w:rsid w:val="00652616"/>
    <w:rsid w:val="0065743D"/>
    <w:rsid w:val="006612C3"/>
    <w:rsid w:val="00661C7B"/>
    <w:rsid w:val="00662393"/>
    <w:rsid w:val="006665BF"/>
    <w:rsid w:val="00670B5E"/>
    <w:rsid w:val="006805F2"/>
    <w:rsid w:val="00683543"/>
    <w:rsid w:val="0068454E"/>
    <w:rsid w:val="006851F9"/>
    <w:rsid w:val="00694BA1"/>
    <w:rsid w:val="006950CD"/>
    <w:rsid w:val="006A1186"/>
    <w:rsid w:val="006A56B5"/>
    <w:rsid w:val="006A7B76"/>
    <w:rsid w:val="006B5D07"/>
    <w:rsid w:val="006B793D"/>
    <w:rsid w:val="006C3AC3"/>
    <w:rsid w:val="006C52F4"/>
    <w:rsid w:val="006D15A4"/>
    <w:rsid w:val="006D32B3"/>
    <w:rsid w:val="006D7C8A"/>
    <w:rsid w:val="006F01DC"/>
    <w:rsid w:val="006F035C"/>
    <w:rsid w:val="006F32AC"/>
    <w:rsid w:val="007059A1"/>
    <w:rsid w:val="00715F21"/>
    <w:rsid w:val="00716A1C"/>
    <w:rsid w:val="00717224"/>
    <w:rsid w:val="007346AC"/>
    <w:rsid w:val="00736E10"/>
    <w:rsid w:val="007507B4"/>
    <w:rsid w:val="00753CB4"/>
    <w:rsid w:val="00754A3E"/>
    <w:rsid w:val="00760A69"/>
    <w:rsid w:val="007628C5"/>
    <w:rsid w:val="0076746F"/>
    <w:rsid w:val="00770BE9"/>
    <w:rsid w:val="007727D0"/>
    <w:rsid w:val="007731A1"/>
    <w:rsid w:val="0077393A"/>
    <w:rsid w:val="00775721"/>
    <w:rsid w:val="00790327"/>
    <w:rsid w:val="00790FF5"/>
    <w:rsid w:val="007A158E"/>
    <w:rsid w:val="007A3AB6"/>
    <w:rsid w:val="007A7B08"/>
    <w:rsid w:val="007B02DC"/>
    <w:rsid w:val="007C0108"/>
    <w:rsid w:val="007C3781"/>
    <w:rsid w:val="007C7627"/>
    <w:rsid w:val="007C7E8C"/>
    <w:rsid w:val="007D4DF4"/>
    <w:rsid w:val="007D564B"/>
    <w:rsid w:val="007D622A"/>
    <w:rsid w:val="007D6847"/>
    <w:rsid w:val="007E4333"/>
    <w:rsid w:val="007F4A4C"/>
    <w:rsid w:val="00800C18"/>
    <w:rsid w:val="00804ED5"/>
    <w:rsid w:val="00812D9C"/>
    <w:rsid w:val="0081734A"/>
    <w:rsid w:val="008217CE"/>
    <w:rsid w:val="0082417A"/>
    <w:rsid w:val="0082578C"/>
    <w:rsid w:val="00825D9E"/>
    <w:rsid w:val="0082637E"/>
    <w:rsid w:val="0083290B"/>
    <w:rsid w:val="00837128"/>
    <w:rsid w:val="00844744"/>
    <w:rsid w:val="00845335"/>
    <w:rsid w:val="00851AE1"/>
    <w:rsid w:val="00851F6E"/>
    <w:rsid w:val="00852A3A"/>
    <w:rsid w:val="0085474E"/>
    <w:rsid w:val="008608D5"/>
    <w:rsid w:val="008713D8"/>
    <w:rsid w:val="00885E67"/>
    <w:rsid w:val="0088698F"/>
    <w:rsid w:val="008906D1"/>
    <w:rsid w:val="008A1FE1"/>
    <w:rsid w:val="008B4434"/>
    <w:rsid w:val="008C25EE"/>
    <w:rsid w:val="008D255B"/>
    <w:rsid w:val="008D6F62"/>
    <w:rsid w:val="008E0ED1"/>
    <w:rsid w:val="008E4DC9"/>
    <w:rsid w:val="008E5191"/>
    <w:rsid w:val="008E5B54"/>
    <w:rsid w:val="008E612E"/>
    <w:rsid w:val="008E7E39"/>
    <w:rsid w:val="008F19E6"/>
    <w:rsid w:val="008F6B53"/>
    <w:rsid w:val="008F7261"/>
    <w:rsid w:val="00906181"/>
    <w:rsid w:val="009167CC"/>
    <w:rsid w:val="00922C5F"/>
    <w:rsid w:val="009325A2"/>
    <w:rsid w:val="00932FDB"/>
    <w:rsid w:val="00934F27"/>
    <w:rsid w:val="00937139"/>
    <w:rsid w:val="0094094F"/>
    <w:rsid w:val="00943741"/>
    <w:rsid w:val="00945E8C"/>
    <w:rsid w:val="00956162"/>
    <w:rsid w:val="0095642B"/>
    <w:rsid w:val="00961F50"/>
    <w:rsid w:val="00974344"/>
    <w:rsid w:val="009812C8"/>
    <w:rsid w:val="0098714A"/>
    <w:rsid w:val="00996028"/>
    <w:rsid w:val="00996A24"/>
    <w:rsid w:val="009A2377"/>
    <w:rsid w:val="009A489F"/>
    <w:rsid w:val="009A591D"/>
    <w:rsid w:val="009B0FB8"/>
    <w:rsid w:val="009B6364"/>
    <w:rsid w:val="009C4024"/>
    <w:rsid w:val="009D3519"/>
    <w:rsid w:val="009D5A18"/>
    <w:rsid w:val="009F3309"/>
    <w:rsid w:val="009F412A"/>
    <w:rsid w:val="009F762A"/>
    <w:rsid w:val="009F76DA"/>
    <w:rsid w:val="009F77A3"/>
    <w:rsid w:val="00A018A3"/>
    <w:rsid w:val="00A02697"/>
    <w:rsid w:val="00A036D3"/>
    <w:rsid w:val="00A14C13"/>
    <w:rsid w:val="00A17EDB"/>
    <w:rsid w:val="00A2524C"/>
    <w:rsid w:val="00A338FA"/>
    <w:rsid w:val="00A356AF"/>
    <w:rsid w:val="00A37691"/>
    <w:rsid w:val="00A419A0"/>
    <w:rsid w:val="00A470EE"/>
    <w:rsid w:val="00A4737E"/>
    <w:rsid w:val="00A50287"/>
    <w:rsid w:val="00A5202C"/>
    <w:rsid w:val="00A545EF"/>
    <w:rsid w:val="00A62936"/>
    <w:rsid w:val="00A656D3"/>
    <w:rsid w:val="00A66278"/>
    <w:rsid w:val="00A72B9C"/>
    <w:rsid w:val="00A75BF5"/>
    <w:rsid w:val="00A808D1"/>
    <w:rsid w:val="00A80943"/>
    <w:rsid w:val="00A87AE2"/>
    <w:rsid w:val="00AA142C"/>
    <w:rsid w:val="00AB0762"/>
    <w:rsid w:val="00AB0F11"/>
    <w:rsid w:val="00AB263C"/>
    <w:rsid w:val="00AB3B09"/>
    <w:rsid w:val="00AB61F2"/>
    <w:rsid w:val="00AB750B"/>
    <w:rsid w:val="00AC12D0"/>
    <w:rsid w:val="00AC24AF"/>
    <w:rsid w:val="00AD5668"/>
    <w:rsid w:val="00AD5E1D"/>
    <w:rsid w:val="00AE13EE"/>
    <w:rsid w:val="00AE18E1"/>
    <w:rsid w:val="00AE3187"/>
    <w:rsid w:val="00AE71EB"/>
    <w:rsid w:val="00B17657"/>
    <w:rsid w:val="00B253DB"/>
    <w:rsid w:val="00B2619F"/>
    <w:rsid w:val="00B32255"/>
    <w:rsid w:val="00B3475F"/>
    <w:rsid w:val="00B34E4A"/>
    <w:rsid w:val="00B5381F"/>
    <w:rsid w:val="00B57843"/>
    <w:rsid w:val="00B623CF"/>
    <w:rsid w:val="00B7225D"/>
    <w:rsid w:val="00B74033"/>
    <w:rsid w:val="00B76FD9"/>
    <w:rsid w:val="00B80DAF"/>
    <w:rsid w:val="00B82A17"/>
    <w:rsid w:val="00B87835"/>
    <w:rsid w:val="00B95EAA"/>
    <w:rsid w:val="00B97BCF"/>
    <w:rsid w:val="00B97C00"/>
    <w:rsid w:val="00BA219B"/>
    <w:rsid w:val="00BB06DA"/>
    <w:rsid w:val="00BB7C70"/>
    <w:rsid w:val="00BD0539"/>
    <w:rsid w:val="00BD0C07"/>
    <w:rsid w:val="00BD38B0"/>
    <w:rsid w:val="00BD6FAA"/>
    <w:rsid w:val="00BD70A7"/>
    <w:rsid w:val="00BE5A16"/>
    <w:rsid w:val="00BE635D"/>
    <w:rsid w:val="00C01E08"/>
    <w:rsid w:val="00C04476"/>
    <w:rsid w:val="00C07075"/>
    <w:rsid w:val="00C073B1"/>
    <w:rsid w:val="00C12274"/>
    <w:rsid w:val="00C27462"/>
    <w:rsid w:val="00C36D33"/>
    <w:rsid w:val="00C40125"/>
    <w:rsid w:val="00C401FF"/>
    <w:rsid w:val="00C40924"/>
    <w:rsid w:val="00C41B5B"/>
    <w:rsid w:val="00C53939"/>
    <w:rsid w:val="00C6376D"/>
    <w:rsid w:val="00C72C75"/>
    <w:rsid w:val="00C76290"/>
    <w:rsid w:val="00C77DBA"/>
    <w:rsid w:val="00C824EA"/>
    <w:rsid w:val="00C82E73"/>
    <w:rsid w:val="00C844AE"/>
    <w:rsid w:val="00CA6FF8"/>
    <w:rsid w:val="00CA728C"/>
    <w:rsid w:val="00CC2697"/>
    <w:rsid w:val="00CC27BC"/>
    <w:rsid w:val="00CC2E14"/>
    <w:rsid w:val="00CC5546"/>
    <w:rsid w:val="00CC647E"/>
    <w:rsid w:val="00CD4EBB"/>
    <w:rsid w:val="00CE09C7"/>
    <w:rsid w:val="00CF0E90"/>
    <w:rsid w:val="00CF4E3F"/>
    <w:rsid w:val="00D05038"/>
    <w:rsid w:val="00D102B7"/>
    <w:rsid w:val="00D10A3D"/>
    <w:rsid w:val="00D132DB"/>
    <w:rsid w:val="00D14075"/>
    <w:rsid w:val="00D1489E"/>
    <w:rsid w:val="00D21C06"/>
    <w:rsid w:val="00D27557"/>
    <w:rsid w:val="00D57BD1"/>
    <w:rsid w:val="00D63245"/>
    <w:rsid w:val="00D6644E"/>
    <w:rsid w:val="00D74314"/>
    <w:rsid w:val="00D83659"/>
    <w:rsid w:val="00D8645C"/>
    <w:rsid w:val="00D873F1"/>
    <w:rsid w:val="00D87CF0"/>
    <w:rsid w:val="00D913CA"/>
    <w:rsid w:val="00D958C3"/>
    <w:rsid w:val="00DA0BF8"/>
    <w:rsid w:val="00DA5CA4"/>
    <w:rsid w:val="00DB1768"/>
    <w:rsid w:val="00DB3D89"/>
    <w:rsid w:val="00DB6E4F"/>
    <w:rsid w:val="00DE13AB"/>
    <w:rsid w:val="00DE1F1E"/>
    <w:rsid w:val="00DE6AA0"/>
    <w:rsid w:val="00DF31BD"/>
    <w:rsid w:val="00DF601D"/>
    <w:rsid w:val="00DF66B4"/>
    <w:rsid w:val="00E11B4C"/>
    <w:rsid w:val="00E13349"/>
    <w:rsid w:val="00E15795"/>
    <w:rsid w:val="00E16ED8"/>
    <w:rsid w:val="00E228B3"/>
    <w:rsid w:val="00E22F45"/>
    <w:rsid w:val="00E370AD"/>
    <w:rsid w:val="00E42C01"/>
    <w:rsid w:val="00E43606"/>
    <w:rsid w:val="00E45952"/>
    <w:rsid w:val="00E46D0F"/>
    <w:rsid w:val="00E534C6"/>
    <w:rsid w:val="00E53A94"/>
    <w:rsid w:val="00E60E53"/>
    <w:rsid w:val="00E610E3"/>
    <w:rsid w:val="00E6323B"/>
    <w:rsid w:val="00E66078"/>
    <w:rsid w:val="00E7104E"/>
    <w:rsid w:val="00E724F7"/>
    <w:rsid w:val="00E73100"/>
    <w:rsid w:val="00E75331"/>
    <w:rsid w:val="00E764D7"/>
    <w:rsid w:val="00E8319D"/>
    <w:rsid w:val="00E8558C"/>
    <w:rsid w:val="00E90BEE"/>
    <w:rsid w:val="00E93BB6"/>
    <w:rsid w:val="00E94054"/>
    <w:rsid w:val="00E943BB"/>
    <w:rsid w:val="00E968AA"/>
    <w:rsid w:val="00EA44AE"/>
    <w:rsid w:val="00EB02E5"/>
    <w:rsid w:val="00EB2DD3"/>
    <w:rsid w:val="00EC0508"/>
    <w:rsid w:val="00EC2031"/>
    <w:rsid w:val="00EC5BE9"/>
    <w:rsid w:val="00ED721C"/>
    <w:rsid w:val="00ED7747"/>
    <w:rsid w:val="00EE1635"/>
    <w:rsid w:val="00EE1E61"/>
    <w:rsid w:val="00EE3E7D"/>
    <w:rsid w:val="00EF2E7A"/>
    <w:rsid w:val="00F02449"/>
    <w:rsid w:val="00F03EAC"/>
    <w:rsid w:val="00F151E7"/>
    <w:rsid w:val="00F20395"/>
    <w:rsid w:val="00F20FCD"/>
    <w:rsid w:val="00F232B8"/>
    <w:rsid w:val="00F27324"/>
    <w:rsid w:val="00F31CD3"/>
    <w:rsid w:val="00F36640"/>
    <w:rsid w:val="00F433E8"/>
    <w:rsid w:val="00F530E7"/>
    <w:rsid w:val="00F53DDE"/>
    <w:rsid w:val="00F65109"/>
    <w:rsid w:val="00F7034B"/>
    <w:rsid w:val="00F72A26"/>
    <w:rsid w:val="00F73CDD"/>
    <w:rsid w:val="00F73E01"/>
    <w:rsid w:val="00F87F54"/>
    <w:rsid w:val="00F94C5A"/>
    <w:rsid w:val="00F97A79"/>
    <w:rsid w:val="00FA676C"/>
    <w:rsid w:val="00FB17FF"/>
    <w:rsid w:val="00FB49B7"/>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6FD6-F91E-4B6D-97A7-94CE212D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4185</Words>
  <Characters>23859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2018-06-23T22:03:00Z</cp:lastPrinted>
  <dcterms:created xsi:type="dcterms:W3CDTF">2018-06-19T08:40:00Z</dcterms:created>
  <dcterms:modified xsi:type="dcterms:W3CDTF">2018-07-05T18:26:00Z</dcterms:modified>
</cp:coreProperties>
</file>