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0CBA" w:rsidRPr="0068714E" w:rsidRDefault="00680CBA" w:rsidP="00CD1637">
      <w:pPr>
        <w:spacing w:after="0" w:line="240" w:lineRule="auto"/>
        <w:jc w:val="center"/>
        <w:rPr>
          <w:rFonts w:ascii="Times New Roman" w:eastAsia="Times New Roman" w:hAnsi="Times New Roman" w:cs="Times New Roman"/>
          <w:bCs/>
          <w:sz w:val="28"/>
          <w:szCs w:val="24"/>
          <w:lang w:val="uk-UA" w:eastAsia="ru-RU"/>
        </w:rPr>
      </w:pPr>
      <w:r w:rsidRPr="0068714E">
        <w:rPr>
          <w:rFonts w:ascii="Times New Roman" w:eastAsia="Times New Roman" w:hAnsi="Times New Roman" w:cs="Times New Roman"/>
          <w:bCs/>
          <w:sz w:val="28"/>
          <w:szCs w:val="24"/>
          <w:lang w:val="uk-UA" w:eastAsia="ru-RU"/>
        </w:rPr>
        <w:object w:dxaOrig="3096" w:dyaOrig="32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8.4pt;height:59.1pt" o:ole="" fillcolor="window">
            <v:imagedata r:id="rId9" o:title=""/>
          </v:shape>
          <o:OLEObject Type="Embed" ProgID="PBrush" ShapeID="_x0000_i1025" DrawAspect="Content" ObjectID="_1592331430" r:id="rId10"/>
        </w:object>
      </w:r>
    </w:p>
    <w:p w:rsidR="00680CBA" w:rsidRPr="0068714E" w:rsidRDefault="00680CBA" w:rsidP="00CD1637">
      <w:pPr>
        <w:spacing w:after="0" w:line="240" w:lineRule="auto"/>
        <w:jc w:val="center"/>
        <w:rPr>
          <w:rFonts w:ascii="Times New Roman" w:eastAsia="Times New Roman" w:hAnsi="Times New Roman" w:cs="Times New Roman"/>
          <w:bCs/>
          <w:sz w:val="16"/>
          <w:szCs w:val="16"/>
          <w:lang w:val="uk-UA" w:eastAsia="ru-RU"/>
        </w:rPr>
      </w:pPr>
    </w:p>
    <w:p w:rsidR="00680CBA" w:rsidRPr="0068714E" w:rsidRDefault="00680CBA" w:rsidP="00CD1637">
      <w:pPr>
        <w:keepNext/>
        <w:spacing w:after="0" w:line="240" w:lineRule="auto"/>
        <w:jc w:val="center"/>
        <w:outlineLvl w:val="0"/>
        <w:rPr>
          <w:rFonts w:ascii="Times New Roman" w:eastAsia="Times New Roman" w:hAnsi="Times New Roman" w:cs="Times New Roman"/>
          <w:b/>
          <w:bCs/>
          <w:sz w:val="28"/>
          <w:szCs w:val="28"/>
          <w:lang w:val="uk-UA" w:eastAsia="ru-RU"/>
        </w:rPr>
      </w:pPr>
      <w:r w:rsidRPr="0068714E">
        <w:rPr>
          <w:rFonts w:ascii="Times New Roman" w:eastAsia="Times New Roman" w:hAnsi="Times New Roman" w:cs="Times New Roman"/>
          <w:b/>
          <w:bCs/>
          <w:sz w:val="28"/>
          <w:szCs w:val="28"/>
          <w:lang w:val="uk-UA" w:eastAsia="ru-RU"/>
        </w:rPr>
        <w:t>ЛУЦЬКА  МІСЬКА  РАДА</w:t>
      </w:r>
    </w:p>
    <w:p w:rsidR="00680CBA" w:rsidRPr="0068714E" w:rsidRDefault="00680CBA" w:rsidP="00CD1637">
      <w:pPr>
        <w:spacing w:after="0" w:line="240" w:lineRule="auto"/>
        <w:rPr>
          <w:rFonts w:ascii="Times New Roman" w:eastAsia="Times New Roman" w:hAnsi="Times New Roman" w:cs="Times New Roman"/>
          <w:bCs/>
          <w:sz w:val="20"/>
          <w:szCs w:val="20"/>
          <w:lang w:val="uk-UA" w:eastAsia="ru-RU"/>
        </w:rPr>
      </w:pPr>
    </w:p>
    <w:p w:rsidR="00680CBA" w:rsidRPr="0068714E" w:rsidRDefault="00680CBA" w:rsidP="00CD1637">
      <w:pPr>
        <w:keepNext/>
        <w:tabs>
          <w:tab w:val="left" w:pos="4218"/>
          <w:tab w:val="left" w:pos="4674"/>
        </w:tabs>
        <w:spacing w:after="0" w:line="240" w:lineRule="auto"/>
        <w:jc w:val="center"/>
        <w:outlineLvl w:val="1"/>
        <w:rPr>
          <w:rFonts w:ascii="Times New Roman" w:eastAsia="Times New Roman" w:hAnsi="Times New Roman" w:cs="Times New Roman"/>
          <w:b/>
          <w:bCs/>
          <w:iCs/>
          <w:sz w:val="32"/>
          <w:szCs w:val="32"/>
          <w:lang w:val="uk-UA" w:eastAsia="ru-RU"/>
        </w:rPr>
      </w:pPr>
      <w:r w:rsidRPr="0068714E">
        <w:rPr>
          <w:rFonts w:ascii="Times New Roman" w:eastAsia="Times New Roman" w:hAnsi="Times New Roman" w:cs="Times New Roman"/>
          <w:b/>
          <w:bCs/>
          <w:iCs/>
          <w:sz w:val="32"/>
          <w:szCs w:val="32"/>
          <w:lang w:val="uk-UA" w:eastAsia="ru-RU"/>
        </w:rPr>
        <w:t>Р І Ш Е Н Н Я</w:t>
      </w:r>
    </w:p>
    <w:p w:rsidR="00680CBA" w:rsidRPr="0068714E" w:rsidRDefault="00680CBA" w:rsidP="00CD1637">
      <w:pPr>
        <w:spacing w:after="0" w:line="240" w:lineRule="auto"/>
        <w:jc w:val="center"/>
        <w:rPr>
          <w:rFonts w:ascii="Times New Roman" w:eastAsia="Times New Roman" w:hAnsi="Times New Roman" w:cs="Times New Roman"/>
          <w:b/>
          <w:sz w:val="40"/>
          <w:szCs w:val="40"/>
          <w:lang w:val="uk-UA" w:eastAsia="ru-RU"/>
        </w:rPr>
      </w:pPr>
    </w:p>
    <w:p w:rsidR="00680CBA" w:rsidRPr="0068714E" w:rsidRDefault="00680CBA" w:rsidP="00CD1637">
      <w:pPr>
        <w:tabs>
          <w:tab w:val="left" w:pos="4687"/>
        </w:tabs>
        <w:spacing w:after="0" w:line="240" w:lineRule="auto"/>
        <w:jc w:val="both"/>
        <w:rPr>
          <w:rFonts w:ascii="Times New Roman" w:eastAsia="Times New Roman" w:hAnsi="Times New Roman" w:cs="Times New Roman"/>
          <w:bCs/>
          <w:sz w:val="24"/>
          <w:szCs w:val="24"/>
          <w:lang w:val="uk-UA" w:eastAsia="ru-RU"/>
        </w:rPr>
      </w:pPr>
      <w:r w:rsidRPr="0068714E">
        <w:rPr>
          <w:rFonts w:ascii="Times New Roman" w:eastAsia="Times New Roman" w:hAnsi="Times New Roman" w:cs="Times New Roman"/>
          <w:bCs/>
          <w:sz w:val="24"/>
          <w:szCs w:val="24"/>
          <w:lang w:val="uk-UA" w:eastAsia="ru-RU"/>
        </w:rPr>
        <w:t>________________                                        Луцьк                                         №______________</w:t>
      </w:r>
    </w:p>
    <w:p w:rsidR="00680CBA" w:rsidRPr="0068714E" w:rsidRDefault="00680CBA" w:rsidP="00CD1637">
      <w:pPr>
        <w:spacing w:after="0" w:line="240" w:lineRule="auto"/>
        <w:rPr>
          <w:rFonts w:ascii="Times New Roman" w:hAnsi="Times New Roman" w:cs="Times New Roman"/>
          <w:sz w:val="28"/>
          <w:szCs w:val="28"/>
          <w:lang w:val="uk-UA"/>
        </w:rPr>
      </w:pPr>
    </w:p>
    <w:tbl>
      <w:tblPr>
        <w:tblStyle w:val="a9"/>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48"/>
        <w:gridCol w:w="3675"/>
      </w:tblGrid>
      <w:tr w:rsidR="00680CBA" w:rsidRPr="0068714E" w:rsidTr="00F039E8">
        <w:trPr>
          <w:trHeight w:val="826"/>
        </w:trPr>
        <w:tc>
          <w:tcPr>
            <w:tcW w:w="6248" w:type="dxa"/>
          </w:tcPr>
          <w:p w:rsidR="00680CBA" w:rsidRDefault="00680CBA" w:rsidP="00CD1637">
            <w:pPr>
              <w:jc w:val="both"/>
              <w:rPr>
                <w:rFonts w:ascii="Times New Roman" w:hAnsi="Times New Roman" w:cs="Times New Roman"/>
                <w:sz w:val="28"/>
                <w:szCs w:val="28"/>
                <w:lang w:val="uk-UA"/>
              </w:rPr>
            </w:pPr>
            <w:r w:rsidRPr="0068714E">
              <w:rPr>
                <w:rFonts w:ascii="Times New Roman" w:hAnsi="Times New Roman" w:cs="Times New Roman"/>
                <w:sz w:val="28"/>
                <w:szCs w:val="28"/>
                <w:lang w:val="uk-UA"/>
              </w:rPr>
              <w:t xml:space="preserve">Про </w:t>
            </w:r>
            <w:r>
              <w:rPr>
                <w:rFonts w:ascii="Times New Roman" w:hAnsi="Times New Roman" w:cs="Times New Roman"/>
                <w:sz w:val="28"/>
                <w:szCs w:val="28"/>
                <w:lang w:val="uk-UA"/>
              </w:rPr>
              <w:t>створення комунального</w:t>
            </w:r>
          </w:p>
          <w:p w:rsidR="00680CBA" w:rsidRDefault="00680CBA" w:rsidP="00CD1637">
            <w:pPr>
              <w:jc w:val="both"/>
              <w:rPr>
                <w:rFonts w:ascii="Times New Roman" w:hAnsi="Times New Roman" w:cs="Times New Roman"/>
                <w:sz w:val="28"/>
                <w:szCs w:val="28"/>
                <w:lang w:val="uk-UA"/>
              </w:rPr>
            </w:pPr>
            <w:r>
              <w:rPr>
                <w:rFonts w:ascii="Times New Roman" w:hAnsi="Times New Roman" w:cs="Times New Roman"/>
                <w:sz w:val="28"/>
                <w:szCs w:val="28"/>
                <w:lang w:val="uk-UA"/>
              </w:rPr>
              <w:t>підприємства «Луцький центр</w:t>
            </w:r>
          </w:p>
          <w:p w:rsidR="00680CBA" w:rsidRPr="0068714E" w:rsidRDefault="00680CBA" w:rsidP="00CD1637">
            <w:pPr>
              <w:jc w:val="both"/>
              <w:rPr>
                <w:rFonts w:ascii="Times New Roman" w:hAnsi="Times New Roman" w:cs="Times New Roman"/>
                <w:sz w:val="28"/>
                <w:szCs w:val="28"/>
                <w:lang w:val="uk-UA"/>
              </w:rPr>
            </w:pPr>
            <w:r>
              <w:rPr>
                <w:rFonts w:ascii="Times New Roman" w:hAnsi="Times New Roman" w:cs="Times New Roman"/>
                <w:sz w:val="28"/>
                <w:szCs w:val="28"/>
                <w:lang w:val="uk-UA"/>
              </w:rPr>
              <w:t>первинної медичної допомоги №3»</w:t>
            </w:r>
          </w:p>
          <w:p w:rsidR="00680CBA" w:rsidRPr="0068714E" w:rsidRDefault="00680CBA" w:rsidP="00CD1637">
            <w:pPr>
              <w:rPr>
                <w:rFonts w:ascii="Times New Roman" w:hAnsi="Times New Roman" w:cs="Times New Roman"/>
                <w:sz w:val="28"/>
                <w:szCs w:val="28"/>
                <w:lang w:val="uk-UA"/>
              </w:rPr>
            </w:pPr>
          </w:p>
        </w:tc>
        <w:tc>
          <w:tcPr>
            <w:tcW w:w="3675" w:type="dxa"/>
          </w:tcPr>
          <w:p w:rsidR="00680CBA" w:rsidRPr="003A550C" w:rsidRDefault="00680CBA" w:rsidP="00CD1637">
            <w:pPr>
              <w:jc w:val="center"/>
              <w:rPr>
                <w:rFonts w:ascii="Times New Roman" w:hAnsi="Times New Roman" w:cs="Times New Roman"/>
                <w:sz w:val="24"/>
                <w:szCs w:val="24"/>
                <w:lang w:val="uk-UA"/>
              </w:rPr>
            </w:pPr>
          </w:p>
        </w:tc>
      </w:tr>
    </w:tbl>
    <w:p w:rsidR="00CD1637" w:rsidRDefault="00CD1637" w:rsidP="00CD1637">
      <w:pPr>
        <w:keepNext/>
        <w:keepLines/>
        <w:spacing w:after="0" w:line="240" w:lineRule="auto"/>
        <w:ind w:firstLine="709"/>
        <w:jc w:val="both"/>
        <w:outlineLvl w:val="1"/>
        <w:rPr>
          <w:rFonts w:ascii="Times New Roman" w:eastAsiaTheme="majorEastAsia" w:hAnsi="Times New Roman" w:cs="Times New Roman"/>
          <w:bCs/>
          <w:sz w:val="28"/>
          <w:szCs w:val="28"/>
          <w:lang w:val="uk-UA"/>
        </w:rPr>
      </w:pPr>
    </w:p>
    <w:p w:rsidR="00680CBA" w:rsidRPr="00932DC3" w:rsidRDefault="00680CBA" w:rsidP="00CD1637">
      <w:pPr>
        <w:keepNext/>
        <w:keepLines/>
        <w:spacing w:after="0" w:line="240" w:lineRule="auto"/>
        <w:ind w:firstLine="709"/>
        <w:jc w:val="both"/>
        <w:outlineLvl w:val="1"/>
        <w:rPr>
          <w:rFonts w:ascii="Times New Roman" w:eastAsia="Times New Roman" w:hAnsi="Times New Roman" w:cs="Times New Roman"/>
          <w:bCs/>
          <w:sz w:val="28"/>
          <w:szCs w:val="28"/>
          <w:lang w:val="uk-UA" w:eastAsia="ru-RU"/>
        </w:rPr>
      </w:pPr>
      <w:r w:rsidRPr="0068714E">
        <w:rPr>
          <w:rFonts w:ascii="Times New Roman" w:eastAsiaTheme="majorEastAsia" w:hAnsi="Times New Roman" w:cs="Times New Roman"/>
          <w:bCs/>
          <w:sz w:val="28"/>
          <w:szCs w:val="28"/>
          <w:lang w:val="uk-UA"/>
        </w:rPr>
        <w:t xml:space="preserve">Відповідно до статті 16 </w:t>
      </w:r>
      <w:r>
        <w:rPr>
          <w:rFonts w:ascii="Times New Roman" w:eastAsiaTheme="majorEastAsia" w:hAnsi="Times New Roman" w:cs="Times New Roman"/>
          <w:bCs/>
          <w:sz w:val="28"/>
          <w:szCs w:val="28"/>
          <w:lang w:val="uk-UA"/>
        </w:rPr>
        <w:t>Закону України «</w:t>
      </w:r>
      <w:r w:rsidRPr="0068714E">
        <w:rPr>
          <w:rFonts w:ascii="Times New Roman" w:eastAsiaTheme="majorEastAsia" w:hAnsi="Times New Roman" w:cs="Times New Roman"/>
          <w:bCs/>
          <w:sz w:val="28"/>
          <w:szCs w:val="28"/>
          <w:lang w:val="uk-UA"/>
        </w:rPr>
        <w:t>Основ</w:t>
      </w:r>
      <w:r>
        <w:rPr>
          <w:rFonts w:ascii="Times New Roman" w:eastAsiaTheme="majorEastAsia" w:hAnsi="Times New Roman" w:cs="Times New Roman"/>
          <w:bCs/>
          <w:sz w:val="28"/>
          <w:szCs w:val="28"/>
          <w:lang w:val="uk-UA"/>
        </w:rPr>
        <w:t>и</w:t>
      </w:r>
      <w:r w:rsidRPr="0068714E">
        <w:rPr>
          <w:rFonts w:ascii="Times New Roman" w:eastAsiaTheme="majorEastAsia" w:hAnsi="Times New Roman" w:cs="Times New Roman"/>
          <w:bCs/>
          <w:sz w:val="28"/>
          <w:szCs w:val="28"/>
          <w:lang w:val="uk-UA"/>
        </w:rPr>
        <w:t xml:space="preserve"> законодавства України про охорону здоров’я</w:t>
      </w:r>
      <w:r>
        <w:rPr>
          <w:rFonts w:ascii="Times New Roman" w:eastAsiaTheme="majorEastAsia" w:hAnsi="Times New Roman" w:cs="Times New Roman"/>
          <w:bCs/>
          <w:sz w:val="28"/>
          <w:szCs w:val="28"/>
          <w:lang w:val="uk-UA"/>
        </w:rPr>
        <w:t>»</w:t>
      </w:r>
      <w:r w:rsidRPr="0068714E">
        <w:rPr>
          <w:rFonts w:ascii="Times New Roman" w:eastAsiaTheme="majorEastAsia" w:hAnsi="Times New Roman" w:cs="Times New Roman"/>
          <w:bCs/>
          <w:sz w:val="28"/>
          <w:szCs w:val="28"/>
          <w:lang w:val="uk-UA"/>
        </w:rPr>
        <w:t>,</w:t>
      </w:r>
      <w:r>
        <w:rPr>
          <w:rFonts w:ascii="Times New Roman" w:eastAsiaTheme="majorEastAsia" w:hAnsi="Times New Roman" w:cs="Times New Roman"/>
          <w:bCs/>
          <w:sz w:val="28"/>
          <w:szCs w:val="28"/>
          <w:lang w:val="uk-UA"/>
        </w:rPr>
        <w:t xml:space="preserve"> </w:t>
      </w:r>
      <w:r w:rsidRPr="0068714E">
        <w:rPr>
          <w:rFonts w:ascii="Times New Roman" w:eastAsiaTheme="majorEastAsia" w:hAnsi="Times New Roman" w:cs="Times New Roman"/>
          <w:bCs/>
          <w:sz w:val="28"/>
          <w:szCs w:val="28"/>
          <w:lang w:val="uk-UA"/>
        </w:rPr>
        <w:t xml:space="preserve"> статей 104, 106-108 Цивільного кодексу України, статті 78 Господарського кодексу України, керуючись статтею 26 Закону України «Про місцеве самоврядування</w:t>
      </w:r>
      <w:r>
        <w:rPr>
          <w:rFonts w:ascii="Times New Roman" w:eastAsiaTheme="majorEastAsia" w:hAnsi="Times New Roman" w:cs="Times New Roman"/>
          <w:bCs/>
          <w:sz w:val="28"/>
          <w:szCs w:val="28"/>
          <w:lang w:val="uk-UA"/>
        </w:rPr>
        <w:t xml:space="preserve"> в Україні</w:t>
      </w:r>
      <w:r w:rsidRPr="0068714E">
        <w:rPr>
          <w:rFonts w:ascii="Times New Roman" w:eastAsiaTheme="majorEastAsia" w:hAnsi="Times New Roman" w:cs="Times New Roman"/>
          <w:bCs/>
          <w:sz w:val="28"/>
          <w:szCs w:val="28"/>
          <w:lang w:val="uk-UA"/>
        </w:rPr>
        <w:t>»,</w:t>
      </w:r>
      <w:r>
        <w:rPr>
          <w:rFonts w:ascii="Times New Roman" w:eastAsiaTheme="majorEastAsia" w:hAnsi="Times New Roman" w:cs="Times New Roman"/>
          <w:bCs/>
          <w:sz w:val="28"/>
          <w:szCs w:val="28"/>
          <w:lang w:val="uk-UA"/>
        </w:rPr>
        <w:t xml:space="preserve"> на виконання рішення Луцької міської ради від 25.04.2018 № 40/52 «Про реорганізацію комунальних закладів охорони здоров’я міста Луцька», </w:t>
      </w:r>
      <w:r w:rsidRPr="00932DC3">
        <w:rPr>
          <w:rFonts w:ascii="Times New Roman" w:eastAsia="Times New Roman" w:hAnsi="Times New Roman" w:cs="Times New Roman"/>
          <w:bCs/>
          <w:sz w:val="28"/>
          <w:szCs w:val="28"/>
          <w:lang w:val="uk-UA" w:eastAsia="ru-RU"/>
        </w:rPr>
        <w:t>міська</w:t>
      </w:r>
      <w:r>
        <w:rPr>
          <w:rFonts w:ascii="Times New Roman" w:eastAsia="Times New Roman" w:hAnsi="Times New Roman" w:cs="Times New Roman"/>
          <w:bCs/>
          <w:sz w:val="28"/>
          <w:szCs w:val="28"/>
          <w:lang w:val="uk-UA" w:eastAsia="ru-RU"/>
        </w:rPr>
        <w:t xml:space="preserve"> </w:t>
      </w:r>
      <w:r w:rsidRPr="00932DC3">
        <w:rPr>
          <w:rFonts w:ascii="Times New Roman" w:eastAsia="Times New Roman" w:hAnsi="Times New Roman" w:cs="Times New Roman"/>
          <w:bCs/>
          <w:sz w:val="28"/>
          <w:szCs w:val="28"/>
          <w:lang w:val="uk-UA" w:eastAsia="ru-RU"/>
        </w:rPr>
        <w:t>рада</w:t>
      </w:r>
    </w:p>
    <w:p w:rsidR="00680CBA" w:rsidRPr="0068714E" w:rsidRDefault="00680CBA" w:rsidP="00CD1637">
      <w:pPr>
        <w:spacing w:after="0" w:line="240" w:lineRule="auto"/>
        <w:ind w:firstLine="709"/>
        <w:rPr>
          <w:rFonts w:ascii="Times New Roman" w:hAnsi="Times New Roman" w:cs="Times New Roman"/>
          <w:sz w:val="28"/>
          <w:szCs w:val="28"/>
          <w:lang w:val="uk-UA" w:eastAsia="ru-RU"/>
        </w:rPr>
      </w:pPr>
    </w:p>
    <w:p w:rsidR="00680CBA" w:rsidRPr="00CD1637" w:rsidRDefault="00680CBA" w:rsidP="00CD1637">
      <w:pPr>
        <w:spacing w:after="0" w:line="240" w:lineRule="auto"/>
        <w:rPr>
          <w:rFonts w:ascii="Times New Roman" w:hAnsi="Times New Roman" w:cs="Times New Roman"/>
          <w:sz w:val="26"/>
          <w:szCs w:val="26"/>
          <w:lang w:val="uk-UA" w:eastAsia="ru-RU"/>
        </w:rPr>
      </w:pPr>
      <w:r w:rsidRPr="00CD1637">
        <w:rPr>
          <w:rFonts w:ascii="Times New Roman" w:hAnsi="Times New Roman" w:cs="Times New Roman"/>
          <w:sz w:val="26"/>
          <w:szCs w:val="26"/>
          <w:lang w:val="uk-UA" w:eastAsia="ru-RU"/>
        </w:rPr>
        <w:t>ВИРІШИЛА:</w:t>
      </w:r>
    </w:p>
    <w:p w:rsidR="00680CBA" w:rsidRDefault="00680CBA" w:rsidP="00CD1637">
      <w:pPr>
        <w:spacing w:after="0" w:line="240" w:lineRule="auto"/>
        <w:rPr>
          <w:rFonts w:ascii="Times New Roman" w:hAnsi="Times New Roman" w:cs="Times New Roman"/>
          <w:sz w:val="28"/>
          <w:szCs w:val="28"/>
          <w:lang w:val="uk-UA" w:eastAsia="ru-RU"/>
        </w:rPr>
      </w:pPr>
    </w:p>
    <w:p w:rsidR="00680CBA" w:rsidRPr="00D8645C" w:rsidRDefault="00680CBA" w:rsidP="00CD1637">
      <w:pPr>
        <w:pStyle w:val="aa"/>
        <w:numPr>
          <w:ilvl w:val="0"/>
          <w:numId w:val="12"/>
        </w:numPr>
        <w:tabs>
          <w:tab w:val="left" w:pos="993"/>
        </w:tabs>
        <w:spacing w:after="0" w:line="240" w:lineRule="auto"/>
        <w:ind w:left="0" w:firstLine="709"/>
        <w:jc w:val="both"/>
        <w:rPr>
          <w:rFonts w:ascii="Times New Roman" w:hAnsi="Times New Roman" w:cs="Times New Roman"/>
          <w:sz w:val="28"/>
          <w:szCs w:val="28"/>
          <w:lang w:val="uk-UA" w:eastAsia="ru-RU"/>
        </w:rPr>
      </w:pPr>
      <w:r w:rsidRPr="00D8645C">
        <w:rPr>
          <w:rFonts w:ascii="Times New Roman" w:hAnsi="Times New Roman" w:cs="Times New Roman"/>
          <w:sz w:val="28"/>
          <w:szCs w:val="28"/>
          <w:lang w:val="uk-UA" w:eastAsia="ru-RU"/>
        </w:rPr>
        <w:t>Створити юридичну особу публічного права – комунальне підприємство</w:t>
      </w:r>
      <w:r>
        <w:rPr>
          <w:rFonts w:ascii="Times New Roman" w:hAnsi="Times New Roman" w:cs="Times New Roman"/>
          <w:sz w:val="28"/>
          <w:szCs w:val="28"/>
          <w:lang w:val="uk-UA" w:eastAsia="ru-RU"/>
        </w:rPr>
        <w:t xml:space="preserve"> «Луцький центр первинної медичної</w:t>
      </w:r>
      <w:r w:rsidRPr="00D8645C">
        <w:rPr>
          <w:rFonts w:ascii="Times New Roman" w:hAnsi="Times New Roman" w:cs="Times New Roman"/>
          <w:sz w:val="28"/>
          <w:szCs w:val="28"/>
          <w:lang w:val="uk-UA" w:eastAsia="ru-RU"/>
        </w:rPr>
        <w:t xml:space="preserve"> допомоги №</w:t>
      </w:r>
      <w:r>
        <w:rPr>
          <w:rFonts w:ascii="Times New Roman" w:hAnsi="Times New Roman" w:cs="Times New Roman"/>
          <w:sz w:val="28"/>
          <w:szCs w:val="28"/>
          <w:lang w:val="uk-UA" w:eastAsia="ru-RU"/>
        </w:rPr>
        <w:t>3</w:t>
      </w:r>
      <w:r w:rsidRPr="00D8645C">
        <w:rPr>
          <w:rFonts w:ascii="Times New Roman" w:hAnsi="Times New Roman" w:cs="Times New Roman"/>
          <w:sz w:val="28"/>
          <w:szCs w:val="28"/>
          <w:lang w:val="uk-UA" w:eastAsia="ru-RU"/>
        </w:rPr>
        <w:t>» шл</w:t>
      </w:r>
      <w:r>
        <w:rPr>
          <w:rFonts w:ascii="Times New Roman" w:hAnsi="Times New Roman" w:cs="Times New Roman"/>
          <w:sz w:val="28"/>
          <w:szCs w:val="28"/>
          <w:lang w:val="uk-UA" w:eastAsia="ru-RU"/>
        </w:rPr>
        <w:t>я</w:t>
      </w:r>
      <w:r w:rsidRPr="00D8645C">
        <w:rPr>
          <w:rFonts w:ascii="Times New Roman" w:hAnsi="Times New Roman" w:cs="Times New Roman"/>
          <w:sz w:val="28"/>
          <w:szCs w:val="28"/>
          <w:lang w:val="uk-UA" w:eastAsia="ru-RU"/>
        </w:rPr>
        <w:t>хом реорганізації через перетворення юридичної особи публічного права</w:t>
      </w:r>
      <w:r w:rsidR="00CD1637">
        <w:rPr>
          <w:rFonts w:ascii="Times New Roman" w:hAnsi="Times New Roman" w:cs="Times New Roman"/>
          <w:sz w:val="28"/>
          <w:szCs w:val="28"/>
          <w:lang w:val="uk-UA" w:eastAsia="ru-RU"/>
        </w:rPr>
        <w:t xml:space="preserve"> -  комунального</w:t>
      </w:r>
      <w:r w:rsidRPr="00D8645C">
        <w:rPr>
          <w:rFonts w:ascii="Times New Roman" w:hAnsi="Times New Roman" w:cs="Times New Roman"/>
          <w:sz w:val="28"/>
          <w:szCs w:val="28"/>
          <w:lang w:val="uk-UA" w:eastAsia="ru-RU"/>
        </w:rPr>
        <w:t xml:space="preserve"> заклад</w:t>
      </w:r>
      <w:r w:rsidR="00CD1637">
        <w:rPr>
          <w:rFonts w:ascii="Times New Roman" w:hAnsi="Times New Roman" w:cs="Times New Roman"/>
          <w:sz w:val="28"/>
          <w:szCs w:val="28"/>
          <w:lang w:val="uk-UA" w:eastAsia="ru-RU"/>
        </w:rPr>
        <w:t>у</w:t>
      </w:r>
      <w:r w:rsidRPr="00D8645C">
        <w:rPr>
          <w:rFonts w:ascii="Times New Roman" w:hAnsi="Times New Roman" w:cs="Times New Roman"/>
          <w:sz w:val="28"/>
          <w:szCs w:val="28"/>
          <w:lang w:val="uk-UA" w:eastAsia="ru-RU"/>
        </w:rPr>
        <w:t xml:space="preserve"> «Луцький центр первинн</w:t>
      </w:r>
      <w:r>
        <w:rPr>
          <w:rFonts w:ascii="Times New Roman" w:hAnsi="Times New Roman" w:cs="Times New Roman"/>
          <w:sz w:val="28"/>
          <w:szCs w:val="28"/>
          <w:lang w:val="uk-UA" w:eastAsia="ru-RU"/>
        </w:rPr>
        <w:t>ої медико-санітарної допомоги №3</w:t>
      </w:r>
      <w:r w:rsidRPr="00D8645C">
        <w:rPr>
          <w:rFonts w:ascii="Times New Roman" w:hAnsi="Times New Roman" w:cs="Times New Roman"/>
          <w:sz w:val="28"/>
          <w:szCs w:val="28"/>
          <w:lang w:val="uk-UA" w:eastAsia="ru-RU"/>
        </w:rPr>
        <w:t>».</w:t>
      </w:r>
    </w:p>
    <w:p w:rsidR="002B03EE" w:rsidRDefault="00680CBA" w:rsidP="002B03EE">
      <w:pPr>
        <w:pStyle w:val="aa"/>
        <w:widowControl w:val="0"/>
        <w:numPr>
          <w:ilvl w:val="0"/>
          <w:numId w:val="12"/>
        </w:numPr>
        <w:tabs>
          <w:tab w:val="left" w:pos="993"/>
        </w:tabs>
        <w:autoSpaceDE w:val="0"/>
        <w:autoSpaceDN w:val="0"/>
        <w:adjustRightInd w:val="0"/>
        <w:spacing w:after="0" w:line="240" w:lineRule="auto"/>
        <w:ind w:left="0" w:firstLine="709"/>
        <w:jc w:val="both"/>
        <w:rPr>
          <w:rFonts w:ascii="Times New Roman" w:hAnsi="Times New Roman" w:cs="Times New Roman"/>
          <w:sz w:val="28"/>
          <w:szCs w:val="28"/>
          <w:lang w:val="uk-UA"/>
        </w:rPr>
      </w:pPr>
      <w:r w:rsidRPr="002B03EE">
        <w:rPr>
          <w:rFonts w:ascii="Times New Roman" w:hAnsi="Times New Roman" w:cs="Times New Roman"/>
          <w:sz w:val="28"/>
          <w:szCs w:val="28"/>
          <w:lang w:val="uk-UA" w:eastAsia="ru-RU"/>
        </w:rPr>
        <w:t>Затвердити Статут комунального підприємства «Луцький центр первинної медичної допомоги №3» (додається).</w:t>
      </w:r>
    </w:p>
    <w:p w:rsidR="00680CBA" w:rsidRPr="002B03EE" w:rsidRDefault="00680CBA" w:rsidP="00CD1637">
      <w:pPr>
        <w:pStyle w:val="aa"/>
        <w:widowControl w:val="0"/>
        <w:numPr>
          <w:ilvl w:val="0"/>
          <w:numId w:val="12"/>
        </w:numPr>
        <w:tabs>
          <w:tab w:val="left" w:pos="993"/>
        </w:tabs>
        <w:autoSpaceDE w:val="0"/>
        <w:autoSpaceDN w:val="0"/>
        <w:adjustRightInd w:val="0"/>
        <w:spacing w:after="0" w:line="240" w:lineRule="auto"/>
        <w:ind w:left="0" w:firstLine="709"/>
        <w:jc w:val="both"/>
        <w:rPr>
          <w:rFonts w:ascii="Times New Roman" w:hAnsi="Times New Roman" w:cs="Times New Roman"/>
          <w:sz w:val="28"/>
          <w:szCs w:val="28"/>
          <w:lang w:val="uk-UA" w:eastAsia="ru-RU"/>
        </w:rPr>
      </w:pPr>
      <w:r w:rsidRPr="002B03EE">
        <w:rPr>
          <w:rFonts w:ascii="Times New Roman" w:hAnsi="Times New Roman" w:cs="Times New Roman"/>
          <w:sz w:val="28"/>
          <w:szCs w:val="28"/>
          <w:lang w:val="uk-UA" w:eastAsia="ru-RU"/>
        </w:rPr>
        <w:t>Встановити, що комунальне підприємство «Луцький центр первинної медичної допомоги №3» є правонаступником усіх прав та обов’язків комунального закладу «Луцький центр первинної медико-санітарної допомоги №3».</w:t>
      </w:r>
      <w:r w:rsidR="002B03EE" w:rsidRPr="002B03EE">
        <w:rPr>
          <w:rFonts w:ascii="Times New Roman" w:hAnsi="Times New Roman" w:cs="Times New Roman"/>
          <w:sz w:val="28"/>
          <w:szCs w:val="28"/>
          <w:lang w:val="uk-UA"/>
        </w:rPr>
        <w:t xml:space="preserve"> Власні надходження комунального закладу «Луцький центр первинної медико-санітарної допомоги</w:t>
      </w:r>
      <w:r w:rsidR="002B03EE">
        <w:rPr>
          <w:rFonts w:ascii="Times New Roman" w:hAnsi="Times New Roman" w:cs="Times New Roman"/>
          <w:sz w:val="28"/>
          <w:szCs w:val="28"/>
          <w:lang w:val="uk-UA"/>
        </w:rPr>
        <w:t xml:space="preserve"> №3</w:t>
      </w:r>
      <w:r w:rsidR="002B03EE" w:rsidRPr="002B03EE">
        <w:rPr>
          <w:rFonts w:ascii="Times New Roman" w:hAnsi="Times New Roman" w:cs="Times New Roman"/>
          <w:sz w:val="28"/>
          <w:szCs w:val="28"/>
          <w:lang w:val="uk-UA"/>
        </w:rPr>
        <w:t>», які містяться в органах Державної казначейської служби України  переходять правонаступнику – комунальному підприємству «Луцький центр первинної медичної допомоги</w:t>
      </w:r>
      <w:r w:rsidR="002B03EE">
        <w:rPr>
          <w:rFonts w:ascii="Times New Roman" w:hAnsi="Times New Roman" w:cs="Times New Roman"/>
          <w:sz w:val="28"/>
          <w:szCs w:val="28"/>
          <w:lang w:val="uk-UA"/>
        </w:rPr>
        <w:t xml:space="preserve"> №3</w:t>
      </w:r>
      <w:r w:rsidR="002B03EE" w:rsidRPr="002B03EE">
        <w:rPr>
          <w:rFonts w:ascii="Times New Roman" w:hAnsi="Times New Roman" w:cs="Times New Roman"/>
          <w:sz w:val="28"/>
          <w:szCs w:val="28"/>
          <w:lang w:val="uk-UA"/>
        </w:rPr>
        <w:t>»  та розміщуються на поточних рахунках у банках.</w:t>
      </w:r>
    </w:p>
    <w:p w:rsidR="00425A1B" w:rsidRDefault="00425A1B" w:rsidP="00CD1637">
      <w:pPr>
        <w:pStyle w:val="aa"/>
        <w:numPr>
          <w:ilvl w:val="0"/>
          <w:numId w:val="12"/>
        </w:numPr>
        <w:tabs>
          <w:tab w:val="left" w:pos="993"/>
        </w:tabs>
        <w:spacing w:after="0" w:line="240" w:lineRule="auto"/>
        <w:ind w:left="0" w:firstLine="709"/>
        <w:jc w:val="both"/>
        <w:rPr>
          <w:rFonts w:ascii="Times New Roman" w:hAnsi="Times New Roman" w:cs="Times New Roman"/>
          <w:sz w:val="28"/>
          <w:szCs w:val="28"/>
          <w:lang w:val="uk-UA" w:eastAsia="ru-RU"/>
        </w:rPr>
      </w:pPr>
      <w:r>
        <w:rPr>
          <w:rFonts w:ascii="Times New Roman" w:hAnsi="Times New Roman" w:cs="Times New Roman"/>
          <w:sz w:val="28"/>
          <w:szCs w:val="28"/>
          <w:lang w:val="uk-UA" w:eastAsia="ru-RU"/>
        </w:rPr>
        <w:t xml:space="preserve">Наділити комунальне підприємство </w:t>
      </w:r>
      <w:r w:rsidR="0065279C" w:rsidRPr="00D8645C">
        <w:rPr>
          <w:rFonts w:ascii="Times New Roman" w:hAnsi="Times New Roman" w:cs="Times New Roman"/>
          <w:sz w:val="28"/>
          <w:szCs w:val="28"/>
          <w:lang w:val="uk-UA" w:eastAsia="ru-RU"/>
        </w:rPr>
        <w:t xml:space="preserve">«Луцький центр первинної </w:t>
      </w:r>
      <w:r w:rsidR="0065279C">
        <w:rPr>
          <w:rFonts w:ascii="Times New Roman" w:hAnsi="Times New Roman" w:cs="Times New Roman"/>
          <w:sz w:val="28"/>
          <w:szCs w:val="28"/>
          <w:lang w:val="uk-UA" w:eastAsia="ru-RU"/>
        </w:rPr>
        <w:t xml:space="preserve">медичної </w:t>
      </w:r>
      <w:r w:rsidR="0065279C" w:rsidRPr="00D8645C">
        <w:rPr>
          <w:rFonts w:ascii="Times New Roman" w:hAnsi="Times New Roman" w:cs="Times New Roman"/>
          <w:sz w:val="28"/>
          <w:szCs w:val="28"/>
          <w:lang w:val="uk-UA" w:eastAsia="ru-RU"/>
        </w:rPr>
        <w:t>допомоги №</w:t>
      </w:r>
      <w:r w:rsidR="0065279C">
        <w:rPr>
          <w:rFonts w:ascii="Times New Roman" w:hAnsi="Times New Roman" w:cs="Times New Roman"/>
          <w:sz w:val="28"/>
          <w:szCs w:val="28"/>
          <w:lang w:val="uk-UA" w:eastAsia="ru-RU"/>
        </w:rPr>
        <w:t>3</w:t>
      </w:r>
      <w:r w:rsidR="0065279C" w:rsidRPr="00D8645C">
        <w:rPr>
          <w:rFonts w:ascii="Times New Roman" w:hAnsi="Times New Roman" w:cs="Times New Roman"/>
          <w:sz w:val="28"/>
          <w:szCs w:val="28"/>
          <w:lang w:val="uk-UA" w:eastAsia="ru-RU"/>
        </w:rPr>
        <w:t xml:space="preserve">» </w:t>
      </w:r>
      <w:r>
        <w:rPr>
          <w:rFonts w:ascii="Times New Roman" w:hAnsi="Times New Roman" w:cs="Times New Roman"/>
          <w:sz w:val="28"/>
          <w:szCs w:val="28"/>
          <w:lang w:val="uk-UA" w:eastAsia="ru-RU"/>
        </w:rPr>
        <w:t>статутним капіталом у розмірі 1000, 00 грн</w:t>
      </w:r>
      <w:r w:rsidR="00CD1637">
        <w:rPr>
          <w:rFonts w:ascii="Times New Roman" w:hAnsi="Times New Roman" w:cs="Times New Roman"/>
          <w:sz w:val="28"/>
          <w:szCs w:val="28"/>
          <w:lang w:val="uk-UA" w:eastAsia="ru-RU"/>
        </w:rPr>
        <w:t>.</w:t>
      </w:r>
      <w:r>
        <w:rPr>
          <w:rFonts w:ascii="Times New Roman" w:hAnsi="Times New Roman" w:cs="Times New Roman"/>
          <w:sz w:val="28"/>
          <w:szCs w:val="28"/>
          <w:lang w:val="uk-UA" w:eastAsia="ru-RU"/>
        </w:rPr>
        <w:t xml:space="preserve"> (одна тисяча гривень).</w:t>
      </w:r>
    </w:p>
    <w:p w:rsidR="00680CBA" w:rsidRDefault="004409CA" w:rsidP="00CD1637">
      <w:pPr>
        <w:pStyle w:val="aa"/>
        <w:numPr>
          <w:ilvl w:val="0"/>
          <w:numId w:val="12"/>
        </w:numPr>
        <w:tabs>
          <w:tab w:val="left" w:pos="993"/>
        </w:tabs>
        <w:spacing w:after="0" w:line="240" w:lineRule="auto"/>
        <w:ind w:left="0" w:firstLine="709"/>
        <w:jc w:val="both"/>
        <w:rPr>
          <w:rFonts w:ascii="Times New Roman" w:hAnsi="Times New Roman" w:cs="Times New Roman"/>
          <w:sz w:val="28"/>
          <w:szCs w:val="28"/>
          <w:lang w:val="uk-UA" w:eastAsia="ru-RU"/>
        </w:rPr>
      </w:pPr>
      <w:r>
        <w:rPr>
          <w:rFonts w:ascii="Times New Roman" w:hAnsi="Times New Roman" w:cs="Times New Roman"/>
          <w:sz w:val="28"/>
          <w:szCs w:val="28"/>
          <w:lang w:val="uk-UA" w:eastAsia="ru-RU"/>
        </w:rPr>
        <w:t>Призначити в пор</w:t>
      </w:r>
      <w:r w:rsidR="00CD1637">
        <w:rPr>
          <w:rFonts w:ascii="Times New Roman" w:hAnsi="Times New Roman" w:cs="Times New Roman"/>
          <w:sz w:val="28"/>
          <w:szCs w:val="28"/>
          <w:lang w:val="uk-UA" w:eastAsia="ru-RU"/>
        </w:rPr>
        <w:t>я</w:t>
      </w:r>
      <w:r>
        <w:rPr>
          <w:rFonts w:ascii="Times New Roman" w:hAnsi="Times New Roman" w:cs="Times New Roman"/>
          <w:sz w:val="28"/>
          <w:szCs w:val="28"/>
          <w:lang w:val="uk-UA" w:eastAsia="ru-RU"/>
        </w:rPr>
        <w:t>дку переведення з посади головного лікаря комунального закладу «Луцький центр первинної медико-са</w:t>
      </w:r>
      <w:r w:rsidR="002B03EE">
        <w:rPr>
          <w:rFonts w:ascii="Times New Roman" w:hAnsi="Times New Roman" w:cs="Times New Roman"/>
          <w:sz w:val="28"/>
          <w:szCs w:val="28"/>
          <w:lang w:val="uk-UA" w:eastAsia="ru-RU"/>
        </w:rPr>
        <w:t>н</w:t>
      </w:r>
      <w:r>
        <w:rPr>
          <w:rFonts w:ascii="Times New Roman" w:hAnsi="Times New Roman" w:cs="Times New Roman"/>
          <w:sz w:val="28"/>
          <w:szCs w:val="28"/>
          <w:lang w:val="uk-UA" w:eastAsia="ru-RU"/>
        </w:rPr>
        <w:t>ітарної допомоги</w:t>
      </w:r>
      <w:r w:rsidR="00773096">
        <w:rPr>
          <w:rFonts w:ascii="Times New Roman" w:hAnsi="Times New Roman" w:cs="Times New Roman"/>
          <w:sz w:val="28"/>
          <w:szCs w:val="28"/>
          <w:lang w:val="uk-UA" w:eastAsia="ru-RU"/>
        </w:rPr>
        <w:t>№3</w:t>
      </w:r>
      <w:r>
        <w:rPr>
          <w:rFonts w:ascii="Times New Roman" w:hAnsi="Times New Roman" w:cs="Times New Roman"/>
          <w:sz w:val="28"/>
          <w:szCs w:val="28"/>
          <w:lang w:val="uk-UA" w:eastAsia="ru-RU"/>
        </w:rPr>
        <w:t xml:space="preserve">» на посаду директора </w:t>
      </w:r>
      <w:r w:rsidR="00680CBA">
        <w:rPr>
          <w:rFonts w:ascii="Times New Roman" w:hAnsi="Times New Roman" w:cs="Times New Roman"/>
          <w:sz w:val="28"/>
          <w:szCs w:val="28"/>
          <w:lang w:val="uk-UA" w:eastAsia="ru-RU"/>
        </w:rPr>
        <w:t xml:space="preserve">комунального підприємства </w:t>
      </w:r>
      <w:r w:rsidR="00680CBA" w:rsidRPr="00D8645C">
        <w:rPr>
          <w:rFonts w:ascii="Times New Roman" w:hAnsi="Times New Roman" w:cs="Times New Roman"/>
          <w:sz w:val="28"/>
          <w:szCs w:val="28"/>
          <w:lang w:val="uk-UA" w:eastAsia="ru-RU"/>
        </w:rPr>
        <w:t xml:space="preserve">«Луцький центр первинної </w:t>
      </w:r>
      <w:r w:rsidR="00680CBA">
        <w:rPr>
          <w:rFonts w:ascii="Times New Roman" w:hAnsi="Times New Roman" w:cs="Times New Roman"/>
          <w:sz w:val="28"/>
          <w:szCs w:val="28"/>
          <w:lang w:val="uk-UA" w:eastAsia="ru-RU"/>
        </w:rPr>
        <w:t>медичної допомоги №3</w:t>
      </w:r>
      <w:r w:rsidR="00680CBA" w:rsidRPr="00D8645C">
        <w:rPr>
          <w:rFonts w:ascii="Times New Roman" w:hAnsi="Times New Roman" w:cs="Times New Roman"/>
          <w:sz w:val="28"/>
          <w:szCs w:val="28"/>
          <w:lang w:val="uk-UA" w:eastAsia="ru-RU"/>
        </w:rPr>
        <w:t>»</w:t>
      </w:r>
      <w:r w:rsidR="00680CBA">
        <w:rPr>
          <w:rFonts w:ascii="Times New Roman" w:hAnsi="Times New Roman" w:cs="Times New Roman"/>
          <w:sz w:val="28"/>
          <w:szCs w:val="28"/>
          <w:lang w:val="uk-UA" w:eastAsia="ru-RU"/>
        </w:rPr>
        <w:t xml:space="preserve"> - Максимюка Віктора Борисовича.</w:t>
      </w:r>
    </w:p>
    <w:p w:rsidR="00680CBA" w:rsidRPr="004409CA" w:rsidRDefault="00680CBA" w:rsidP="00CD1637">
      <w:pPr>
        <w:pStyle w:val="aa"/>
        <w:numPr>
          <w:ilvl w:val="0"/>
          <w:numId w:val="12"/>
        </w:numPr>
        <w:tabs>
          <w:tab w:val="left" w:pos="993"/>
        </w:tabs>
        <w:spacing w:after="0" w:line="240" w:lineRule="auto"/>
        <w:ind w:left="0" w:firstLine="709"/>
        <w:jc w:val="both"/>
        <w:rPr>
          <w:rFonts w:ascii="Times New Roman" w:hAnsi="Times New Roman" w:cs="Times New Roman"/>
          <w:sz w:val="28"/>
          <w:szCs w:val="28"/>
          <w:lang w:val="uk-UA" w:eastAsia="ru-RU"/>
        </w:rPr>
      </w:pPr>
      <w:r w:rsidRPr="004409CA">
        <w:rPr>
          <w:rFonts w:ascii="Times New Roman" w:hAnsi="Times New Roman" w:cs="Times New Roman"/>
          <w:sz w:val="28"/>
          <w:szCs w:val="28"/>
          <w:lang w:val="uk-UA"/>
        </w:rPr>
        <w:lastRenderedPageBreak/>
        <w:t xml:space="preserve">Директору </w:t>
      </w:r>
      <w:r w:rsidRPr="004409CA">
        <w:rPr>
          <w:rFonts w:ascii="Times New Roman" w:hAnsi="Times New Roman" w:cs="Times New Roman"/>
          <w:sz w:val="28"/>
          <w:szCs w:val="28"/>
          <w:lang w:val="uk-UA" w:eastAsia="ru-RU"/>
        </w:rPr>
        <w:t xml:space="preserve">комунального підприємства «Луцький центр первинної медичної допомоги №3» </w:t>
      </w:r>
      <w:r w:rsidR="00940295" w:rsidRPr="004409CA">
        <w:rPr>
          <w:rFonts w:ascii="Times New Roman" w:hAnsi="Times New Roman" w:cs="Times New Roman"/>
          <w:sz w:val="28"/>
          <w:szCs w:val="28"/>
          <w:lang w:val="uk-UA" w:eastAsia="ru-RU"/>
        </w:rPr>
        <w:t xml:space="preserve">(Максимюк В.М.) </w:t>
      </w:r>
      <w:r w:rsidR="004409CA" w:rsidRPr="004409CA">
        <w:rPr>
          <w:rFonts w:ascii="Times New Roman" w:hAnsi="Times New Roman" w:cs="Times New Roman"/>
          <w:sz w:val="28"/>
          <w:szCs w:val="28"/>
          <w:lang w:val="uk-UA"/>
        </w:rPr>
        <w:t>подати необхідні документи в органи державної реєстрації для проведення реєстрації створеного комунального підприємства «Луцький центр первинної медичної допомоги</w:t>
      </w:r>
      <w:r w:rsidR="00827876">
        <w:rPr>
          <w:rFonts w:ascii="Times New Roman" w:hAnsi="Times New Roman" w:cs="Times New Roman"/>
          <w:sz w:val="28"/>
          <w:szCs w:val="28"/>
          <w:lang w:val="uk-UA"/>
        </w:rPr>
        <w:t xml:space="preserve"> №3</w:t>
      </w:r>
      <w:r w:rsidR="004409CA" w:rsidRPr="004409CA">
        <w:rPr>
          <w:rFonts w:ascii="Times New Roman" w:hAnsi="Times New Roman" w:cs="Times New Roman"/>
          <w:sz w:val="28"/>
          <w:szCs w:val="28"/>
          <w:lang w:val="uk-UA"/>
        </w:rPr>
        <w:t>»</w:t>
      </w:r>
      <w:r w:rsidRPr="004409CA">
        <w:rPr>
          <w:rFonts w:ascii="Times New Roman" w:hAnsi="Times New Roman" w:cs="Times New Roman"/>
          <w:sz w:val="28"/>
          <w:szCs w:val="28"/>
          <w:lang w:val="uk-UA"/>
        </w:rPr>
        <w:t>.</w:t>
      </w:r>
    </w:p>
    <w:p w:rsidR="00680CBA" w:rsidRPr="00FB49B7" w:rsidRDefault="00680CBA" w:rsidP="00CD1637">
      <w:pPr>
        <w:pStyle w:val="aa"/>
        <w:numPr>
          <w:ilvl w:val="0"/>
          <w:numId w:val="12"/>
        </w:numPr>
        <w:tabs>
          <w:tab w:val="left" w:pos="993"/>
        </w:tabs>
        <w:spacing w:line="240" w:lineRule="auto"/>
        <w:ind w:left="0" w:firstLine="709"/>
        <w:jc w:val="both"/>
        <w:rPr>
          <w:rFonts w:ascii="Times New Roman" w:eastAsia="Times New Roman" w:hAnsi="Times New Roman" w:cs="Times New Roman"/>
          <w:sz w:val="28"/>
          <w:szCs w:val="28"/>
          <w:lang w:val="uk-UA" w:eastAsia="ru-RU"/>
        </w:rPr>
      </w:pPr>
      <w:r w:rsidRPr="00FB49B7">
        <w:rPr>
          <w:rFonts w:ascii="Times New Roman" w:hAnsi="Times New Roman" w:cs="Times New Roman"/>
          <w:sz w:val="28"/>
          <w:szCs w:val="28"/>
          <w:lang w:val="uk-UA"/>
        </w:rPr>
        <w:t>Контроль за виконанням цього рішення покласти на п</w:t>
      </w:r>
      <w:r w:rsidRPr="00FB49B7">
        <w:rPr>
          <w:rFonts w:ascii="Times New Roman" w:eastAsia="Times New Roman" w:hAnsi="Times New Roman" w:cs="Times New Roman"/>
          <w:sz w:val="28"/>
          <w:szCs w:val="28"/>
          <w:lang w:val="uk-UA" w:eastAsia="ru-RU"/>
        </w:rPr>
        <w:t>остійну комісію міської ради з питань соціального захисту, охорони здоров’я, материнства та дитинства, освіти, науки, культури, мови (Шостак М.В.).</w:t>
      </w:r>
    </w:p>
    <w:p w:rsidR="004409CA" w:rsidRDefault="004409CA" w:rsidP="00CD1637">
      <w:pPr>
        <w:widowControl w:val="0"/>
        <w:autoSpaceDE w:val="0"/>
        <w:autoSpaceDN w:val="0"/>
        <w:adjustRightInd w:val="0"/>
        <w:spacing w:after="0" w:line="240" w:lineRule="auto"/>
        <w:jc w:val="both"/>
        <w:rPr>
          <w:rFonts w:ascii="Times New Roman" w:eastAsia="Times New Roman" w:hAnsi="Times New Roman" w:cs="Times New Roman"/>
          <w:sz w:val="28"/>
          <w:szCs w:val="28"/>
          <w:lang w:val="uk-UA" w:eastAsia="ru-RU"/>
        </w:rPr>
      </w:pPr>
    </w:p>
    <w:p w:rsidR="00DE6CFF" w:rsidRDefault="00DE6CFF" w:rsidP="00CD1637">
      <w:pPr>
        <w:widowControl w:val="0"/>
        <w:autoSpaceDE w:val="0"/>
        <w:autoSpaceDN w:val="0"/>
        <w:adjustRightInd w:val="0"/>
        <w:spacing w:after="0" w:line="240" w:lineRule="auto"/>
        <w:jc w:val="both"/>
        <w:rPr>
          <w:rFonts w:ascii="Times New Roman" w:eastAsia="Times New Roman" w:hAnsi="Times New Roman" w:cs="Times New Roman"/>
          <w:sz w:val="28"/>
          <w:szCs w:val="28"/>
          <w:lang w:val="uk-UA" w:eastAsia="ru-RU"/>
        </w:rPr>
      </w:pPr>
      <w:bookmarkStart w:id="0" w:name="_GoBack"/>
      <w:bookmarkEnd w:id="0"/>
    </w:p>
    <w:p w:rsidR="004409CA" w:rsidRDefault="004409CA" w:rsidP="00CD1637">
      <w:pPr>
        <w:widowControl w:val="0"/>
        <w:autoSpaceDE w:val="0"/>
        <w:autoSpaceDN w:val="0"/>
        <w:adjustRightInd w:val="0"/>
        <w:spacing w:after="0" w:line="240" w:lineRule="auto"/>
        <w:jc w:val="both"/>
        <w:rPr>
          <w:rFonts w:ascii="Times New Roman" w:eastAsia="Times New Roman" w:hAnsi="Times New Roman" w:cs="Times New Roman"/>
          <w:sz w:val="28"/>
          <w:szCs w:val="28"/>
          <w:lang w:val="uk-UA" w:eastAsia="ru-RU"/>
        </w:rPr>
      </w:pPr>
    </w:p>
    <w:p w:rsidR="00680CBA" w:rsidRDefault="00680CBA" w:rsidP="00CD1637">
      <w:pPr>
        <w:widowControl w:val="0"/>
        <w:autoSpaceDE w:val="0"/>
        <w:autoSpaceDN w:val="0"/>
        <w:adjustRightInd w:val="0"/>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Секретар міської ради                                                                Григорій Пустовіт</w:t>
      </w:r>
    </w:p>
    <w:p w:rsidR="002B0D21" w:rsidRPr="00D8645C" w:rsidRDefault="002B0D21" w:rsidP="00CD1637">
      <w:pPr>
        <w:widowControl w:val="0"/>
        <w:autoSpaceDE w:val="0"/>
        <w:autoSpaceDN w:val="0"/>
        <w:adjustRightInd w:val="0"/>
        <w:spacing w:after="0" w:line="240" w:lineRule="auto"/>
        <w:jc w:val="both"/>
        <w:rPr>
          <w:rFonts w:ascii="Times New Roman" w:eastAsia="Times New Roman" w:hAnsi="Times New Roman" w:cs="Times New Roman"/>
          <w:sz w:val="28"/>
          <w:szCs w:val="28"/>
          <w:lang w:val="uk-UA" w:eastAsia="ru-RU"/>
        </w:rPr>
      </w:pPr>
    </w:p>
    <w:p w:rsidR="004E73E8" w:rsidRPr="00D8645C" w:rsidRDefault="004E73E8" w:rsidP="00CD1637">
      <w:pPr>
        <w:widowControl w:val="0"/>
        <w:autoSpaceDE w:val="0"/>
        <w:autoSpaceDN w:val="0"/>
        <w:adjustRightInd w:val="0"/>
        <w:spacing w:after="0" w:line="240" w:lineRule="auto"/>
        <w:ind w:firstLine="6237"/>
        <w:rPr>
          <w:rFonts w:ascii="Times New Roman" w:eastAsia="Times New Roman" w:hAnsi="Times New Roman" w:cs="Times New Roman"/>
          <w:sz w:val="28"/>
          <w:szCs w:val="28"/>
          <w:lang w:val="uk-UA" w:eastAsia="ru-RU"/>
        </w:rPr>
        <w:sectPr w:rsidR="004E73E8" w:rsidRPr="00D8645C" w:rsidSect="004E73E8">
          <w:headerReference w:type="default" r:id="rId11"/>
          <w:pgSz w:w="11906" w:h="16838"/>
          <w:pgMar w:top="284" w:right="567" w:bottom="1134" w:left="1701" w:header="709" w:footer="709" w:gutter="0"/>
          <w:cols w:space="708"/>
          <w:titlePg/>
          <w:docGrid w:linePitch="360"/>
        </w:sectPr>
      </w:pPr>
    </w:p>
    <w:p w:rsidR="004A487B" w:rsidRPr="004A487B" w:rsidRDefault="004A487B" w:rsidP="00CD1637">
      <w:pPr>
        <w:widowControl w:val="0"/>
        <w:autoSpaceDE w:val="0"/>
        <w:autoSpaceDN w:val="0"/>
        <w:adjustRightInd w:val="0"/>
        <w:spacing w:after="0" w:line="240" w:lineRule="auto"/>
        <w:ind w:firstLine="6237"/>
        <w:rPr>
          <w:rFonts w:ascii="Times New Roman" w:eastAsia="Times New Roman" w:hAnsi="Times New Roman" w:cs="Times New Roman"/>
          <w:sz w:val="28"/>
          <w:szCs w:val="28"/>
          <w:lang w:val="uk-UA" w:eastAsia="ru-RU"/>
        </w:rPr>
      </w:pPr>
      <w:r w:rsidRPr="004A487B">
        <w:rPr>
          <w:rFonts w:ascii="Times New Roman" w:eastAsia="Times New Roman" w:hAnsi="Times New Roman" w:cs="Times New Roman"/>
          <w:sz w:val="28"/>
          <w:szCs w:val="28"/>
          <w:lang w:val="uk-UA" w:eastAsia="ru-RU"/>
        </w:rPr>
        <w:lastRenderedPageBreak/>
        <w:t xml:space="preserve">Додаток </w:t>
      </w:r>
    </w:p>
    <w:p w:rsidR="004A487B" w:rsidRPr="004A487B" w:rsidRDefault="004A487B" w:rsidP="00CD1637">
      <w:pPr>
        <w:widowControl w:val="0"/>
        <w:autoSpaceDE w:val="0"/>
        <w:autoSpaceDN w:val="0"/>
        <w:adjustRightInd w:val="0"/>
        <w:spacing w:after="0" w:line="240" w:lineRule="auto"/>
        <w:ind w:firstLine="6237"/>
        <w:rPr>
          <w:rFonts w:ascii="Times New Roman" w:eastAsia="Times New Roman" w:hAnsi="Times New Roman" w:cs="Times New Roman"/>
          <w:sz w:val="28"/>
          <w:szCs w:val="28"/>
          <w:lang w:val="uk-UA" w:eastAsia="ru-RU"/>
        </w:rPr>
      </w:pPr>
      <w:r w:rsidRPr="004A487B">
        <w:rPr>
          <w:rFonts w:ascii="Times New Roman" w:eastAsia="Times New Roman" w:hAnsi="Times New Roman" w:cs="Times New Roman"/>
          <w:sz w:val="28"/>
          <w:szCs w:val="28"/>
          <w:lang w:val="uk-UA" w:eastAsia="ru-RU"/>
        </w:rPr>
        <w:t xml:space="preserve">до рішення міської ради </w:t>
      </w:r>
    </w:p>
    <w:p w:rsidR="004A487B" w:rsidRPr="004A487B" w:rsidRDefault="004A487B" w:rsidP="00CD1637">
      <w:pPr>
        <w:widowControl w:val="0"/>
        <w:autoSpaceDE w:val="0"/>
        <w:autoSpaceDN w:val="0"/>
        <w:adjustRightInd w:val="0"/>
        <w:spacing w:after="0" w:line="240" w:lineRule="auto"/>
        <w:ind w:firstLine="6237"/>
        <w:rPr>
          <w:rFonts w:ascii="Times New Roman" w:eastAsia="Times New Roman" w:hAnsi="Times New Roman" w:cs="Times New Roman"/>
          <w:sz w:val="28"/>
          <w:szCs w:val="28"/>
          <w:lang w:val="uk-UA" w:eastAsia="ru-RU"/>
        </w:rPr>
      </w:pPr>
      <w:r w:rsidRPr="004A487B">
        <w:rPr>
          <w:rFonts w:ascii="Times New Roman" w:eastAsia="Times New Roman" w:hAnsi="Times New Roman" w:cs="Times New Roman"/>
          <w:sz w:val="28"/>
          <w:szCs w:val="28"/>
          <w:lang w:val="uk-UA" w:eastAsia="ru-RU"/>
        </w:rPr>
        <w:t>від ________№__________</w:t>
      </w:r>
    </w:p>
    <w:p w:rsidR="004A487B" w:rsidRPr="004A487B" w:rsidRDefault="004A487B" w:rsidP="00CD1637">
      <w:pPr>
        <w:widowControl w:val="0"/>
        <w:autoSpaceDE w:val="0"/>
        <w:autoSpaceDN w:val="0"/>
        <w:adjustRightInd w:val="0"/>
        <w:spacing w:after="0" w:line="240" w:lineRule="auto"/>
        <w:jc w:val="center"/>
        <w:rPr>
          <w:rFonts w:ascii="Times New Roman" w:eastAsia="Times New Roman" w:hAnsi="Times New Roman" w:cs="Times New Roman"/>
          <w:b/>
          <w:sz w:val="28"/>
          <w:szCs w:val="28"/>
          <w:lang w:val="uk-UA" w:eastAsia="ru-RU"/>
        </w:rPr>
      </w:pPr>
    </w:p>
    <w:p w:rsidR="004A487B" w:rsidRPr="004A487B" w:rsidRDefault="004A487B" w:rsidP="00CD1637">
      <w:pPr>
        <w:widowControl w:val="0"/>
        <w:autoSpaceDE w:val="0"/>
        <w:autoSpaceDN w:val="0"/>
        <w:adjustRightInd w:val="0"/>
        <w:spacing w:after="0" w:line="240" w:lineRule="auto"/>
        <w:jc w:val="center"/>
        <w:rPr>
          <w:rFonts w:ascii="Times New Roman" w:eastAsia="Times New Roman" w:hAnsi="Times New Roman" w:cs="Times New Roman"/>
          <w:b/>
          <w:sz w:val="28"/>
          <w:szCs w:val="28"/>
          <w:lang w:val="uk-UA" w:eastAsia="ru-RU"/>
        </w:rPr>
      </w:pPr>
    </w:p>
    <w:p w:rsidR="004A487B" w:rsidRDefault="004A487B" w:rsidP="00CD1637">
      <w:pPr>
        <w:widowControl w:val="0"/>
        <w:autoSpaceDE w:val="0"/>
        <w:autoSpaceDN w:val="0"/>
        <w:adjustRightInd w:val="0"/>
        <w:spacing w:after="0" w:line="240" w:lineRule="auto"/>
        <w:jc w:val="center"/>
        <w:rPr>
          <w:rFonts w:ascii="Times New Roman" w:eastAsia="Times New Roman" w:hAnsi="Times New Roman" w:cs="Times New Roman"/>
          <w:b/>
          <w:sz w:val="28"/>
          <w:szCs w:val="28"/>
          <w:lang w:val="uk-UA" w:eastAsia="ru-RU"/>
        </w:rPr>
      </w:pPr>
    </w:p>
    <w:p w:rsidR="002B0D21" w:rsidRDefault="002B0D21" w:rsidP="00CD1637">
      <w:pPr>
        <w:widowControl w:val="0"/>
        <w:autoSpaceDE w:val="0"/>
        <w:autoSpaceDN w:val="0"/>
        <w:adjustRightInd w:val="0"/>
        <w:spacing w:after="0" w:line="240" w:lineRule="auto"/>
        <w:jc w:val="center"/>
        <w:rPr>
          <w:rFonts w:ascii="Times New Roman" w:eastAsia="Times New Roman" w:hAnsi="Times New Roman" w:cs="Times New Roman"/>
          <w:b/>
          <w:sz w:val="28"/>
          <w:szCs w:val="28"/>
          <w:lang w:val="uk-UA" w:eastAsia="ru-RU"/>
        </w:rPr>
      </w:pPr>
    </w:p>
    <w:p w:rsidR="002B0D21" w:rsidRPr="004A487B" w:rsidRDefault="002B0D21" w:rsidP="00CD1637">
      <w:pPr>
        <w:widowControl w:val="0"/>
        <w:autoSpaceDE w:val="0"/>
        <w:autoSpaceDN w:val="0"/>
        <w:adjustRightInd w:val="0"/>
        <w:spacing w:after="0" w:line="240" w:lineRule="auto"/>
        <w:jc w:val="center"/>
        <w:rPr>
          <w:rFonts w:ascii="Times New Roman" w:eastAsia="Times New Roman" w:hAnsi="Times New Roman" w:cs="Times New Roman"/>
          <w:b/>
          <w:sz w:val="28"/>
          <w:szCs w:val="28"/>
          <w:lang w:val="uk-UA" w:eastAsia="ru-RU"/>
        </w:rPr>
      </w:pPr>
    </w:p>
    <w:p w:rsidR="004A487B" w:rsidRPr="004A487B" w:rsidRDefault="004A487B" w:rsidP="00CD1637">
      <w:pPr>
        <w:widowControl w:val="0"/>
        <w:autoSpaceDE w:val="0"/>
        <w:autoSpaceDN w:val="0"/>
        <w:adjustRightInd w:val="0"/>
        <w:spacing w:after="0" w:line="240" w:lineRule="auto"/>
        <w:jc w:val="center"/>
        <w:rPr>
          <w:rFonts w:ascii="Times New Roman" w:eastAsia="Times New Roman" w:hAnsi="Times New Roman" w:cs="Times New Roman"/>
          <w:b/>
          <w:sz w:val="28"/>
          <w:szCs w:val="28"/>
          <w:lang w:val="uk-UA" w:eastAsia="ru-RU"/>
        </w:rPr>
      </w:pPr>
    </w:p>
    <w:p w:rsidR="004A487B" w:rsidRPr="004A487B" w:rsidRDefault="004A487B" w:rsidP="00CD1637">
      <w:pPr>
        <w:widowControl w:val="0"/>
        <w:autoSpaceDE w:val="0"/>
        <w:autoSpaceDN w:val="0"/>
        <w:adjustRightInd w:val="0"/>
        <w:spacing w:after="0" w:line="240" w:lineRule="auto"/>
        <w:jc w:val="center"/>
        <w:rPr>
          <w:rFonts w:ascii="Times New Roman" w:eastAsia="Times New Roman" w:hAnsi="Times New Roman" w:cs="Times New Roman"/>
          <w:b/>
          <w:sz w:val="28"/>
          <w:szCs w:val="28"/>
          <w:lang w:val="uk-UA" w:eastAsia="ru-RU"/>
        </w:rPr>
      </w:pPr>
    </w:p>
    <w:p w:rsidR="004A487B" w:rsidRPr="004A487B" w:rsidRDefault="004A487B" w:rsidP="00CD1637">
      <w:pPr>
        <w:widowControl w:val="0"/>
        <w:autoSpaceDE w:val="0"/>
        <w:autoSpaceDN w:val="0"/>
        <w:adjustRightInd w:val="0"/>
        <w:spacing w:after="0" w:line="240" w:lineRule="auto"/>
        <w:jc w:val="center"/>
        <w:rPr>
          <w:rFonts w:ascii="Times New Roman" w:eastAsia="Times New Roman" w:hAnsi="Times New Roman" w:cs="Times New Roman"/>
          <w:b/>
          <w:sz w:val="28"/>
          <w:szCs w:val="28"/>
          <w:lang w:val="uk-UA" w:eastAsia="ru-RU"/>
        </w:rPr>
      </w:pPr>
    </w:p>
    <w:p w:rsidR="004A487B" w:rsidRPr="004A487B" w:rsidRDefault="004A487B" w:rsidP="00CD1637">
      <w:pPr>
        <w:widowControl w:val="0"/>
        <w:autoSpaceDE w:val="0"/>
        <w:autoSpaceDN w:val="0"/>
        <w:adjustRightInd w:val="0"/>
        <w:spacing w:after="0" w:line="240" w:lineRule="auto"/>
        <w:jc w:val="center"/>
        <w:rPr>
          <w:rFonts w:ascii="Times New Roman" w:eastAsia="Times New Roman" w:hAnsi="Times New Roman" w:cs="Times New Roman"/>
          <w:b/>
          <w:sz w:val="28"/>
          <w:szCs w:val="28"/>
          <w:lang w:val="uk-UA" w:eastAsia="ru-RU"/>
        </w:rPr>
      </w:pPr>
    </w:p>
    <w:p w:rsidR="004A487B" w:rsidRPr="004A487B" w:rsidRDefault="004A487B" w:rsidP="00CD1637">
      <w:pPr>
        <w:widowControl w:val="0"/>
        <w:autoSpaceDE w:val="0"/>
        <w:autoSpaceDN w:val="0"/>
        <w:adjustRightInd w:val="0"/>
        <w:spacing w:after="0" w:line="240" w:lineRule="auto"/>
        <w:jc w:val="center"/>
        <w:rPr>
          <w:rFonts w:ascii="Times New Roman" w:eastAsia="Times New Roman" w:hAnsi="Times New Roman" w:cs="Times New Roman"/>
          <w:b/>
          <w:sz w:val="28"/>
          <w:szCs w:val="28"/>
          <w:lang w:val="uk-UA" w:eastAsia="ru-RU"/>
        </w:rPr>
      </w:pPr>
    </w:p>
    <w:p w:rsidR="004A487B" w:rsidRPr="004A487B" w:rsidRDefault="004A487B" w:rsidP="00CD1637">
      <w:pPr>
        <w:widowControl w:val="0"/>
        <w:autoSpaceDE w:val="0"/>
        <w:autoSpaceDN w:val="0"/>
        <w:adjustRightInd w:val="0"/>
        <w:spacing w:after="0" w:line="240" w:lineRule="auto"/>
        <w:jc w:val="center"/>
        <w:rPr>
          <w:rFonts w:ascii="Times New Roman" w:eastAsia="Times New Roman" w:hAnsi="Times New Roman" w:cs="Times New Roman"/>
          <w:b/>
          <w:sz w:val="28"/>
          <w:szCs w:val="28"/>
          <w:lang w:val="uk-UA" w:eastAsia="ru-RU"/>
        </w:rPr>
      </w:pPr>
    </w:p>
    <w:p w:rsidR="004A487B" w:rsidRPr="00CD1637" w:rsidRDefault="004A487B" w:rsidP="00CD1637">
      <w:pPr>
        <w:widowControl w:val="0"/>
        <w:autoSpaceDE w:val="0"/>
        <w:autoSpaceDN w:val="0"/>
        <w:adjustRightInd w:val="0"/>
        <w:spacing w:after="0" w:line="360" w:lineRule="auto"/>
        <w:jc w:val="center"/>
        <w:rPr>
          <w:rFonts w:ascii="Times New Roman" w:eastAsia="Times New Roman" w:hAnsi="Times New Roman" w:cs="Times New Roman"/>
          <w:b/>
          <w:sz w:val="56"/>
          <w:szCs w:val="56"/>
          <w:lang w:val="uk-UA" w:eastAsia="ru-RU"/>
        </w:rPr>
      </w:pPr>
      <w:r w:rsidRPr="00CD1637">
        <w:rPr>
          <w:rFonts w:ascii="Times New Roman" w:eastAsia="Times New Roman" w:hAnsi="Times New Roman" w:cs="Times New Roman"/>
          <w:b/>
          <w:sz w:val="56"/>
          <w:szCs w:val="56"/>
          <w:lang w:val="uk-UA" w:eastAsia="ru-RU"/>
        </w:rPr>
        <w:t>СТАТУТ</w:t>
      </w:r>
    </w:p>
    <w:p w:rsidR="004A487B" w:rsidRPr="004A487B" w:rsidRDefault="004A487B" w:rsidP="00CD1637">
      <w:pPr>
        <w:widowControl w:val="0"/>
        <w:autoSpaceDE w:val="0"/>
        <w:autoSpaceDN w:val="0"/>
        <w:adjustRightInd w:val="0"/>
        <w:spacing w:after="0" w:line="360" w:lineRule="auto"/>
        <w:jc w:val="center"/>
        <w:rPr>
          <w:rFonts w:ascii="Times New Roman" w:eastAsia="Times New Roman" w:hAnsi="Times New Roman" w:cs="Times New Roman"/>
          <w:b/>
          <w:sz w:val="40"/>
          <w:szCs w:val="40"/>
          <w:lang w:val="uk-UA" w:eastAsia="ru-RU"/>
        </w:rPr>
      </w:pPr>
      <w:r w:rsidRPr="004A487B">
        <w:rPr>
          <w:rFonts w:ascii="Times New Roman" w:eastAsia="Times New Roman" w:hAnsi="Times New Roman" w:cs="Times New Roman"/>
          <w:b/>
          <w:sz w:val="40"/>
          <w:szCs w:val="40"/>
          <w:lang w:val="uk-UA" w:eastAsia="ru-RU"/>
        </w:rPr>
        <w:t xml:space="preserve">КОМУНАЛЬНОГО </w:t>
      </w:r>
      <w:r w:rsidR="007C65EC">
        <w:rPr>
          <w:rFonts w:ascii="Times New Roman" w:eastAsia="Times New Roman" w:hAnsi="Times New Roman" w:cs="Times New Roman"/>
          <w:b/>
          <w:sz w:val="40"/>
          <w:szCs w:val="40"/>
          <w:lang w:val="uk-UA" w:eastAsia="ru-RU"/>
        </w:rPr>
        <w:t>ПІДПРИЄМСТВА</w:t>
      </w:r>
    </w:p>
    <w:p w:rsidR="004A487B" w:rsidRPr="004A487B" w:rsidRDefault="004A487B" w:rsidP="00CD1637">
      <w:pPr>
        <w:widowControl w:val="0"/>
        <w:autoSpaceDE w:val="0"/>
        <w:autoSpaceDN w:val="0"/>
        <w:adjustRightInd w:val="0"/>
        <w:spacing w:after="0" w:line="360" w:lineRule="auto"/>
        <w:jc w:val="center"/>
        <w:rPr>
          <w:rFonts w:ascii="Times New Roman" w:eastAsia="Times New Roman" w:hAnsi="Times New Roman" w:cs="Times New Roman"/>
          <w:b/>
          <w:sz w:val="40"/>
          <w:szCs w:val="40"/>
          <w:lang w:val="uk-UA" w:eastAsia="ru-RU"/>
        </w:rPr>
      </w:pPr>
      <w:r w:rsidRPr="004A487B">
        <w:rPr>
          <w:rFonts w:ascii="Times New Roman" w:eastAsia="Times New Roman" w:hAnsi="Times New Roman" w:cs="Times New Roman"/>
          <w:b/>
          <w:sz w:val="40"/>
          <w:szCs w:val="40"/>
          <w:lang w:val="uk-UA" w:eastAsia="ru-RU"/>
        </w:rPr>
        <w:t xml:space="preserve">«ЛУЦЬКИЙ ЦЕНТР ПЕРВИННОЇ </w:t>
      </w:r>
      <w:r w:rsidR="00680CBA">
        <w:rPr>
          <w:rFonts w:ascii="Times New Roman" w:eastAsia="Times New Roman" w:hAnsi="Times New Roman" w:cs="Times New Roman"/>
          <w:b/>
          <w:sz w:val="40"/>
          <w:szCs w:val="40"/>
          <w:lang w:val="uk-UA" w:eastAsia="ru-RU"/>
        </w:rPr>
        <w:t xml:space="preserve">МЕДИЧНОЇ </w:t>
      </w:r>
      <w:r w:rsidRPr="004A487B">
        <w:rPr>
          <w:rFonts w:ascii="Times New Roman" w:eastAsia="Times New Roman" w:hAnsi="Times New Roman" w:cs="Times New Roman"/>
          <w:b/>
          <w:sz w:val="40"/>
          <w:szCs w:val="40"/>
          <w:lang w:val="uk-UA" w:eastAsia="ru-RU"/>
        </w:rPr>
        <w:t>ДОПОМОГИ №</w:t>
      </w:r>
      <w:r w:rsidR="007C65EC">
        <w:rPr>
          <w:rFonts w:ascii="Times New Roman" w:eastAsia="Times New Roman" w:hAnsi="Times New Roman" w:cs="Times New Roman"/>
          <w:b/>
          <w:sz w:val="40"/>
          <w:szCs w:val="40"/>
          <w:lang w:val="uk-UA" w:eastAsia="ru-RU"/>
        </w:rPr>
        <w:t>3</w:t>
      </w:r>
      <w:r w:rsidRPr="004A487B">
        <w:rPr>
          <w:rFonts w:ascii="Times New Roman" w:eastAsia="Times New Roman" w:hAnsi="Times New Roman" w:cs="Times New Roman"/>
          <w:b/>
          <w:sz w:val="40"/>
          <w:szCs w:val="40"/>
          <w:lang w:val="uk-UA" w:eastAsia="ru-RU"/>
        </w:rPr>
        <w:t>»</w:t>
      </w:r>
    </w:p>
    <w:p w:rsidR="00D873F1" w:rsidRDefault="00D873F1" w:rsidP="00CD1637">
      <w:pPr>
        <w:widowControl w:val="0"/>
        <w:autoSpaceDE w:val="0"/>
        <w:autoSpaceDN w:val="0"/>
        <w:adjustRightInd w:val="0"/>
        <w:spacing w:after="0" w:line="240" w:lineRule="auto"/>
        <w:jc w:val="center"/>
        <w:rPr>
          <w:rFonts w:ascii="Times New Roman" w:eastAsia="Times New Roman" w:hAnsi="Times New Roman" w:cs="Times New Roman"/>
          <w:sz w:val="32"/>
          <w:szCs w:val="32"/>
          <w:lang w:val="uk-UA" w:eastAsia="ru-RU"/>
        </w:rPr>
      </w:pPr>
    </w:p>
    <w:p w:rsidR="00213708" w:rsidRDefault="00213708" w:rsidP="00CD1637">
      <w:pPr>
        <w:widowControl w:val="0"/>
        <w:autoSpaceDE w:val="0"/>
        <w:autoSpaceDN w:val="0"/>
        <w:adjustRightInd w:val="0"/>
        <w:spacing w:after="0" w:line="240" w:lineRule="auto"/>
        <w:jc w:val="center"/>
        <w:rPr>
          <w:rFonts w:ascii="Times New Roman" w:eastAsia="Times New Roman" w:hAnsi="Times New Roman" w:cs="Times New Roman"/>
          <w:sz w:val="32"/>
          <w:szCs w:val="32"/>
          <w:lang w:val="uk-UA" w:eastAsia="ru-RU"/>
        </w:rPr>
      </w:pPr>
    </w:p>
    <w:p w:rsidR="00D873F1" w:rsidRPr="00D873F1" w:rsidRDefault="00D873F1" w:rsidP="00CD1637">
      <w:pPr>
        <w:widowControl w:val="0"/>
        <w:autoSpaceDE w:val="0"/>
        <w:autoSpaceDN w:val="0"/>
        <w:adjustRightInd w:val="0"/>
        <w:spacing w:after="0" w:line="240" w:lineRule="auto"/>
        <w:jc w:val="center"/>
        <w:rPr>
          <w:rFonts w:ascii="Times New Roman" w:eastAsia="Times New Roman" w:hAnsi="Times New Roman" w:cs="Times New Roman"/>
          <w:sz w:val="32"/>
          <w:szCs w:val="32"/>
          <w:lang w:val="uk-UA" w:eastAsia="ru-RU"/>
        </w:rPr>
      </w:pPr>
    </w:p>
    <w:p w:rsidR="004A487B" w:rsidRPr="004A487B" w:rsidRDefault="004A487B" w:rsidP="00CD1637">
      <w:pPr>
        <w:widowControl w:val="0"/>
        <w:autoSpaceDE w:val="0"/>
        <w:autoSpaceDN w:val="0"/>
        <w:adjustRightInd w:val="0"/>
        <w:spacing w:after="0" w:line="240" w:lineRule="auto"/>
        <w:jc w:val="center"/>
        <w:rPr>
          <w:rFonts w:ascii="Times New Roman" w:eastAsia="Times New Roman" w:hAnsi="Times New Roman" w:cs="Times New Roman"/>
          <w:sz w:val="40"/>
          <w:szCs w:val="40"/>
          <w:lang w:val="uk-UA" w:eastAsia="ru-RU"/>
        </w:rPr>
      </w:pPr>
    </w:p>
    <w:p w:rsidR="004A487B" w:rsidRDefault="004A487B" w:rsidP="00CD1637">
      <w:pPr>
        <w:widowControl w:val="0"/>
        <w:autoSpaceDE w:val="0"/>
        <w:autoSpaceDN w:val="0"/>
        <w:adjustRightInd w:val="0"/>
        <w:spacing w:after="0" w:line="240" w:lineRule="auto"/>
        <w:jc w:val="center"/>
        <w:rPr>
          <w:rFonts w:ascii="Times New Roman" w:eastAsia="Times New Roman" w:hAnsi="Times New Roman" w:cs="Times New Roman"/>
          <w:sz w:val="28"/>
          <w:szCs w:val="28"/>
          <w:lang w:val="uk-UA" w:eastAsia="ru-RU"/>
        </w:rPr>
      </w:pPr>
    </w:p>
    <w:p w:rsidR="002B0D21" w:rsidRDefault="002B0D21" w:rsidP="00CD1637">
      <w:pPr>
        <w:widowControl w:val="0"/>
        <w:autoSpaceDE w:val="0"/>
        <w:autoSpaceDN w:val="0"/>
        <w:adjustRightInd w:val="0"/>
        <w:spacing w:after="0" w:line="240" w:lineRule="auto"/>
        <w:jc w:val="center"/>
        <w:rPr>
          <w:rFonts w:ascii="Times New Roman" w:eastAsia="Times New Roman" w:hAnsi="Times New Roman" w:cs="Times New Roman"/>
          <w:sz w:val="28"/>
          <w:szCs w:val="28"/>
          <w:lang w:val="uk-UA" w:eastAsia="ru-RU"/>
        </w:rPr>
      </w:pPr>
    </w:p>
    <w:p w:rsidR="004A487B" w:rsidRDefault="004A487B" w:rsidP="00CD1637">
      <w:pPr>
        <w:widowControl w:val="0"/>
        <w:autoSpaceDE w:val="0"/>
        <w:autoSpaceDN w:val="0"/>
        <w:adjustRightInd w:val="0"/>
        <w:spacing w:after="0" w:line="240" w:lineRule="auto"/>
        <w:jc w:val="center"/>
        <w:rPr>
          <w:rFonts w:ascii="Times New Roman" w:eastAsia="Times New Roman" w:hAnsi="Times New Roman" w:cs="Times New Roman"/>
          <w:sz w:val="28"/>
          <w:szCs w:val="28"/>
          <w:lang w:val="uk-UA" w:eastAsia="ru-RU"/>
        </w:rPr>
      </w:pPr>
    </w:p>
    <w:p w:rsidR="002B0D21" w:rsidRPr="004A487B" w:rsidRDefault="002B0D21" w:rsidP="00CD1637">
      <w:pPr>
        <w:widowControl w:val="0"/>
        <w:autoSpaceDE w:val="0"/>
        <w:autoSpaceDN w:val="0"/>
        <w:adjustRightInd w:val="0"/>
        <w:spacing w:after="0" w:line="240" w:lineRule="auto"/>
        <w:jc w:val="center"/>
        <w:rPr>
          <w:rFonts w:ascii="Times New Roman" w:eastAsia="Times New Roman" w:hAnsi="Times New Roman" w:cs="Times New Roman"/>
          <w:sz w:val="28"/>
          <w:szCs w:val="28"/>
          <w:lang w:val="uk-UA" w:eastAsia="ru-RU"/>
        </w:rPr>
      </w:pPr>
    </w:p>
    <w:p w:rsidR="004A487B" w:rsidRPr="004A487B" w:rsidRDefault="004A487B" w:rsidP="00CD1637">
      <w:pPr>
        <w:widowControl w:val="0"/>
        <w:autoSpaceDE w:val="0"/>
        <w:autoSpaceDN w:val="0"/>
        <w:adjustRightInd w:val="0"/>
        <w:spacing w:after="0" w:line="240" w:lineRule="auto"/>
        <w:jc w:val="center"/>
        <w:rPr>
          <w:rFonts w:ascii="Times New Roman" w:eastAsia="Times New Roman" w:hAnsi="Times New Roman" w:cs="Times New Roman"/>
          <w:sz w:val="28"/>
          <w:szCs w:val="28"/>
          <w:lang w:val="uk-UA" w:eastAsia="ru-RU"/>
        </w:rPr>
      </w:pPr>
    </w:p>
    <w:p w:rsidR="004A487B" w:rsidRPr="004A487B" w:rsidRDefault="004A487B" w:rsidP="00CD1637">
      <w:pPr>
        <w:widowControl w:val="0"/>
        <w:autoSpaceDE w:val="0"/>
        <w:autoSpaceDN w:val="0"/>
        <w:adjustRightInd w:val="0"/>
        <w:spacing w:after="0" w:line="240" w:lineRule="auto"/>
        <w:jc w:val="center"/>
        <w:rPr>
          <w:rFonts w:ascii="Times New Roman" w:eastAsia="Times New Roman" w:hAnsi="Times New Roman" w:cs="Times New Roman"/>
          <w:sz w:val="28"/>
          <w:szCs w:val="28"/>
          <w:lang w:val="uk-UA" w:eastAsia="ru-RU"/>
        </w:rPr>
      </w:pPr>
    </w:p>
    <w:p w:rsidR="004A487B" w:rsidRPr="004A487B" w:rsidRDefault="004A487B" w:rsidP="00CD1637">
      <w:pPr>
        <w:widowControl w:val="0"/>
        <w:autoSpaceDE w:val="0"/>
        <w:autoSpaceDN w:val="0"/>
        <w:adjustRightInd w:val="0"/>
        <w:spacing w:after="0" w:line="240" w:lineRule="auto"/>
        <w:jc w:val="center"/>
        <w:rPr>
          <w:rFonts w:ascii="Times New Roman" w:eastAsia="Times New Roman" w:hAnsi="Times New Roman" w:cs="Times New Roman"/>
          <w:sz w:val="28"/>
          <w:szCs w:val="28"/>
          <w:lang w:val="uk-UA" w:eastAsia="ru-RU"/>
        </w:rPr>
      </w:pPr>
    </w:p>
    <w:p w:rsidR="0068454E" w:rsidRDefault="0068454E" w:rsidP="00CD1637">
      <w:pPr>
        <w:widowControl w:val="0"/>
        <w:autoSpaceDE w:val="0"/>
        <w:autoSpaceDN w:val="0"/>
        <w:adjustRightInd w:val="0"/>
        <w:spacing w:after="0" w:line="240" w:lineRule="auto"/>
        <w:jc w:val="center"/>
        <w:rPr>
          <w:rFonts w:ascii="Times New Roman" w:eastAsia="Times New Roman" w:hAnsi="Times New Roman" w:cs="Times New Roman"/>
          <w:sz w:val="28"/>
          <w:szCs w:val="28"/>
          <w:lang w:val="uk-UA" w:eastAsia="ru-RU"/>
        </w:rPr>
      </w:pPr>
    </w:p>
    <w:p w:rsidR="0012716A" w:rsidRDefault="0012716A" w:rsidP="00CD1637">
      <w:pPr>
        <w:widowControl w:val="0"/>
        <w:autoSpaceDE w:val="0"/>
        <w:autoSpaceDN w:val="0"/>
        <w:adjustRightInd w:val="0"/>
        <w:spacing w:after="0" w:line="240" w:lineRule="auto"/>
        <w:jc w:val="center"/>
        <w:rPr>
          <w:rFonts w:ascii="Times New Roman" w:eastAsia="Times New Roman" w:hAnsi="Times New Roman" w:cs="Times New Roman"/>
          <w:sz w:val="28"/>
          <w:szCs w:val="28"/>
          <w:lang w:val="uk-UA" w:eastAsia="ru-RU"/>
        </w:rPr>
      </w:pPr>
    </w:p>
    <w:p w:rsidR="0012716A" w:rsidRPr="004A487B" w:rsidRDefault="0012716A" w:rsidP="00CD1637">
      <w:pPr>
        <w:widowControl w:val="0"/>
        <w:autoSpaceDE w:val="0"/>
        <w:autoSpaceDN w:val="0"/>
        <w:adjustRightInd w:val="0"/>
        <w:spacing w:after="0" w:line="240" w:lineRule="auto"/>
        <w:jc w:val="center"/>
        <w:rPr>
          <w:rFonts w:ascii="Times New Roman" w:eastAsia="Times New Roman" w:hAnsi="Times New Roman" w:cs="Times New Roman"/>
          <w:sz w:val="28"/>
          <w:szCs w:val="28"/>
          <w:lang w:val="uk-UA" w:eastAsia="ru-RU"/>
        </w:rPr>
      </w:pPr>
    </w:p>
    <w:p w:rsidR="004A487B" w:rsidRPr="004A487B" w:rsidRDefault="004A487B" w:rsidP="00CD1637">
      <w:pPr>
        <w:widowControl w:val="0"/>
        <w:autoSpaceDE w:val="0"/>
        <w:autoSpaceDN w:val="0"/>
        <w:adjustRightInd w:val="0"/>
        <w:spacing w:after="0" w:line="240" w:lineRule="auto"/>
        <w:jc w:val="center"/>
        <w:rPr>
          <w:rFonts w:ascii="Times New Roman" w:eastAsia="Times New Roman" w:hAnsi="Times New Roman" w:cs="Times New Roman"/>
          <w:sz w:val="28"/>
          <w:szCs w:val="28"/>
          <w:lang w:val="uk-UA" w:eastAsia="ru-RU"/>
        </w:rPr>
      </w:pPr>
    </w:p>
    <w:p w:rsidR="004A487B" w:rsidRDefault="004A487B" w:rsidP="00CD1637">
      <w:pPr>
        <w:widowControl w:val="0"/>
        <w:autoSpaceDE w:val="0"/>
        <w:autoSpaceDN w:val="0"/>
        <w:adjustRightInd w:val="0"/>
        <w:spacing w:after="0" w:line="240" w:lineRule="auto"/>
        <w:jc w:val="center"/>
        <w:rPr>
          <w:rFonts w:ascii="Times New Roman" w:eastAsia="Times New Roman" w:hAnsi="Times New Roman" w:cs="Times New Roman"/>
          <w:sz w:val="28"/>
          <w:szCs w:val="28"/>
          <w:lang w:val="uk-UA" w:eastAsia="ru-RU"/>
        </w:rPr>
      </w:pPr>
    </w:p>
    <w:p w:rsidR="005E3648" w:rsidRPr="004A487B" w:rsidRDefault="005E3648" w:rsidP="00CD1637">
      <w:pPr>
        <w:widowControl w:val="0"/>
        <w:autoSpaceDE w:val="0"/>
        <w:autoSpaceDN w:val="0"/>
        <w:adjustRightInd w:val="0"/>
        <w:spacing w:after="0" w:line="240" w:lineRule="auto"/>
        <w:jc w:val="center"/>
        <w:rPr>
          <w:rFonts w:ascii="Times New Roman" w:eastAsia="Times New Roman" w:hAnsi="Times New Roman" w:cs="Times New Roman"/>
          <w:sz w:val="28"/>
          <w:szCs w:val="28"/>
          <w:lang w:val="uk-UA" w:eastAsia="ru-RU"/>
        </w:rPr>
      </w:pPr>
    </w:p>
    <w:p w:rsidR="004A487B" w:rsidRPr="004A487B" w:rsidRDefault="004A487B" w:rsidP="00CD1637">
      <w:pPr>
        <w:widowControl w:val="0"/>
        <w:autoSpaceDE w:val="0"/>
        <w:autoSpaceDN w:val="0"/>
        <w:adjustRightInd w:val="0"/>
        <w:spacing w:after="0" w:line="240" w:lineRule="auto"/>
        <w:jc w:val="center"/>
        <w:rPr>
          <w:rFonts w:ascii="Times New Roman" w:eastAsia="Times New Roman" w:hAnsi="Times New Roman" w:cs="Times New Roman"/>
          <w:sz w:val="28"/>
          <w:szCs w:val="28"/>
          <w:lang w:val="uk-UA" w:eastAsia="ru-RU"/>
        </w:rPr>
      </w:pPr>
    </w:p>
    <w:p w:rsidR="004A487B" w:rsidRPr="004A487B" w:rsidRDefault="004A487B" w:rsidP="00CD1637">
      <w:pPr>
        <w:widowControl w:val="0"/>
        <w:autoSpaceDE w:val="0"/>
        <w:autoSpaceDN w:val="0"/>
        <w:adjustRightInd w:val="0"/>
        <w:spacing w:after="0" w:line="240" w:lineRule="auto"/>
        <w:jc w:val="center"/>
        <w:rPr>
          <w:rFonts w:ascii="Times New Roman" w:eastAsia="Times New Roman" w:hAnsi="Times New Roman" w:cs="Times New Roman"/>
          <w:sz w:val="28"/>
          <w:szCs w:val="28"/>
          <w:lang w:val="uk-UA" w:eastAsia="ru-RU"/>
        </w:rPr>
      </w:pPr>
      <w:r w:rsidRPr="004A487B">
        <w:rPr>
          <w:rFonts w:ascii="Times New Roman" w:eastAsia="Times New Roman" w:hAnsi="Times New Roman" w:cs="Times New Roman"/>
          <w:sz w:val="28"/>
          <w:szCs w:val="28"/>
          <w:lang w:val="uk-UA" w:eastAsia="ru-RU"/>
        </w:rPr>
        <w:t>м. Луцьк</w:t>
      </w:r>
    </w:p>
    <w:p w:rsidR="004A487B" w:rsidRDefault="004A487B" w:rsidP="00CD1637">
      <w:pPr>
        <w:widowControl w:val="0"/>
        <w:autoSpaceDE w:val="0"/>
        <w:autoSpaceDN w:val="0"/>
        <w:adjustRightInd w:val="0"/>
        <w:spacing w:after="0" w:line="240" w:lineRule="auto"/>
        <w:jc w:val="center"/>
        <w:rPr>
          <w:rFonts w:ascii="Times New Roman" w:eastAsia="Times New Roman" w:hAnsi="Times New Roman" w:cs="Times New Roman"/>
          <w:sz w:val="28"/>
          <w:szCs w:val="28"/>
          <w:lang w:val="uk-UA" w:eastAsia="ru-RU"/>
        </w:rPr>
      </w:pPr>
      <w:r w:rsidRPr="004A487B">
        <w:rPr>
          <w:rFonts w:ascii="Times New Roman" w:eastAsia="Times New Roman" w:hAnsi="Times New Roman" w:cs="Times New Roman"/>
          <w:sz w:val="28"/>
          <w:szCs w:val="28"/>
          <w:lang w:val="uk-UA" w:eastAsia="ru-RU"/>
        </w:rPr>
        <w:t xml:space="preserve"> 2018 рік</w:t>
      </w:r>
    </w:p>
    <w:p w:rsidR="004A487B" w:rsidRPr="004A487B" w:rsidRDefault="0068454E" w:rsidP="00CD1637">
      <w:pPr>
        <w:widowControl w:val="0"/>
        <w:autoSpaceDE w:val="0"/>
        <w:autoSpaceDN w:val="0"/>
        <w:adjustRightInd w:val="0"/>
        <w:spacing w:after="0" w:line="240" w:lineRule="auto"/>
        <w:ind w:left="360"/>
        <w:jc w:val="center"/>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lastRenderedPageBreak/>
        <w:t>1. ЗАГАЛЬНІ ПОЛОЖЕННЯ</w:t>
      </w:r>
    </w:p>
    <w:p w:rsidR="004A487B" w:rsidRPr="004A487B" w:rsidRDefault="004A487B" w:rsidP="00CD1637">
      <w:pPr>
        <w:widowControl w:val="0"/>
        <w:autoSpaceDE w:val="0"/>
        <w:autoSpaceDN w:val="0"/>
        <w:adjustRightInd w:val="0"/>
        <w:spacing w:after="0" w:line="240" w:lineRule="auto"/>
        <w:rPr>
          <w:rFonts w:ascii="Times New Roman" w:eastAsia="Times New Roman" w:hAnsi="Times New Roman" w:cs="Times New Roman"/>
          <w:sz w:val="28"/>
          <w:szCs w:val="28"/>
          <w:lang w:val="uk-UA" w:eastAsia="ru-RU"/>
        </w:rPr>
      </w:pPr>
    </w:p>
    <w:p w:rsidR="004A487B" w:rsidRPr="004A487B" w:rsidRDefault="004A487B" w:rsidP="00CD1637">
      <w:pPr>
        <w:widowControl w:val="0"/>
        <w:numPr>
          <w:ilvl w:val="0"/>
          <w:numId w:val="1"/>
        </w:numPr>
        <w:tabs>
          <w:tab w:val="left" w:pos="0"/>
          <w:tab w:val="left" w:pos="1276"/>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val="uk-UA" w:eastAsia="ru-RU"/>
        </w:rPr>
      </w:pPr>
      <w:r w:rsidRPr="004A487B">
        <w:rPr>
          <w:rFonts w:ascii="Times New Roman" w:eastAsia="Times New Roman" w:hAnsi="Times New Roman" w:cs="Times New Roman"/>
          <w:sz w:val="28"/>
          <w:szCs w:val="28"/>
          <w:lang w:val="uk-UA" w:eastAsia="ru-RU"/>
        </w:rPr>
        <w:t>КОМУНАЛЬНЕ ПІДПРИЄМСТВО «</w:t>
      </w:r>
      <w:r>
        <w:rPr>
          <w:rFonts w:ascii="Times New Roman" w:eastAsia="Times New Roman" w:hAnsi="Times New Roman" w:cs="Times New Roman"/>
          <w:sz w:val="28"/>
          <w:szCs w:val="28"/>
          <w:lang w:val="uk-UA" w:eastAsia="ru-RU"/>
        </w:rPr>
        <w:t xml:space="preserve">Луцький центр первинної </w:t>
      </w:r>
      <w:r w:rsidR="00680CBA">
        <w:rPr>
          <w:rFonts w:ascii="Times New Roman" w:eastAsia="Times New Roman" w:hAnsi="Times New Roman" w:cs="Times New Roman"/>
          <w:sz w:val="28"/>
          <w:szCs w:val="28"/>
          <w:lang w:val="uk-UA" w:eastAsia="ru-RU"/>
        </w:rPr>
        <w:t xml:space="preserve">медичної </w:t>
      </w:r>
      <w:r>
        <w:rPr>
          <w:rFonts w:ascii="Times New Roman" w:eastAsia="Times New Roman" w:hAnsi="Times New Roman" w:cs="Times New Roman"/>
          <w:sz w:val="28"/>
          <w:szCs w:val="28"/>
          <w:lang w:val="uk-UA" w:eastAsia="ru-RU"/>
        </w:rPr>
        <w:t xml:space="preserve">допомоги № </w:t>
      </w:r>
      <w:r w:rsidR="00680CBA">
        <w:rPr>
          <w:rFonts w:ascii="Times New Roman" w:eastAsia="Times New Roman" w:hAnsi="Times New Roman" w:cs="Times New Roman"/>
          <w:sz w:val="28"/>
          <w:szCs w:val="28"/>
          <w:lang w:val="uk-UA" w:eastAsia="ru-RU"/>
        </w:rPr>
        <w:t>3</w:t>
      </w:r>
      <w:r w:rsidRPr="004A487B">
        <w:rPr>
          <w:rFonts w:ascii="Times New Roman" w:eastAsia="Times New Roman" w:hAnsi="Times New Roman" w:cs="Times New Roman"/>
          <w:sz w:val="28"/>
          <w:szCs w:val="28"/>
          <w:lang w:val="uk-UA" w:eastAsia="ru-RU"/>
        </w:rPr>
        <w:t xml:space="preserve">» (надалі </w:t>
      </w:r>
      <w:r w:rsidRPr="004A487B">
        <w:rPr>
          <w:rFonts w:ascii="Times New Roman" w:eastAsia="Times New Roman" w:hAnsi="Times New Roman" w:cs="Times New Roman"/>
          <w:sz w:val="28"/>
          <w:szCs w:val="28"/>
          <w:lang w:val="uk-UA" w:eastAsia="ru-RU"/>
        </w:rPr>
        <w:sym w:font="Symbol" w:char="F02D"/>
      </w:r>
      <w:r w:rsidRPr="004A487B">
        <w:rPr>
          <w:rFonts w:ascii="Times New Roman" w:eastAsia="Times New Roman" w:hAnsi="Times New Roman" w:cs="Times New Roman"/>
          <w:sz w:val="28"/>
          <w:szCs w:val="28"/>
          <w:lang w:val="uk-UA" w:eastAsia="ru-RU"/>
        </w:rPr>
        <w:t xml:space="preserve"> Підприємство) є закладом охорони здоров’я </w:t>
      </w:r>
      <w:r w:rsidRPr="004A487B">
        <w:rPr>
          <w:rFonts w:ascii="Times New Roman" w:eastAsia="Times New Roman" w:hAnsi="Times New Roman" w:cs="Times New Roman"/>
          <w:sz w:val="28"/>
          <w:szCs w:val="28"/>
          <w:lang w:val="uk-UA" w:eastAsia="ru-RU"/>
        </w:rPr>
        <w:sym w:font="Symbol" w:char="F02D"/>
      </w:r>
      <w:r w:rsidRPr="004A487B">
        <w:rPr>
          <w:rFonts w:ascii="Times New Roman" w:eastAsia="Times New Roman" w:hAnsi="Times New Roman" w:cs="Times New Roman"/>
          <w:sz w:val="28"/>
          <w:szCs w:val="28"/>
          <w:lang w:val="uk-UA" w:eastAsia="ru-RU"/>
        </w:rPr>
        <w:t xml:space="preserve"> комунальним унітарним некомерційним підприємством, що надає медичну допомогу будь-яким особам у порядку та на умовах, встановлених законодавством України та цим Статутом, а також вживає заходів із профілактики захворювань населення та підтримання громадського здоров’я.</w:t>
      </w:r>
    </w:p>
    <w:p w:rsidR="004A487B" w:rsidRPr="004A487B" w:rsidRDefault="004A487B" w:rsidP="00CD1637">
      <w:pPr>
        <w:widowControl w:val="0"/>
        <w:numPr>
          <w:ilvl w:val="0"/>
          <w:numId w:val="1"/>
        </w:numPr>
        <w:tabs>
          <w:tab w:val="left" w:pos="0"/>
          <w:tab w:val="left" w:pos="1276"/>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val="uk-UA" w:eastAsia="ru-RU"/>
        </w:rPr>
      </w:pPr>
      <w:r w:rsidRPr="004A487B">
        <w:rPr>
          <w:rFonts w:ascii="Times New Roman" w:eastAsia="Times New Roman" w:hAnsi="Times New Roman" w:cs="Times New Roman"/>
          <w:sz w:val="28"/>
          <w:szCs w:val="28"/>
          <w:lang w:val="uk-UA" w:eastAsia="ru-RU"/>
        </w:rPr>
        <w:t>Підприємство створене за рішенням Луцької міської ради від _______________№____________(сесія _____ скликання) відповідно до Закону України «Про місцеве самоврядування в Україні» шляхом перетворення комунального закладу «Луцький центр первинної</w:t>
      </w:r>
      <w:r w:rsidR="007C65EC">
        <w:rPr>
          <w:rFonts w:ascii="Times New Roman" w:eastAsia="Times New Roman" w:hAnsi="Times New Roman" w:cs="Times New Roman"/>
          <w:sz w:val="28"/>
          <w:szCs w:val="28"/>
          <w:lang w:val="uk-UA" w:eastAsia="ru-RU"/>
        </w:rPr>
        <w:t xml:space="preserve"> медико-санітарної  допомоги № 3</w:t>
      </w:r>
      <w:r w:rsidRPr="004A487B">
        <w:rPr>
          <w:rFonts w:ascii="Times New Roman" w:eastAsia="Times New Roman" w:hAnsi="Times New Roman" w:cs="Times New Roman"/>
          <w:sz w:val="28"/>
          <w:szCs w:val="28"/>
          <w:lang w:val="uk-UA" w:eastAsia="ru-RU"/>
        </w:rPr>
        <w:t xml:space="preserve">»  в комунальне некомерційне підприємство. </w:t>
      </w:r>
    </w:p>
    <w:p w:rsidR="004A487B" w:rsidRPr="004A487B" w:rsidRDefault="004A487B" w:rsidP="00CD1637">
      <w:pPr>
        <w:widowControl w:val="0"/>
        <w:numPr>
          <w:ilvl w:val="0"/>
          <w:numId w:val="1"/>
        </w:numPr>
        <w:tabs>
          <w:tab w:val="left" w:pos="0"/>
          <w:tab w:val="left" w:pos="1276"/>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val="uk-UA" w:eastAsia="ru-RU"/>
        </w:rPr>
      </w:pPr>
      <w:r w:rsidRPr="004A487B">
        <w:rPr>
          <w:rFonts w:ascii="Times New Roman" w:eastAsia="Times New Roman" w:hAnsi="Times New Roman" w:cs="Times New Roman"/>
          <w:sz w:val="28"/>
          <w:szCs w:val="28"/>
          <w:lang w:val="uk-UA" w:eastAsia="ru-RU"/>
        </w:rPr>
        <w:t xml:space="preserve">Підприємство створене на базі майна територіальної громади міста Луцька. Майно Підприємства є власністю територіальної громади міста Луцька в особі Луцької міської ради. </w:t>
      </w:r>
    </w:p>
    <w:p w:rsidR="004A487B" w:rsidRPr="004A487B" w:rsidRDefault="004A487B" w:rsidP="00CD1637">
      <w:pPr>
        <w:widowControl w:val="0"/>
        <w:numPr>
          <w:ilvl w:val="0"/>
          <w:numId w:val="1"/>
        </w:numPr>
        <w:tabs>
          <w:tab w:val="left" w:pos="0"/>
          <w:tab w:val="left" w:pos="1276"/>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val="uk-UA" w:eastAsia="ru-RU"/>
        </w:rPr>
      </w:pPr>
      <w:r w:rsidRPr="004A487B">
        <w:rPr>
          <w:rFonts w:ascii="Times New Roman" w:eastAsia="Times New Roman" w:hAnsi="Times New Roman" w:cs="Times New Roman"/>
          <w:sz w:val="28"/>
          <w:szCs w:val="28"/>
          <w:lang w:val="uk-UA" w:eastAsia="ru-RU"/>
        </w:rPr>
        <w:t xml:space="preserve">Підприємство є правонаступником усього майна, всіх прав та обов’язків комунального закладу «Луцький центр первинної медико-санітарної  допомоги № </w:t>
      </w:r>
      <w:r w:rsidR="007C65EC">
        <w:rPr>
          <w:rFonts w:ascii="Times New Roman" w:eastAsia="Times New Roman" w:hAnsi="Times New Roman" w:cs="Times New Roman"/>
          <w:sz w:val="28"/>
          <w:szCs w:val="28"/>
          <w:lang w:val="uk-UA" w:eastAsia="ru-RU"/>
        </w:rPr>
        <w:t>3</w:t>
      </w:r>
      <w:r w:rsidRPr="004A487B">
        <w:rPr>
          <w:rFonts w:ascii="Times New Roman" w:eastAsia="Times New Roman" w:hAnsi="Times New Roman" w:cs="Times New Roman"/>
          <w:sz w:val="28"/>
          <w:szCs w:val="28"/>
          <w:lang w:val="uk-UA" w:eastAsia="ru-RU"/>
        </w:rPr>
        <w:t>».</w:t>
      </w:r>
    </w:p>
    <w:p w:rsidR="004A487B" w:rsidRPr="004A487B" w:rsidRDefault="004A487B" w:rsidP="00CD1637">
      <w:pPr>
        <w:widowControl w:val="0"/>
        <w:numPr>
          <w:ilvl w:val="0"/>
          <w:numId w:val="1"/>
        </w:numPr>
        <w:tabs>
          <w:tab w:val="left" w:pos="0"/>
          <w:tab w:val="left" w:pos="1276"/>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val="uk-UA" w:eastAsia="ru-RU"/>
        </w:rPr>
      </w:pPr>
      <w:r w:rsidRPr="004A487B">
        <w:rPr>
          <w:rFonts w:ascii="Times New Roman" w:eastAsia="Times New Roman" w:hAnsi="Times New Roman" w:cs="Times New Roman"/>
          <w:sz w:val="28"/>
          <w:szCs w:val="28"/>
          <w:lang w:val="uk-UA" w:eastAsia="ru-RU"/>
        </w:rPr>
        <w:t>Засновником та Власником майна Підприємства є територіальна громада міста Луцька в особі Луцької міської ради (надалі – Власник). Уповноваженим виконавчим органом управління Луцької міської ради, який здійснює управління Підприємством є управління охорони здоров’я Луцької міської ради (надалі – Уповноважений орган управління). Підприємство є підпорядкованим, підзвітним та підконтрольним Власнику та Уповноваженому органу управління.</w:t>
      </w:r>
    </w:p>
    <w:p w:rsidR="004A487B" w:rsidRPr="004A487B" w:rsidRDefault="004A487B" w:rsidP="00CD1637">
      <w:pPr>
        <w:widowControl w:val="0"/>
        <w:numPr>
          <w:ilvl w:val="0"/>
          <w:numId w:val="1"/>
        </w:numPr>
        <w:tabs>
          <w:tab w:val="left" w:pos="0"/>
          <w:tab w:val="left" w:pos="1276"/>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val="uk-UA" w:eastAsia="ru-RU"/>
        </w:rPr>
      </w:pPr>
      <w:r w:rsidRPr="004A487B">
        <w:rPr>
          <w:rFonts w:ascii="Times New Roman" w:eastAsia="Times New Roman" w:hAnsi="Times New Roman" w:cs="Times New Roman"/>
          <w:sz w:val="28"/>
          <w:szCs w:val="28"/>
          <w:lang w:val="uk-UA" w:eastAsia="ru-RU"/>
        </w:rPr>
        <w:t>Структура підприємства, порядок внутрішньої організації та сфери діяльності структурних підрозділів Підприємства затверджуються керівником Підприємства.</w:t>
      </w:r>
    </w:p>
    <w:p w:rsidR="004A487B" w:rsidRPr="004A487B" w:rsidRDefault="004A487B" w:rsidP="00CD1637">
      <w:pPr>
        <w:widowControl w:val="0"/>
        <w:numPr>
          <w:ilvl w:val="0"/>
          <w:numId w:val="1"/>
        </w:numPr>
        <w:tabs>
          <w:tab w:val="left" w:pos="0"/>
          <w:tab w:val="left" w:pos="1276"/>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val="uk-UA" w:eastAsia="ru-RU"/>
        </w:rPr>
      </w:pPr>
      <w:r w:rsidRPr="004A487B">
        <w:rPr>
          <w:rFonts w:ascii="Times New Roman" w:eastAsia="Times New Roman" w:hAnsi="Times New Roman" w:cs="Times New Roman"/>
          <w:sz w:val="28"/>
          <w:szCs w:val="28"/>
          <w:lang w:val="uk-UA" w:eastAsia="ru-RU"/>
        </w:rPr>
        <w:t>Підприємство у своїй діяльності керується Конституцією України, Господарським та Цивільним кодексами України, законами України, постановами Верховної Ради України, актами Президента України та Кабінету Міністрів України, загальнообов’язковими для всіх закладів охорони здоров’я наказами та інструкціями Міністерства охорони здоров’я України, нормативними актами інших органів виконавчої влади, рішеннями Луцької міської ради, р</w:t>
      </w:r>
      <w:r w:rsidR="00824AD0">
        <w:rPr>
          <w:rFonts w:ascii="Times New Roman" w:eastAsia="Times New Roman" w:hAnsi="Times New Roman" w:cs="Times New Roman"/>
          <w:sz w:val="28"/>
          <w:szCs w:val="28"/>
          <w:lang w:val="uk-UA" w:eastAsia="ru-RU"/>
        </w:rPr>
        <w:t>ішеннями</w:t>
      </w:r>
      <w:r w:rsidRPr="004A487B">
        <w:rPr>
          <w:rFonts w:ascii="Times New Roman" w:eastAsia="Times New Roman" w:hAnsi="Times New Roman" w:cs="Times New Roman"/>
          <w:sz w:val="28"/>
          <w:szCs w:val="28"/>
          <w:lang w:val="uk-UA" w:eastAsia="ru-RU"/>
        </w:rPr>
        <w:t xml:space="preserve">  виконавчого комітету Луцької міської ради та розпорядженнями Луцького міського голови, наказами управління охорони здоров’я Луцької міської ради та цим Статутом. </w:t>
      </w:r>
    </w:p>
    <w:p w:rsidR="004A487B" w:rsidRPr="004A487B" w:rsidRDefault="004A487B" w:rsidP="00CD1637">
      <w:pPr>
        <w:widowControl w:val="0"/>
        <w:tabs>
          <w:tab w:val="left" w:pos="993"/>
        </w:tabs>
        <w:autoSpaceDE w:val="0"/>
        <w:autoSpaceDN w:val="0"/>
        <w:adjustRightInd w:val="0"/>
        <w:spacing w:after="0" w:line="240" w:lineRule="auto"/>
        <w:ind w:left="709"/>
        <w:contextualSpacing/>
        <w:jc w:val="both"/>
        <w:rPr>
          <w:rFonts w:ascii="Times New Roman" w:eastAsia="Times New Roman" w:hAnsi="Times New Roman" w:cs="Times New Roman"/>
          <w:sz w:val="28"/>
          <w:szCs w:val="28"/>
          <w:lang w:val="uk-UA" w:eastAsia="ru-RU"/>
        </w:rPr>
      </w:pPr>
    </w:p>
    <w:p w:rsidR="004A487B" w:rsidRPr="004A487B" w:rsidRDefault="004A487B" w:rsidP="00CD1637">
      <w:pPr>
        <w:widowControl w:val="0"/>
        <w:tabs>
          <w:tab w:val="left" w:pos="993"/>
        </w:tabs>
        <w:autoSpaceDE w:val="0"/>
        <w:autoSpaceDN w:val="0"/>
        <w:adjustRightInd w:val="0"/>
        <w:spacing w:after="0" w:line="240" w:lineRule="auto"/>
        <w:contextualSpacing/>
        <w:jc w:val="center"/>
        <w:rPr>
          <w:rFonts w:ascii="Times New Roman" w:eastAsia="Times New Roman" w:hAnsi="Times New Roman" w:cs="Times New Roman"/>
          <w:b/>
          <w:sz w:val="28"/>
          <w:szCs w:val="28"/>
          <w:lang w:val="uk-UA" w:eastAsia="ru-RU"/>
        </w:rPr>
      </w:pPr>
      <w:r w:rsidRPr="004A487B">
        <w:rPr>
          <w:rFonts w:ascii="Times New Roman" w:eastAsia="Times New Roman" w:hAnsi="Times New Roman" w:cs="Times New Roman"/>
          <w:b/>
          <w:sz w:val="28"/>
          <w:szCs w:val="28"/>
          <w:lang w:val="uk-UA" w:eastAsia="ru-RU"/>
        </w:rPr>
        <w:t xml:space="preserve">                      2.НАЙМЕНУВАННЯ ТА МІСЦЕЗНАХОДЖЕННЯ</w:t>
      </w:r>
    </w:p>
    <w:p w:rsidR="004A487B" w:rsidRPr="004A487B" w:rsidRDefault="004A487B" w:rsidP="00CD1637">
      <w:pPr>
        <w:widowControl w:val="0"/>
        <w:tabs>
          <w:tab w:val="left" w:pos="993"/>
        </w:tabs>
        <w:autoSpaceDE w:val="0"/>
        <w:autoSpaceDN w:val="0"/>
        <w:adjustRightInd w:val="0"/>
        <w:spacing w:after="0" w:line="240" w:lineRule="auto"/>
        <w:ind w:left="709"/>
        <w:contextualSpacing/>
        <w:jc w:val="center"/>
        <w:rPr>
          <w:rFonts w:ascii="Times New Roman" w:eastAsia="Times New Roman" w:hAnsi="Times New Roman" w:cs="Times New Roman"/>
          <w:b/>
          <w:sz w:val="28"/>
          <w:szCs w:val="28"/>
          <w:lang w:val="uk-UA" w:eastAsia="ru-RU"/>
        </w:rPr>
      </w:pPr>
    </w:p>
    <w:p w:rsidR="0068454E" w:rsidRPr="0068454E" w:rsidRDefault="0068454E" w:rsidP="00CD163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val="uk-UA" w:eastAsia="ru-RU"/>
        </w:rPr>
      </w:pPr>
      <w:r w:rsidRPr="0068454E">
        <w:rPr>
          <w:rFonts w:ascii="Times New Roman" w:eastAsia="Times New Roman" w:hAnsi="Times New Roman" w:cs="Times New Roman"/>
          <w:sz w:val="28"/>
          <w:szCs w:val="28"/>
          <w:lang w:val="uk-UA" w:eastAsia="ru-RU"/>
        </w:rPr>
        <w:t>2.1. Найменування:</w:t>
      </w:r>
    </w:p>
    <w:p w:rsidR="0068454E" w:rsidRDefault="0068454E" w:rsidP="00CD1637">
      <w:pPr>
        <w:widowControl w:val="0"/>
        <w:autoSpaceDE w:val="0"/>
        <w:autoSpaceDN w:val="0"/>
        <w:adjustRightInd w:val="0"/>
        <w:spacing w:after="0" w:line="240" w:lineRule="auto"/>
        <w:ind w:firstLine="709"/>
        <w:rPr>
          <w:rFonts w:ascii="Times New Roman" w:eastAsia="Times New Roman" w:hAnsi="Times New Roman" w:cs="Times New Roman"/>
          <w:sz w:val="28"/>
          <w:szCs w:val="28"/>
          <w:lang w:val="uk-UA" w:eastAsia="ru-RU"/>
        </w:rPr>
      </w:pPr>
      <w:r w:rsidRPr="0068454E">
        <w:rPr>
          <w:rFonts w:ascii="Times New Roman" w:eastAsia="Times New Roman" w:hAnsi="Times New Roman" w:cs="Times New Roman"/>
          <w:sz w:val="28"/>
          <w:szCs w:val="28"/>
          <w:lang w:val="uk-UA" w:eastAsia="ru-RU"/>
        </w:rPr>
        <w:t xml:space="preserve">повне українською мовою: </w:t>
      </w:r>
    </w:p>
    <w:p w:rsidR="0068454E" w:rsidRPr="0068454E" w:rsidRDefault="0068454E" w:rsidP="00CD1637">
      <w:pPr>
        <w:widowControl w:val="0"/>
        <w:autoSpaceDE w:val="0"/>
        <w:autoSpaceDN w:val="0"/>
        <w:adjustRightInd w:val="0"/>
        <w:spacing w:after="0" w:line="240" w:lineRule="auto"/>
        <w:ind w:firstLine="709"/>
        <w:rPr>
          <w:rFonts w:ascii="Times New Roman" w:eastAsia="Times New Roman" w:hAnsi="Times New Roman" w:cs="Times New Roman"/>
          <w:sz w:val="28"/>
          <w:szCs w:val="28"/>
          <w:lang w:val="uk-UA" w:eastAsia="ru-RU"/>
        </w:rPr>
      </w:pPr>
      <w:r w:rsidRPr="0068454E">
        <w:rPr>
          <w:rFonts w:ascii="Times New Roman" w:eastAsia="Times New Roman" w:hAnsi="Times New Roman" w:cs="Times New Roman"/>
          <w:sz w:val="28"/>
          <w:szCs w:val="28"/>
          <w:lang w:val="uk-UA" w:eastAsia="ru-RU"/>
        </w:rPr>
        <w:t>КОМУНАЛЬН</w:t>
      </w:r>
      <w:r>
        <w:rPr>
          <w:rFonts w:ascii="Times New Roman" w:eastAsia="Times New Roman" w:hAnsi="Times New Roman" w:cs="Times New Roman"/>
          <w:sz w:val="28"/>
          <w:szCs w:val="28"/>
          <w:lang w:val="uk-UA" w:eastAsia="ru-RU"/>
        </w:rPr>
        <w:t xml:space="preserve">Е ПІДПРИЄМСТВО </w:t>
      </w:r>
      <w:r w:rsidRPr="0068454E">
        <w:rPr>
          <w:rFonts w:ascii="Times New Roman" w:eastAsia="Times New Roman" w:hAnsi="Times New Roman" w:cs="Times New Roman"/>
          <w:sz w:val="28"/>
          <w:szCs w:val="28"/>
          <w:lang w:val="uk-UA" w:eastAsia="ru-RU"/>
        </w:rPr>
        <w:t>«ЛУЦЬКИЙ ЦЕНТР ПЕРВИНН</w:t>
      </w:r>
      <w:r w:rsidR="002B0D21">
        <w:rPr>
          <w:rFonts w:ascii="Times New Roman" w:eastAsia="Times New Roman" w:hAnsi="Times New Roman" w:cs="Times New Roman"/>
          <w:sz w:val="28"/>
          <w:szCs w:val="28"/>
          <w:lang w:val="uk-UA" w:eastAsia="ru-RU"/>
        </w:rPr>
        <w:t xml:space="preserve">ОЇ </w:t>
      </w:r>
      <w:r w:rsidR="00680CBA">
        <w:rPr>
          <w:rFonts w:ascii="Times New Roman" w:eastAsia="Times New Roman" w:hAnsi="Times New Roman" w:cs="Times New Roman"/>
          <w:sz w:val="28"/>
          <w:szCs w:val="28"/>
          <w:lang w:val="uk-UA" w:eastAsia="ru-RU"/>
        </w:rPr>
        <w:t xml:space="preserve">МЕДИЧНОЇ </w:t>
      </w:r>
      <w:r w:rsidR="002B0D21">
        <w:rPr>
          <w:rFonts w:ascii="Times New Roman" w:eastAsia="Times New Roman" w:hAnsi="Times New Roman" w:cs="Times New Roman"/>
          <w:sz w:val="28"/>
          <w:szCs w:val="28"/>
          <w:lang w:val="uk-UA" w:eastAsia="ru-RU"/>
        </w:rPr>
        <w:t>ДОПОМОГИ №</w:t>
      </w:r>
      <w:r w:rsidR="007C65EC">
        <w:rPr>
          <w:rFonts w:ascii="Times New Roman" w:eastAsia="Times New Roman" w:hAnsi="Times New Roman" w:cs="Times New Roman"/>
          <w:sz w:val="28"/>
          <w:szCs w:val="28"/>
          <w:lang w:val="uk-UA" w:eastAsia="ru-RU"/>
        </w:rPr>
        <w:t>3</w:t>
      </w:r>
      <w:r w:rsidRPr="0068454E">
        <w:rPr>
          <w:rFonts w:ascii="Times New Roman" w:eastAsia="Times New Roman" w:hAnsi="Times New Roman" w:cs="Times New Roman"/>
          <w:sz w:val="28"/>
          <w:szCs w:val="28"/>
          <w:lang w:val="uk-UA" w:eastAsia="ru-RU"/>
        </w:rPr>
        <w:t>»</w:t>
      </w:r>
      <w:r w:rsidR="002B0D21">
        <w:rPr>
          <w:rFonts w:ascii="Times New Roman" w:eastAsia="Times New Roman" w:hAnsi="Times New Roman" w:cs="Times New Roman"/>
          <w:sz w:val="28"/>
          <w:szCs w:val="28"/>
          <w:lang w:val="uk-UA" w:eastAsia="ru-RU"/>
        </w:rPr>
        <w:t>;</w:t>
      </w:r>
    </w:p>
    <w:p w:rsidR="0068454E" w:rsidRPr="0068454E" w:rsidRDefault="0068454E" w:rsidP="00CD1637">
      <w:pPr>
        <w:widowControl w:val="0"/>
        <w:autoSpaceDE w:val="0"/>
        <w:autoSpaceDN w:val="0"/>
        <w:adjustRightInd w:val="0"/>
        <w:spacing w:after="0" w:line="240" w:lineRule="auto"/>
        <w:ind w:firstLine="709"/>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lastRenderedPageBreak/>
        <w:t>скорочене українською мовою: КП</w:t>
      </w:r>
      <w:r w:rsidRPr="0068454E">
        <w:rPr>
          <w:rFonts w:ascii="Times New Roman" w:eastAsia="Times New Roman" w:hAnsi="Times New Roman" w:cs="Times New Roman"/>
          <w:sz w:val="28"/>
          <w:szCs w:val="28"/>
          <w:lang w:val="uk-UA" w:eastAsia="ru-RU"/>
        </w:rPr>
        <w:t xml:space="preserve"> « ЛЦПМД №</w:t>
      </w:r>
      <w:r w:rsidR="007C65EC">
        <w:rPr>
          <w:rFonts w:ascii="Times New Roman" w:eastAsia="Times New Roman" w:hAnsi="Times New Roman" w:cs="Times New Roman"/>
          <w:sz w:val="28"/>
          <w:szCs w:val="28"/>
          <w:lang w:val="uk-UA" w:eastAsia="ru-RU"/>
        </w:rPr>
        <w:t>3</w:t>
      </w:r>
      <w:r w:rsidRPr="0068454E">
        <w:rPr>
          <w:rFonts w:ascii="Times New Roman" w:eastAsia="Times New Roman" w:hAnsi="Times New Roman" w:cs="Times New Roman"/>
          <w:sz w:val="28"/>
          <w:szCs w:val="28"/>
          <w:lang w:val="uk-UA" w:eastAsia="ru-RU"/>
        </w:rPr>
        <w:t>»;</w:t>
      </w:r>
    </w:p>
    <w:p w:rsidR="0000520A" w:rsidRPr="0000520A" w:rsidRDefault="0068454E" w:rsidP="00CD1637">
      <w:pPr>
        <w:widowControl w:val="0"/>
        <w:autoSpaceDE w:val="0"/>
        <w:autoSpaceDN w:val="0"/>
        <w:adjustRightInd w:val="0"/>
        <w:spacing w:after="0" w:line="240" w:lineRule="auto"/>
        <w:ind w:firstLine="709"/>
        <w:rPr>
          <w:rFonts w:ascii="Times New Roman" w:hAnsi="Times New Roman" w:cs="Times New Roman"/>
          <w:sz w:val="28"/>
          <w:szCs w:val="28"/>
          <w:lang w:val="uk-UA"/>
        </w:rPr>
      </w:pPr>
      <w:r w:rsidRPr="004A487B">
        <w:rPr>
          <w:rFonts w:ascii="Times New Roman" w:eastAsia="Times New Roman" w:hAnsi="Times New Roman" w:cs="Times New Roman"/>
          <w:sz w:val="28"/>
          <w:szCs w:val="28"/>
          <w:lang w:val="uk-UA" w:eastAsia="ru-RU"/>
        </w:rPr>
        <w:t>повне найменування англійською мовою:</w:t>
      </w:r>
      <w:r w:rsidR="0000520A" w:rsidRPr="0000520A">
        <w:rPr>
          <w:rFonts w:ascii="Times New Roman" w:hAnsi="Times New Roman" w:cs="Times New Roman"/>
          <w:sz w:val="28"/>
          <w:szCs w:val="28"/>
          <w:lang w:val="en-US"/>
        </w:rPr>
        <w:t xml:space="preserve"> </w:t>
      </w:r>
    </w:p>
    <w:p w:rsidR="0068454E" w:rsidRPr="004A487B" w:rsidRDefault="0000520A" w:rsidP="00CD1637">
      <w:pPr>
        <w:widowControl w:val="0"/>
        <w:autoSpaceDE w:val="0"/>
        <w:autoSpaceDN w:val="0"/>
        <w:adjustRightInd w:val="0"/>
        <w:spacing w:after="0" w:line="240" w:lineRule="auto"/>
        <w:ind w:firstLine="709"/>
        <w:rPr>
          <w:rFonts w:ascii="Times New Roman" w:eastAsia="Times New Roman" w:hAnsi="Times New Roman" w:cs="Times New Roman"/>
          <w:sz w:val="28"/>
          <w:szCs w:val="28"/>
          <w:lang w:val="uk-UA" w:eastAsia="ru-RU"/>
        </w:rPr>
      </w:pPr>
      <w:r w:rsidRPr="0000520A">
        <w:rPr>
          <w:rFonts w:ascii="Times New Roman" w:hAnsi="Times New Roman" w:cs="Times New Roman"/>
          <w:sz w:val="28"/>
          <w:szCs w:val="28"/>
          <w:lang w:val="en-US"/>
        </w:rPr>
        <w:t>MUNIC</w:t>
      </w:r>
      <w:r w:rsidR="00164A92">
        <w:rPr>
          <w:rFonts w:ascii="Times New Roman" w:hAnsi="Times New Roman" w:cs="Times New Roman"/>
          <w:sz w:val="28"/>
          <w:szCs w:val="28"/>
          <w:lang w:val="en-US"/>
        </w:rPr>
        <w:t>I</w:t>
      </w:r>
      <w:r w:rsidRPr="0000520A">
        <w:rPr>
          <w:rFonts w:ascii="Times New Roman" w:hAnsi="Times New Roman" w:cs="Times New Roman"/>
          <w:sz w:val="28"/>
          <w:szCs w:val="28"/>
          <w:lang w:val="en-US"/>
        </w:rPr>
        <w:t>PAL ENTERPRISE «LUTSK CENTRE OF PRIMARY HEALTHCARE AID</w:t>
      </w:r>
      <w:r w:rsidRPr="0000520A">
        <w:rPr>
          <w:rFonts w:ascii="Times New Roman" w:hAnsi="Times New Roman" w:cs="Times New Roman"/>
          <w:sz w:val="28"/>
          <w:szCs w:val="28"/>
          <w:lang w:val="uk-UA"/>
        </w:rPr>
        <w:t xml:space="preserve"> №</w:t>
      </w:r>
      <w:r w:rsidR="007C65EC">
        <w:rPr>
          <w:rFonts w:ascii="Times New Roman" w:hAnsi="Times New Roman" w:cs="Times New Roman"/>
          <w:sz w:val="28"/>
          <w:szCs w:val="28"/>
          <w:lang w:val="uk-UA"/>
        </w:rPr>
        <w:t>3</w:t>
      </w:r>
      <w:r w:rsidRPr="0000520A">
        <w:rPr>
          <w:rFonts w:ascii="Times New Roman" w:hAnsi="Times New Roman" w:cs="Times New Roman"/>
          <w:sz w:val="28"/>
          <w:szCs w:val="28"/>
          <w:lang w:val="en-US"/>
        </w:rPr>
        <w:t>»</w:t>
      </w:r>
      <w:r w:rsidR="002B0D21">
        <w:rPr>
          <w:rFonts w:ascii="Times New Roman" w:hAnsi="Times New Roman" w:cs="Times New Roman"/>
          <w:sz w:val="28"/>
          <w:szCs w:val="28"/>
          <w:lang w:val="uk-UA"/>
        </w:rPr>
        <w:t>;</w:t>
      </w:r>
    </w:p>
    <w:p w:rsidR="0068454E" w:rsidRPr="004A487B" w:rsidRDefault="0068454E" w:rsidP="00CD1637">
      <w:pPr>
        <w:widowControl w:val="0"/>
        <w:autoSpaceDE w:val="0"/>
        <w:autoSpaceDN w:val="0"/>
        <w:adjustRightInd w:val="0"/>
        <w:spacing w:after="0" w:line="240" w:lineRule="auto"/>
        <w:ind w:firstLine="709"/>
        <w:rPr>
          <w:rFonts w:ascii="Times New Roman" w:eastAsia="Times New Roman" w:hAnsi="Times New Roman" w:cs="Times New Roman"/>
          <w:sz w:val="28"/>
          <w:szCs w:val="28"/>
          <w:lang w:val="uk-UA" w:eastAsia="ru-RU"/>
        </w:rPr>
      </w:pPr>
      <w:r w:rsidRPr="004A487B">
        <w:rPr>
          <w:rFonts w:ascii="Times New Roman" w:eastAsia="Times New Roman" w:hAnsi="Times New Roman" w:cs="Times New Roman"/>
          <w:sz w:val="28"/>
          <w:szCs w:val="28"/>
          <w:lang w:val="uk-UA" w:eastAsia="ru-RU"/>
        </w:rPr>
        <w:t>скорочене найменування англійською мовою:</w:t>
      </w:r>
      <w:r w:rsidR="0000520A" w:rsidRPr="0000520A">
        <w:rPr>
          <w:rFonts w:ascii="Times New Roman" w:hAnsi="Times New Roman" w:cs="Times New Roman"/>
          <w:sz w:val="28"/>
          <w:szCs w:val="28"/>
        </w:rPr>
        <w:t xml:space="preserve"> </w:t>
      </w:r>
      <w:r w:rsidR="0000520A" w:rsidRPr="0000520A">
        <w:rPr>
          <w:rFonts w:ascii="Times New Roman" w:hAnsi="Times New Roman" w:cs="Times New Roman"/>
          <w:sz w:val="28"/>
          <w:szCs w:val="28"/>
          <w:lang w:val="en-US"/>
        </w:rPr>
        <w:t>M</w:t>
      </w:r>
      <w:r w:rsidR="0000520A" w:rsidRPr="0000520A">
        <w:rPr>
          <w:rFonts w:ascii="Times New Roman" w:hAnsi="Times New Roman" w:cs="Times New Roman"/>
          <w:sz w:val="28"/>
          <w:szCs w:val="28"/>
          <w:lang w:val="uk-UA"/>
        </w:rPr>
        <w:t>Е</w:t>
      </w:r>
      <w:r w:rsidR="0000520A" w:rsidRPr="0000520A">
        <w:rPr>
          <w:rFonts w:ascii="Times New Roman" w:hAnsi="Times New Roman" w:cs="Times New Roman"/>
          <w:sz w:val="28"/>
          <w:szCs w:val="28"/>
        </w:rPr>
        <w:t xml:space="preserve"> «</w:t>
      </w:r>
      <w:r w:rsidR="0000520A" w:rsidRPr="0000520A">
        <w:rPr>
          <w:rFonts w:ascii="Times New Roman" w:hAnsi="Times New Roman" w:cs="Times New Roman"/>
          <w:sz w:val="28"/>
          <w:szCs w:val="28"/>
          <w:lang w:val="en-US"/>
        </w:rPr>
        <w:t>L</w:t>
      </w:r>
      <w:r w:rsidR="0000520A" w:rsidRPr="0000520A">
        <w:rPr>
          <w:rFonts w:ascii="Times New Roman" w:hAnsi="Times New Roman" w:cs="Times New Roman"/>
          <w:sz w:val="28"/>
          <w:szCs w:val="28"/>
        </w:rPr>
        <w:t>С</w:t>
      </w:r>
      <w:r w:rsidR="0000520A" w:rsidRPr="0000520A">
        <w:rPr>
          <w:rFonts w:ascii="Times New Roman" w:hAnsi="Times New Roman" w:cs="Times New Roman"/>
          <w:sz w:val="28"/>
          <w:szCs w:val="28"/>
          <w:lang w:val="en-US"/>
        </w:rPr>
        <w:t>PHA</w:t>
      </w:r>
      <w:r w:rsidR="0000520A" w:rsidRPr="0000520A">
        <w:rPr>
          <w:rFonts w:ascii="Times New Roman" w:hAnsi="Times New Roman" w:cs="Times New Roman"/>
          <w:sz w:val="28"/>
          <w:szCs w:val="28"/>
          <w:lang w:val="uk-UA"/>
        </w:rPr>
        <w:t xml:space="preserve"> №</w:t>
      </w:r>
      <w:r w:rsidR="007C65EC">
        <w:rPr>
          <w:rFonts w:ascii="Times New Roman" w:hAnsi="Times New Roman" w:cs="Times New Roman"/>
          <w:sz w:val="28"/>
          <w:szCs w:val="28"/>
          <w:lang w:val="uk-UA"/>
        </w:rPr>
        <w:t>3</w:t>
      </w:r>
      <w:r w:rsidR="0000520A" w:rsidRPr="0000520A">
        <w:rPr>
          <w:rFonts w:ascii="Times New Roman" w:hAnsi="Times New Roman" w:cs="Times New Roman"/>
          <w:sz w:val="28"/>
          <w:szCs w:val="28"/>
        </w:rPr>
        <w:t>»</w:t>
      </w:r>
      <w:r w:rsidR="002B0D21">
        <w:rPr>
          <w:rFonts w:ascii="Times New Roman" w:hAnsi="Times New Roman" w:cs="Times New Roman"/>
          <w:sz w:val="28"/>
          <w:szCs w:val="28"/>
          <w:lang w:val="uk-UA"/>
        </w:rPr>
        <w:t>.</w:t>
      </w:r>
    </w:p>
    <w:p w:rsidR="004A74D7" w:rsidRPr="004A74D7" w:rsidRDefault="004A74D7" w:rsidP="00CD163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0"/>
          <w:lang w:eastAsia="ru-RU"/>
        </w:rPr>
      </w:pPr>
      <w:r w:rsidRPr="004A74D7">
        <w:rPr>
          <w:rFonts w:ascii="Times New Roman" w:eastAsia="Times New Roman" w:hAnsi="Times New Roman" w:cs="Times New Roman"/>
          <w:spacing w:val="-1"/>
          <w:sz w:val="28"/>
          <w:szCs w:val="20"/>
          <w:lang w:eastAsia="ru-RU"/>
        </w:rPr>
        <w:t>2.2. Місцезнаходження: 43001, Україна, Волинська область, місто Луцьк, вулиця Стефаника, 3а.</w:t>
      </w:r>
    </w:p>
    <w:p w:rsidR="002B0D21" w:rsidRPr="004A74D7" w:rsidRDefault="002B0D21" w:rsidP="00CD163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CD1637" w:rsidRPr="00CD1637" w:rsidRDefault="00CD1637" w:rsidP="00CD1637">
      <w:pPr>
        <w:widowControl w:val="0"/>
        <w:tabs>
          <w:tab w:val="left" w:pos="993"/>
        </w:tabs>
        <w:autoSpaceDE w:val="0"/>
        <w:autoSpaceDN w:val="0"/>
        <w:adjustRightInd w:val="0"/>
        <w:spacing w:after="0" w:line="240" w:lineRule="auto"/>
        <w:ind w:left="709" w:firstLine="709"/>
        <w:contextualSpacing/>
        <w:jc w:val="center"/>
        <w:rPr>
          <w:rFonts w:ascii="Times New Roman" w:eastAsia="Times New Roman" w:hAnsi="Times New Roman" w:cs="Times New Roman"/>
          <w:b/>
          <w:sz w:val="28"/>
          <w:szCs w:val="28"/>
          <w:lang w:val="uk-UA" w:eastAsia="ru-RU"/>
        </w:rPr>
      </w:pPr>
      <w:r w:rsidRPr="00CD1637">
        <w:rPr>
          <w:rFonts w:ascii="Times New Roman" w:eastAsia="Times New Roman" w:hAnsi="Times New Roman" w:cs="Times New Roman"/>
          <w:b/>
          <w:sz w:val="28"/>
          <w:szCs w:val="28"/>
          <w:lang w:val="uk-UA" w:eastAsia="ru-RU"/>
        </w:rPr>
        <w:t>3.МЕТА ТА ПРЕДМЕТ ДІЯЛЬНОСТІ</w:t>
      </w:r>
    </w:p>
    <w:p w:rsidR="00CD1637" w:rsidRPr="00CD1637" w:rsidRDefault="00CD1637" w:rsidP="00CD1637">
      <w:pPr>
        <w:widowControl w:val="0"/>
        <w:tabs>
          <w:tab w:val="left" w:pos="993"/>
          <w:tab w:val="left" w:pos="1134"/>
        </w:tabs>
        <w:autoSpaceDE w:val="0"/>
        <w:autoSpaceDN w:val="0"/>
        <w:adjustRightInd w:val="0"/>
        <w:spacing w:after="0" w:line="240" w:lineRule="auto"/>
        <w:ind w:left="709" w:firstLine="709"/>
        <w:contextualSpacing/>
        <w:jc w:val="center"/>
        <w:rPr>
          <w:rFonts w:ascii="Times New Roman" w:eastAsia="Times New Roman" w:hAnsi="Times New Roman" w:cs="Times New Roman"/>
          <w:b/>
          <w:sz w:val="28"/>
          <w:szCs w:val="28"/>
          <w:lang w:val="uk-UA" w:eastAsia="ru-RU"/>
        </w:rPr>
      </w:pPr>
    </w:p>
    <w:p w:rsidR="00CD1637" w:rsidRPr="00CD1637" w:rsidRDefault="00CD1637" w:rsidP="00CD1637">
      <w:pPr>
        <w:widowControl w:val="0"/>
        <w:numPr>
          <w:ilvl w:val="0"/>
          <w:numId w:val="2"/>
        </w:numPr>
        <w:tabs>
          <w:tab w:val="left" w:pos="993"/>
          <w:tab w:val="left" w:pos="1134"/>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val="uk-UA" w:eastAsia="ru-RU"/>
        </w:rPr>
      </w:pPr>
      <w:r w:rsidRPr="00CD1637">
        <w:rPr>
          <w:rFonts w:ascii="Times New Roman" w:eastAsia="Times New Roman" w:hAnsi="Times New Roman" w:cs="Times New Roman"/>
          <w:sz w:val="28"/>
          <w:szCs w:val="28"/>
          <w:lang w:val="uk-UA" w:eastAsia="ru-RU"/>
        </w:rPr>
        <w:t xml:space="preserve"> Основною метою створення Підприємства є організація медичного обслуговування населення шляхом надання йому медичних послуг в порядку та обсязі, встановлених законодавством. </w:t>
      </w:r>
    </w:p>
    <w:p w:rsidR="00CD1637" w:rsidRPr="00CD1637" w:rsidRDefault="00CD1637" w:rsidP="00CD1637">
      <w:pPr>
        <w:widowControl w:val="0"/>
        <w:numPr>
          <w:ilvl w:val="0"/>
          <w:numId w:val="2"/>
        </w:numPr>
        <w:tabs>
          <w:tab w:val="left" w:pos="993"/>
          <w:tab w:val="left" w:pos="1134"/>
        </w:tabs>
        <w:autoSpaceDE w:val="0"/>
        <w:autoSpaceDN w:val="0"/>
        <w:adjustRightInd w:val="0"/>
        <w:spacing w:after="0" w:line="240" w:lineRule="auto"/>
        <w:ind w:left="0" w:firstLine="709"/>
        <w:contextualSpacing/>
        <w:rPr>
          <w:rFonts w:ascii="Times New Roman" w:eastAsia="Times New Roman" w:hAnsi="Times New Roman" w:cs="Times New Roman"/>
          <w:sz w:val="28"/>
          <w:szCs w:val="28"/>
          <w:lang w:val="uk-UA" w:eastAsia="ru-RU"/>
        </w:rPr>
      </w:pPr>
      <w:r w:rsidRPr="00CD1637">
        <w:rPr>
          <w:rFonts w:ascii="Times New Roman" w:eastAsia="Times New Roman" w:hAnsi="Times New Roman" w:cs="Times New Roman"/>
          <w:sz w:val="28"/>
          <w:szCs w:val="28"/>
          <w:lang w:val="uk-UA" w:eastAsia="ru-RU"/>
        </w:rPr>
        <w:t>Відповідно до поставленої мети предметом діяльності Підприємства є:</w:t>
      </w:r>
    </w:p>
    <w:p w:rsidR="00CD1637" w:rsidRPr="00CD1637" w:rsidRDefault="00CD1637" w:rsidP="00CD1637">
      <w:pPr>
        <w:widowControl w:val="0"/>
        <w:numPr>
          <w:ilvl w:val="0"/>
          <w:numId w:val="11"/>
        </w:numPr>
        <w:tabs>
          <w:tab w:val="left" w:pos="993"/>
          <w:tab w:val="left" w:pos="1134"/>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val="uk-UA" w:eastAsia="ru-RU"/>
        </w:rPr>
      </w:pPr>
      <w:r w:rsidRPr="00CD1637">
        <w:rPr>
          <w:rFonts w:ascii="Times New Roman" w:eastAsia="Times New Roman" w:hAnsi="Times New Roman" w:cs="Times New Roman"/>
          <w:sz w:val="28"/>
          <w:szCs w:val="28"/>
          <w:lang w:val="uk-UA" w:eastAsia="ru-RU"/>
        </w:rPr>
        <w:t>медична практика;</w:t>
      </w:r>
    </w:p>
    <w:p w:rsidR="00CD1637" w:rsidRPr="00CD1637" w:rsidRDefault="00CD1637" w:rsidP="00CD1637">
      <w:pPr>
        <w:widowControl w:val="0"/>
        <w:numPr>
          <w:ilvl w:val="0"/>
          <w:numId w:val="11"/>
        </w:numPr>
        <w:tabs>
          <w:tab w:val="left" w:pos="993"/>
          <w:tab w:val="left" w:pos="1134"/>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val="uk-UA" w:eastAsia="ru-RU"/>
        </w:rPr>
      </w:pPr>
      <w:r w:rsidRPr="00CD1637">
        <w:rPr>
          <w:rFonts w:ascii="Times New Roman" w:eastAsia="Times New Roman" w:hAnsi="Times New Roman" w:cs="Times New Roman"/>
          <w:sz w:val="28"/>
          <w:szCs w:val="28"/>
          <w:lang w:val="uk-UA" w:eastAsia="ru-RU"/>
        </w:rPr>
        <w:t xml:space="preserve">створення разом з Власником та Уповноваженим органом управління умов, необхідних для забезпечення доступної та якісної медичної допомоги населенню;   </w:t>
      </w:r>
    </w:p>
    <w:p w:rsidR="00CD1637" w:rsidRPr="00CD1637" w:rsidRDefault="00CD1637" w:rsidP="00CD1637">
      <w:pPr>
        <w:widowControl w:val="0"/>
        <w:numPr>
          <w:ilvl w:val="0"/>
          <w:numId w:val="3"/>
        </w:numPr>
        <w:tabs>
          <w:tab w:val="left" w:pos="993"/>
          <w:tab w:val="left" w:pos="1134"/>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val="uk-UA" w:eastAsia="ru-RU"/>
        </w:rPr>
      </w:pPr>
      <w:r w:rsidRPr="00CD1637">
        <w:rPr>
          <w:rFonts w:ascii="Times New Roman" w:eastAsia="Times New Roman" w:hAnsi="Times New Roman" w:cs="Times New Roman"/>
          <w:sz w:val="28"/>
          <w:szCs w:val="28"/>
          <w:lang w:val="uk-UA" w:eastAsia="ru-RU"/>
        </w:rPr>
        <w:t>надання  медичної допомоги та медичне обслуговування населення, що постійно проживає (перебуває) на території міста Луцька та інших територіальних громад, а також вжиття заходів з профілактики захворювань населення та підтримки громадського здоров’я;</w:t>
      </w:r>
    </w:p>
    <w:p w:rsidR="00CD1637" w:rsidRPr="00CD1637" w:rsidRDefault="00CD1637" w:rsidP="00CD1637">
      <w:pPr>
        <w:widowControl w:val="0"/>
        <w:numPr>
          <w:ilvl w:val="0"/>
          <w:numId w:val="3"/>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val="uk-UA" w:eastAsia="ru-RU"/>
        </w:rPr>
      </w:pPr>
      <w:r w:rsidRPr="00CD1637">
        <w:rPr>
          <w:rFonts w:ascii="Times New Roman" w:eastAsia="Times New Roman" w:hAnsi="Times New Roman" w:cs="Times New Roman"/>
          <w:sz w:val="28"/>
          <w:szCs w:val="28"/>
          <w:lang w:val="uk-UA" w:eastAsia="ru-RU"/>
        </w:rPr>
        <w:t>організація надання безоплатних та платних медичних послуг у порядку, встановленому чинним законодавством;</w:t>
      </w:r>
    </w:p>
    <w:p w:rsidR="00CD1637" w:rsidRPr="00CD1637" w:rsidRDefault="00CD1637" w:rsidP="00CD1637">
      <w:pPr>
        <w:widowControl w:val="0"/>
        <w:numPr>
          <w:ilvl w:val="0"/>
          <w:numId w:val="3"/>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val="uk-UA" w:eastAsia="ru-RU"/>
        </w:rPr>
      </w:pPr>
      <w:r w:rsidRPr="00CD1637">
        <w:rPr>
          <w:rFonts w:ascii="Times New Roman" w:eastAsia="Times New Roman" w:hAnsi="Times New Roman" w:cs="Times New Roman"/>
          <w:sz w:val="28"/>
          <w:szCs w:val="28"/>
          <w:lang w:val="uk-UA" w:eastAsia="ru-RU"/>
        </w:rPr>
        <w:t>організація надання первинної, вторинної та інших видів медичної допомоги  населенню;</w:t>
      </w:r>
    </w:p>
    <w:p w:rsidR="00CD1637" w:rsidRPr="00CD1637" w:rsidRDefault="00CD1637" w:rsidP="00CD1637">
      <w:pPr>
        <w:widowControl w:val="0"/>
        <w:numPr>
          <w:ilvl w:val="0"/>
          <w:numId w:val="3"/>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val="uk-UA" w:eastAsia="ru-RU"/>
        </w:rPr>
      </w:pPr>
      <w:r w:rsidRPr="00CD1637">
        <w:rPr>
          <w:rFonts w:ascii="Times New Roman" w:eastAsia="Times New Roman" w:hAnsi="Times New Roman" w:cs="Times New Roman"/>
          <w:sz w:val="28"/>
          <w:szCs w:val="28"/>
          <w:lang w:val="uk-UA" w:eastAsia="ru-RU"/>
        </w:rPr>
        <w:t>організація надання невідкладної медичної допомоги у разі гострого розладу фізичного чи психічного здоров’я пацієнтам, які не потребують екстреної, вторинної (спеціалізованої) або третинної (високоспеціалізованої) медичної допомоги;</w:t>
      </w:r>
    </w:p>
    <w:p w:rsidR="00CD1637" w:rsidRPr="00CD1637" w:rsidRDefault="00CD1637" w:rsidP="00CD1637">
      <w:pPr>
        <w:widowControl w:val="0"/>
        <w:numPr>
          <w:ilvl w:val="0"/>
          <w:numId w:val="3"/>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val="uk-UA" w:eastAsia="ru-RU"/>
        </w:rPr>
      </w:pPr>
      <w:r w:rsidRPr="00CD1637">
        <w:rPr>
          <w:rFonts w:ascii="Times New Roman" w:eastAsia="Times New Roman" w:hAnsi="Times New Roman" w:cs="Times New Roman"/>
          <w:sz w:val="28"/>
          <w:szCs w:val="28"/>
          <w:lang w:val="uk-UA" w:eastAsia="ru-RU"/>
        </w:rPr>
        <w:t>проведення профілактичних щеплень;</w:t>
      </w:r>
    </w:p>
    <w:p w:rsidR="00CD1637" w:rsidRPr="00CD1637" w:rsidRDefault="00CD1637" w:rsidP="00CD1637">
      <w:pPr>
        <w:widowControl w:val="0"/>
        <w:numPr>
          <w:ilvl w:val="0"/>
          <w:numId w:val="3"/>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val="uk-UA" w:eastAsia="ru-RU"/>
        </w:rPr>
      </w:pPr>
      <w:r w:rsidRPr="00CD1637">
        <w:rPr>
          <w:rFonts w:ascii="Times New Roman" w:eastAsia="Times New Roman" w:hAnsi="Times New Roman" w:cs="Times New Roman"/>
          <w:sz w:val="28"/>
          <w:szCs w:val="28"/>
          <w:lang w:val="uk-UA" w:eastAsia="ru-RU"/>
        </w:rPr>
        <w:t>проведення профілактичних оглядів;</w:t>
      </w:r>
    </w:p>
    <w:p w:rsidR="00CD1637" w:rsidRPr="00CD1637" w:rsidRDefault="00CD1637" w:rsidP="00CD1637">
      <w:pPr>
        <w:widowControl w:val="0"/>
        <w:numPr>
          <w:ilvl w:val="0"/>
          <w:numId w:val="3"/>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val="uk-UA" w:eastAsia="ru-RU"/>
        </w:rPr>
      </w:pPr>
      <w:r w:rsidRPr="00CD1637">
        <w:rPr>
          <w:rFonts w:ascii="Times New Roman" w:eastAsia="Times New Roman" w:hAnsi="Times New Roman" w:cs="Times New Roman"/>
          <w:sz w:val="28"/>
          <w:szCs w:val="28"/>
          <w:lang w:val="uk-UA" w:eastAsia="ru-RU"/>
        </w:rPr>
        <w:t>взаємодія з суб’єктами вторинної (спеціалізованої) та третинної (високоспеціалізованої) медичної допомоги з метою забезпечення наступництва у наданні медичної допомоги на різних рівнях;</w:t>
      </w:r>
    </w:p>
    <w:p w:rsidR="00CD1637" w:rsidRPr="00CD1637" w:rsidRDefault="00CD1637" w:rsidP="00CD1637">
      <w:pPr>
        <w:widowControl w:val="0"/>
        <w:numPr>
          <w:ilvl w:val="0"/>
          <w:numId w:val="3"/>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val="uk-UA" w:eastAsia="ru-RU"/>
        </w:rPr>
      </w:pPr>
      <w:r w:rsidRPr="00CD1637">
        <w:rPr>
          <w:rFonts w:ascii="Times New Roman" w:eastAsia="Times New Roman" w:hAnsi="Times New Roman" w:cs="Times New Roman"/>
          <w:sz w:val="28"/>
          <w:szCs w:val="28"/>
          <w:lang w:val="uk-UA" w:eastAsia="ru-RU"/>
        </w:rPr>
        <w:t>організація направлення хворих до закладів охорони здоров’я та установ, що надають вторинну (спеціалізовану) та третинну (високоспеціалізовану) медичну допомогу, а також відбору хворих на санаторно-курортне лікування та реабілітацію у визначеному законодавством порядку;</w:t>
      </w:r>
    </w:p>
    <w:p w:rsidR="00CD1637" w:rsidRPr="00CD1637" w:rsidRDefault="00CD1637" w:rsidP="00CD1637">
      <w:pPr>
        <w:widowControl w:val="0"/>
        <w:numPr>
          <w:ilvl w:val="0"/>
          <w:numId w:val="3"/>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val="uk-UA" w:eastAsia="ru-RU"/>
        </w:rPr>
      </w:pPr>
      <w:r w:rsidRPr="00CD1637">
        <w:rPr>
          <w:rFonts w:ascii="Times New Roman" w:eastAsia="Times New Roman" w:hAnsi="Times New Roman" w:cs="Times New Roman"/>
          <w:sz w:val="28"/>
          <w:szCs w:val="28"/>
          <w:lang w:val="uk-UA" w:eastAsia="ru-RU"/>
        </w:rPr>
        <w:t xml:space="preserve">організація впровадження та дотримання міжнародних принципів доказової медицини та галузевих стандартів у сфері охорони здоров’я; </w:t>
      </w:r>
    </w:p>
    <w:p w:rsidR="00CD1637" w:rsidRPr="00CD1637" w:rsidRDefault="00CD1637" w:rsidP="00CD1637">
      <w:pPr>
        <w:widowControl w:val="0"/>
        <w:numPr>
          <w:ilvl w:val="0"/>
          <w:numId w:val="3"/>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val="uk-UA" w:eastAsia="ru-RU"/>
        </w:rPr>
      </w:pPr>
      <w:r w:rsidRPr="00CD1637">
        <w:rPr>
          <w:rFonts w:ascii="Times New Roman" w:eastAsia="Times New Roman" w:hAnsi="Times New Roman" w:cs="Times New Roman"/>
          <w:sz w:val="28"/>
          <w:szCs w:val="28"/>
          <w:lang w:val="uk-UA" w:eastAsia="ru-RU"/>
        </w:rPr>
        <w:t>організація впровадження нових форм та методів профілактики, діагностики, лікування та реабілітації;</w:t>
      </w:r>
    </w:p>
    <w:p w:rsidR="00CD1637" w:rsidRPr="00CD1637" w:rsidRDefault="00CD1637" w:rsidP="00CD1637">
      <w:pPr>
        <w:widowControl w:val="0"/>
        <w:numPr>
          <w:ilvl w:val="0"/>
          <w:numId w:val="3"/>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val="uk-UA" w:eastAsia="ru-RU"/>
        </w:rPr>
      </w:pPr>
      <w:r w:rsidRPr="00CD1637">
        <w:rPr>
          <w:rFonts w:ascii="Times New Roman" w:eastAsia="Times New Roman" w:hAnsi="Times New Roman" w:cs="Times New Roman"/>
          <w:sz w:val="28"/>
          <w:szCs w:val="28"/>
          <w:lang w:val="uk-UA" w:eastAsia="ru-RU"/>
        </w:rPr>
        <w:lastRenderedPageBreak/>
        <w:t>організація проведення експертизи тимчасової непрацездатності та видачі листків непрацездатності у встановленому порядку;</w:t>
      </w:r>
    </w:p>
    <w:p w:rsidR="00CD1637" w:rsidRPr="00CD1637" w:rsidRDefault="00CD1637" w:rsidP="00CD1637">
      <w:pPr>
        <w:widowControl w:val="0"/>
        <w:numPr>
          <w:ilvl w:val="0"/>
          <w:numId w:val="3"/>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val="uk-UA" w:eastAsia="ru-RU"/>
        </w:rPr>
      </w:pPr>
      <w:r w:rsidRPr="00CD1637">
        <w:rPr>
          <w:rFonts w:ascii="Times New Roman" w:eastAsia="Times New Roman" w:hAnsi="Times New Roman" w:cs="Times New Roman"/>
          <w:sz w:val="28"/>
          <w:szCs w:val="28"/>
          <w:lang w:val="uk-UA" w:eastAsia="ru-RU"/>
        </w:rPr>
        <w:t>організація направлення на медико-соціальну експертизу осіб зі стійкою втратою працездатності;</w:t>
      </w:r>
    </w:p>
    <w:p w:rsidR="00CD1637" w:rsidRPr="00CD1637" w:rsidRDefault="00CD1637" w:rsidP="00CD1637">
      <w:pPr>
        <w:widowControl w:val="0"/>
        <w:numPr>
          <w:ilvl w:val="0"/>
          <w:numId w:val="3"/>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cs="Times New Roman"/>
          <w:color w:val="000000"/>
          <w:sz w:val="28"/>
          <w:szCs w:val="28"/>
          <w:lang w:val="uk-UA" w:eastAsia="ru-RU"/>
        </w:rPr>
      </w:pPr>
      <w:r w:rsidRPr="00CD1637">
        <w:rPr>
          <w:rFonts w:ascii="Times New Roman" w:eastAsia="Times New Roman" w:hAnsi="Times New Roman" w:cs="Times New Roman"/>
          <w:color w:val="000000"/>
          <w:sz w:val="28"/>
          <w:szCs w:val="28"/>
          <w:lang w:val="uk-UA" w:eastAsia="ru-RU"/>
        </w:rPr>
        <w:t>надання елементів паліативної допомоги пацієнтам на останніх стадіях перебігу невиліковних захворювань, яка включає комплекс заходів, спрямованих на полегшення фізичних та емоційних страждань пацієнтів, моральну підтримку членів їх сімей;</w:t>
      </w:r>
    </w:p>
    <w:p w:rsidR="00CD1637" w:rsidRPr="00CD1637" w:rsidRDefault="00CD1637" w:rsidP="00CD1637">
      <w:pPr>
        <w:widowControl w:val="0"/>
        <w:numPr>
          <w:ilvl w:val="0"/>
          <w:numId w:val="3"/>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val="uk-UA" w:eastAsia="ru-RU"/>
        </w:rPr>
      </w:pPr>
      <w:r w:rsidRPr="00CD1637">
        <w:rPr>
          <w:rFonts w:ascii="Times New Roman" w:eastAsia="Times New Roman" w:hAnsi="Times New Roman" w:cs="Times New Roman"/>
          <w:sz w:val="28"/>
          <w:szCs w:val="28"/>
          <w:lang w:val="uk-UA" w:eastAsia="ru-RU"/>
        </w:rPr>
        <w:t>проведення інформаційно-роз’яснювальної  роботи серед населення щодо формування навичок здорового способу життя;</w:t>
      </w:r>
    </w:p>
    <w:p w:rsidR="00CD1637" w:rsidRPr="00CD1637" w:rsidRDefault="00CD1637" w:rsidP="00CD1637">
      <w:pPr>
        <w:widowControl w:val="0"/>
        <w:numPr>
          <w:ilvl w:val="0"/>
          <w:numId w:val="3"/>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val="uk-UA" w:eastAsia="ru-RU"/>
        </w:rPr>
      </w:pPr>
      <w:r w:rsidRPr="00CD1637">
        <w:rPr>
          <w:rFonts w:ascii="Times New Roman" w:eastAsia="Times New Roman" w:hAnsi="Times New Roman" w:cs="Times New Roman"/>
          <w:sz w:val="28"/>
          <w:szCs w:val="28"/>
          <w:lang w:val="uk-UA" w:eastAsia="ru-RU"/>
        </w:rPr>
        <w:t>участь у державних та регіональних програмах щодо організації пільгового забезпечення населення лікарськими засобами;</w:t>
      </w:r>
    </w:p>
    <w:p w:rsidR="00CD1637" w:rsidRPr="00CD1637" w:rsidRDefault="00CD1637" w:rsidP="00CD1637">
      <w:pPr>
        <w:widowControl w:val="0"/>
        <w:numPr>
          <w:ilvl w:val="0"/>
          <w:numId w:val="3"/>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val="uk-UA" w:eastAsia="ru-RU"/>
        </w:rPr>
      </w:pPr>
      <w:r w:rsidRPr="00CD1637">
        <w:rPr>
          <w:rFonts w:ascii="Times New Roman" w:eastAsia="Times New Roman" w:hAnsi="Times New Roman" w:cs="Times New Roman"/>
          <w:sz w:val="28"/>
          <w:szCs w:val="28"/>
          <w:lang w:val="uk-UA" w:eastAsia="ru-RU"/>
        </w:rPr>
        <w:t>участь у національних та міжнародних грантових конкурсах та програмах, налагодження міжнародної співпраці з державними та недержавними організаціями, установами, підприємствами, а також різних форм власності;</w:t>
      </w:r>
    </w:p>
    <w:p w:rsidR="00CD1637" w:rsidRPr="00CD1637" w:rsidRDefault="00CD1637" w:rsidP="00CD1637">
      <w:pPr>
        <w:widowControl w:val="0"/>
        <w:numPr>
          <w:ilvl w:val="0"/>
          <w:numId w:val="3"/>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cs="Times New Roman"/>
          <w:color w:val="000000"/>
          <w:sz w:val="28"/>
          <w:szCs w:val="28"/>
          <w:lang w:eastAsia="ru-RU"/>
        </w:rPr>
      </w:pPr>
      <w:r w:rsidRPr="00CD1637">
        <w:rPr>
          <w:rFonts w:ascii="Times New Roman" w:eastAsia="Times New Roman" w:hAnsi="Times New Roman" w:cs="Times New Roman"/>
          <w:color w:val="000000"/>
          <w:sz w:val="28"/>
          <w:szCs w:val="28"/>
          <w:lang w:eastAsia="ru-RU"/>
        </w:rPr>
        <w:t>участь у державних та регіональних програмах щодо скринінгових обстежень, профілактики, діагностики та лікування окремих захворювань у порядку, визначеному відповідними програмами та законодавством</w:t>
      </w:r>
      <w:r w:rsidRPr="00CD1637">
        <w:rPr>
          <w:rFonts w:ascii="Times New Roman" w:eastAsia="Times New Roman" w:hAnsi="Times New Roman" w:cs="Times New Roman"/>
          <w:color w:val="000000"/>
          <w:sz w:val="28"/>
          <w:szCs w:val="28"/>
          <w:lang w:val="uk-UA" w:eastAsia="ru-RU"/>
        </w:rPr>
        <w:t>;</w:t>
      </w:r>
    </w:p>
    <w:p w:rsidR="00CD1637" w:rsidRPr="00CD1637" w:rsidRDefault="00CD1637" w:rsidP="00CD1637">
      <w:pPr>
        <w:widowControl w:val="0"/>
        <w:numPr>
          <w:ilvl w:val="0"/>
          <w:numId w:val="3"/>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val="uk-UA" w:eastAsia="ru-RU"/>
        </w:rPr>
      </w:pPr>
      <w:r w:rsidRPr="00CD1637">
        <w:rPr>
          <w:rFonts w:ascii="Times New Roman" w:eastAsia="Times New Roman" w:hAnsi="Times New Roman" w:cs="Times New Roman"/>
          <w:sz w:val="28"/>
          <w:szCs w:val="28"/>
          <w:lang w:val="uk-UA" w:eastAsia="ru-RU"/>
        </w:rPr>
        <w:t>закупівля, зберігання та раціональне використання ресурсів, необхідних для організації надання медичних послуг;</w:t>
      </w:r>
    </w:p>
    <w:p w:rsidR="00CD1637" w:rsidRPr="00CD1637" w:rsidRDefault="00CD1637" w:rsidP="00CD1637">
      <w:pPr>
        <w:widowControl w:val="0"/>
        <w:numPr>
          <w:ilvl w:val="0"/>
          <w:numId w:val="3"/>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val="uk-UA" w:eastAsia="ru-RU"/>
        </w:rPr>
      </w:pPr>
      <w:r w:rsidRPr="00CD1637">
        <w:rPr>
          <w:rFonts w:ascii="Times New Roman" w:eastAsia="Times New Roman" w:hAnsi="Times New Roman" w:cs="Times New Roman"/>
          <w:sz w:val="28"/>
          <w:szCs w:val="28"/>
          <w:lang w:val="uk-UA" w:eastAsia="ru-RU"/>
        </w:rPr>
        <w:t>зберігання, перевезення, придбання, використання, знищення наркотичних засобів, психотропних речовин, їх аналогів та прекурсорів, отруйних та сильнодіючих речовин (засобів) згідно з вимогами чинного законодавства України;</w:t>
      </w:r>
    </w:p>
    <w:p w:rsidR="00CD1637" w:rsidRPr="00CD1637" w:rsidRDefault="00CD1637" w:rsidP="00CD1637">
      <w:pPr>
        <w:widowControl w:val="0"/>
        <w:numPr>
          <w:ilvl w:val="0"/>
          <w:numId w:val="3"/>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val="uk-UA" w:eastAsia="ru-RU"/>
        </w:rPr>
      </w:pPr>
      <w:r w:rsidRPr="00CD1637">
        <w:rPr>
          <w:rFonts w:ascii="Times New Roman" w:eastAsia="Times New Roman" w:hAnsi="Times New Roman" w:cs="Times New Roman"/>
          <w:sz w:val="28"/>
          <w:szCs w:val="28"/>
          <w:lang w:val="uk-UA" w:eastAsia="ru-RU"/>
        </w:rPr>
        <w:t>організація професійного навчання працівників;</w:t>
      </w:r>
    </w:p>
    <w:p w:rsidR="00CD1637" w:rsidRPr="00CD1637" w:rsidRDefault="00CD1637" w:rsidP="00CD1637">
      <w:pPr>
        <w:widowControl w:val="0"/>
        <w:numPr>
          <w:ilvl w:val="0"/>
          <w:numId w:val="3"/>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val="uk-UA" w:eastAsia="ru-RU"/>
        </w:rPr>
      </w:pPr>
      <w:r w:rsidRPr="00CD1637">
        <w:rPr>
          <w:rFonts w:ascii="Times New Roman" w:eastAsia="Times New Roman" w:hAnsi="Times New Roman" w:cs="Times New Roman"/>
          <w:sz w:val="28"/>
          <w:szCs w:val="28"/>
          <w:lang w:val="uk-UA" w:eastAsia="ru-RU"/>
        </w:rPr>
        <w:t>співпраця з  лікарями, які працюють як фізичні особи-підприємці;</w:t>
      </w:r>
    </w:p>
    <w:p w:rsidR="00CD1637" w:rsidRPr="00CD1637" w:rsidRDefault="00CD1637" w:rsidP="00CD1637">
      <w:pPr>
        <w:widowControl w:val="0"/>
        <w:numPr>
          <w:ilvl w:val="0"/>
          <w:numId w:val="3"/>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val="uk-UA" w:eastAsia="ru-RU"/>
        </w:rPr>
      </w:pPr>
      <w:r w:rsidRPr="00CD1637">
        <w:rPr>
          <w:rFonts w:ascii="Times New Roman" w:eastAsia="Times New Roman" w:hAnsi="Times New Roman" w:cs="Times New Roman"/>
          <w:sz w:val="28"/>
          <w:szCs w:val="28"/>
          <w:lang w:val="uk-UA" w:eastAsia="ru-RU"/>
        </w:rPr>
        <w:t>організація проведення та участь у з’їздах, конгресах, симпозіумах, науково-практичних конференціях, наукових форумах, круглих столах, семінарах тощо;</w:t>
      </w:r>
    </w:p>
    <w:p w:rsidR="00CD1637" w:rsidRPr="00CD1637" w:rsidRDefault="00CD1637" w:rsidP="00CD1637">
      <w:pPr>
        <w:widowControl w:val="0"/>
        <w:numPr>
          <w:ilvl w:val="0"/>
          <w:numId w:val="3"/>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val="uk-UA" w:eastAsia="ru-RU"/>
        </w:rPr>
      </w:pPr>
      <w:r w:rsidRPr="00CD1637">
        <w:rPr>
          <w:rFonts w:ascii="Times New Roman" w:eastAsia="Times New Roman" w:hAnsi="Times New Roman" w:cs="Times New Roman"/>
          <w:sz w:val="28"/>
          <w:szCs w:val="28"/>
          <w:lang w:val="uk-UA" w:eastAsia="ru-RU"/>
        </w:rPr>
        <w:t>здійснення захисту та обробки персональних даних відповідно до вимог чинного законодавства, вжиття заходів щодо запобігання незаконного розголошення персональних даних;</w:t>
      </w:r>
    </w:p>
    <w:p w:rsidR="00CD1637" w:rsidRPr="00CD1637" w:rsidRDefault="00CD1637" w:rsidP="00CD1637">
      <w:pPr>
        <w:widowControl w:val="0"/>
        <w:numPr>
          <w:ilvl w:val="0"/>
          <w:numId w:val="3"/>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val="uk-UA" w:eastAsia="ru-RU"/>
        </w:rPr>
      </w:pPr>
      <w:r w:rsidRPr="00CD1637">
        <w:rPr>
          <w:rFonts w:ascii="Times New Roman" w:eastAsia="Times New Roman" w:hAnsi="Times New Roman" w:cs="Times New Roman"/>
          <w:sz w:val="28"/>
          <w:szCs w:val="28"/>
          <w:lang w:val="uk-UA" w:eastAsia="ru-RU"/>
        </w:rPr>
        <w:t>провадження зовнішньоекономічної діяльності згідно з законодавством України;</w:t>
      </w:r>
    </w:p>
    <w:p w:rsidR="00CD1637" w:rsidRPr="00CD1637" w:rsidRDefault="00CD1637" w:rsidP="00CD1637">
      <w:pPr>
        <w:widowControl w:val="0"/>
        <w:numPr>
          <w:ilvl w:val="0"/>
          <w:numId w:val="3"/>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val="uk-UA" w:eastAsia="ru-RU"/>
        </w:rPr>
      </w:pPr>
      <w:r w:rsidRPr="00CD1637">
        <w:rPr>
          <w:rFonts w:ascii="Times New Roman" w:eastAsia="Times New Roman" w:hAnsi="Times New Roman" w:cs="Times New Roman"/>
          <w:sz w:val="28"/>
          <w:szCs w:val="28"/>
          <w:lang w:val="uk-UA" w:eastAsia="ru-RU"/>
        </w:rPr>
        <w:t xml:space="preserve"> здійснення іншої не забороненої законодавством діяльності</w:t>
      </w:r>
      <w:r w:rsidRPr="00CD1637">
        <w:rPr>
          <w:rFonts w:ascii="Times New Roman" w:eastAsia="Times New Roman" w:hAnsi="Times New Roman" w:cs="Times New Roman"/>
          <w:sz w:val="28"/>
          <w:szCs w:val="28"/>
          <w:lang w:eastAsia="ru-RU"/>
        </w:rPr>
        <w:t>.</w:t>
      </w:r>
    </w:p>
    <w:p w:rsidR="00CD1637" w:rsidRPr="00CD1637" w:rsidRDefault="00CD1637" w:rsidP="00CD1637">
      <w:pPr>
        <w:widowControl w:val="0"/>
        <w:tabs>
          <w:tab w:val="left" w:pos="993"/>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val="uk-UA" w:eastAsia="ru-RU"/>
        </w:rPr>
      </w:pPr>
      <w:r w:rsidRPr="00CD1637">
        <w:rPr>
          <w:rFonts w:ascii="Times New Roman" w:eastAsia="Times New Roman" w:hAnsi="Times New Roman" w:cs="Times New Roman"/>
          <w:sz w:val="28"/>
          <w:szCs w:val="28"/>
          <w:lang w:val="uk-UA" w:eastAsia="ru-RU"/>
        </w:rPr>
        <w:t>3.3. Підприємство може бути клінічною базою вищих медичних навчальних закладів усіх рівнів акредитації та закладів післядипломної освіти.</w:t>
      </w:r>
    </w:p>
    <w:p w:rsidR="00CD1637" w:rsidRPr="00CD1637" w:rsidRDefault="00CD1637" w:rsidP="00CD1637">
      <w:pPr>
        <w:widowControl w:val="0"/>
        <w:tabs>
          <w:tab w:val="left" w:pos="993"/>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val="uk-UA" w:eastAsia="ru-RU"/>
        </w:rPr>
      </w:pPr>
      <w:r w:rsidRPr="00CD1637">
        <w:rPr>
          <w:rFonts w:ascii="Times New Roman" w:eastAsia="Times New Roman" w:hAnsi="Times New Roman" w:cs="Times New Roman"/>
          <w:sz w:val="28"/>
          <w:szCs w:val="28"/>
          <w:lang w:val="uk-UA" w:eastAsia="ru-RU"/>
        </w:rPr>
        <w:t>3.4. Підприємство надає медичну допомогу в порядку та у спосіб, передбачений чинним законодавством України.</w:t>
      </w:r>
    </w:p>
    <w:p w:rsidR="00CD1637" w:rsidRPr="00CD1637" w:rsidRDefault="00CD1637" w:rsidP="00CD1637">
      <w:pPr>
        <w:widowControl w:val="0"/>
        <w:tabs>
          <w:tab w:val="left" w:pos="993"/>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val="uk-UA" w:eastAsia="ru-RU"/>
        </w:rPr>
      </w:pPr>
    </w:p>
    <w:p w:rsidR="00CD1637" w:rsidRPr="00CD1637" w:rsidRDefault="00CD1637" w:rsidP="00CD1637">
      <w:pPr>
        <w:widowControl w:val="0"/>
        <w:tabs>
          <w:tab w:val="left" w:pos="993"/>
        </w:tabs>
        <w:autoSpaceDE w:val="0"/>
        <w:autoSpaceDN w:val="0"/>
        <w:adjustRightInd w:val="0"/>
        <w:spacing w:after="0" w:line="240" w:lineRule="auto"/>
        <w:ind w:firstLine="709"/>
        <w:contextualSpacing/>
        <w:jc w:val="center"/>
        <w:rPr>
          <w:rFonts w:ascii="Times New Roman" w:eastAsia="Times New Roman" w:hAnsi="Times New Roman" w:cs="Times New Roman"/>
          <w:b/>
          <w:sz w:val="28"/>
          <w:szCs w:val="28"/>
          <w:lang w:val="uk-UA" w:eastAsia="ru-RU"/>
        </w:rPr>
      </w:pPr>
    </w:p>
    <w:p w:rsidR="00CD1637" w:rsidRPr="00CD1637" w:rsidRDefault="00CD1637" w:rsidP="00CD1637">
      <w:pPr>
        <w:widowControl w:val="0"/>
        <w:tabs>
          <w:tab w:val="left" w:pos="993"/>
        </w:tabs>
        <w:autoSpaceDE w:val="0"/>
        <w:autoSpaceDN w:val="0"/>
        <w:adjustRightInd w:val="0"/>
        <w:spacing w:after="0" w:line="240" w:lineRule="auto"/>
        <w:ind w:firstLine="709"/>
        <w:contextualSpacing/>
        <w:jc w:val="center"/>
        <w:rPr>
          <w:rFonts w:ascii="Times New Roman" w:eastAsia="Times New Roman" w:hAnsi="Times New Roman" w:cs="Times New Roman"/>
          <w:b/>
          <w:sz w:val="28"/>
          <w:szCs w:val="28"/>
          <w:lang w:val="uk-UA" w:eastAsia="ru-RU"/>
        </w:rPr>
      </w:pPr>
    </w:p>
    <w:p w:rsidR="00CD1637" w:rsidRPr="00CD1637" w:rsidRDefault="00CD1637" w:rsidP="00CD1637">
      <w:pPr>
        <w:widowControl w:val="0"/>
        <w:tabs>
          <w:tab w:val="left" w:pos="993"/>
        </w:tabs>
        <w:autoSpaceDE w:val="0"/>
        <w:autoSpaceDN w:val="0"/>
        <w:adjustRightInd w:val="0"/>
        <w:spacing w:after="0" w:line="240" w:lineRule="auto"/>
        <w:ind w:firstLine="709"/>
        <w:contextualSpacing/>
        <w:jc w:val="center"/>
        <w:rPr>
          <w:rFonts w:ascii="Times New Roman" w:eastAsia="Times New Roman" w:hAnsi="Times New Roman" w:cs="Times New Roman"/>
          <w:b/>
          <w:sz w:val="28"/>
          <w:szCs w:val="28"/>
          <w:lang w:val="uk-UA" w:eastAsia="ru-RU"/>
        </w:rPr>
      </w:pPr>
    </w:p>
    <w:p w:rsidR="00CD1637" w:rsidRPr="00CD1637" w:rsidRDefault="00CD1637" w:rsidP="00CD1637">
      <w:pPr>
        <w:widowControl w:val="0"/>
        <w:tabs>
          <w:tab w:val="left" w:pos="993"/>
        </w:tabs>
        <w:autoSpaceDE w:val="0"/>
        <w:autoSpaceDN w:val="0"/>
        <w:adjustRightInd w:val="0"/>
        <w:spacing w:after="0" w:line="240" w:lineRule="auto"/>
        <w:ind w:firstLine="709"/>
        <w:contextualSpacing/>
        <w:jc w:val="center"/>
        <w:rPr>
          <w:rFonts w:ascii="Times New Roman" w:eastAsia="Times New Roman" w:hAnsi="Times New Roman" w:cs="Times New Roman"/>
          <w:b/>
          <w:sz w:val="28"/>
          <w:szCs w:val="28"/>
          <w:lang w:val="uk-UA" w:eastAsia="ru-RU"/>
        </w:rPr>
      </w:pPr>
      <w:r w:rsidRPr="00CD1637">
        <w:rPr>
          <w:rFonts w:ascii="Times New Roman" w:eastAsia="Times New Roman" w:hAnsi="Times New Roman" w:cs="Times New Roman"/>
          <w:b/>
          <w:sz w:val="28"/>
          <w:szCs w:val="28"/>
          <w:lang w:val="uk-UA" w:eastAsia="ru-RU"/>
        </w:rPr>
        <w:lastRenderedPageBreak/>
        <w:t>4.ПРАВОВИЙ СТАТУС</w:t>
      </w:r>
    </w:p>
    <w:p w:rsidR="00CD1637" w:rsidRPr="00CD1637" w:rsidRDefault="00CD1637" w:rsidP="00CD1637">
      <w:pPr>
        <w:widowControl w:val="0"/>
        <w:tabs>
          <w:tab w:val="left" w:pos="993"/>
        </w:tabs>
        <w:autoSpaceDE w:val="0"/>
        <w:autoSpaceDN w:val="0"/>
        <w:adjustRightInd w:val="0"/>
        <w:spacing w:after="0" w:line="240" w:lineRule="auto"/>
        <w:ind w:firstLine="709"/>
        <w:contextualSpacing/>
        <w:jc w:val="center"/>
        <w:rPr>
          <w:rFonts w:ascii="Times New Roman" w:eastAsia="Times New Roman" w:hAnsi="Times New Roman" w:cs="Times New Roman"/>
          <w:b/>
          <w:sz w:val="28"/>
          <w:szCs w:val="28"/>
          <w:lang w:val="uk-UA" w:eastAsia="ru-RU"/>
        </w:rPr>
      </w:pPr>
    </w:p>
    <w:p w:rsidR="00CD1637" w:rsidRPr="00CD1637" w:rsidRDefault="00CD1637" w:rsidP="00CD1637">
      <w:pPr>
        <w:widowControl w:val="0"/>
        <w:numPr>
          <w:ilvl w:val="0"/>
          <w:numId w:val="4"/>
        </w:numPr>
        <w:tabs>
          <w:tab w:val="left" w:pos="993"/>
          <w:tab w:val="left" w:pos="1276"/>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val="uk-UA" w:eastAsia="ru-RU"/>
        </w:rPr>
      </w:pPr>
      <w:r w:rsidRPr="00CD1637">
        <w:rPr>
          <w:rFonts w:ascii="Times New Roman" w:eastAsia="Times New Roman" w:hAnsi="Times New Roman" w:cs="Times New Roman"/>
          <w:sz w:val="28"/>
          <w:szCs w:val="28"/>
          <w:lang w:val="uk-UA" w:eastAsia="ru-RU"/>
        </w:rPr>
        <w:t>Підприємство є юридичною особою публічного права. Права та обов’язки юридичної особи Підприємство набуває з дня його державної реєстрації.</w:t>
      </w:r>
    </w:p>
    <w:p w:rsidR="00CD1637" w:rsidRPr="00CD1637" w:rsidRDefault="00CD1637" w:rsidP="00CD1637">
      <w:pPr>
        <w:widowControl w:val="0"/>
        <w:numPr>
          <w:ilvl w:val="0"/>
          <w:numId w:val="4"/>
        </w:numPr>
        <w:tabs>
          <w:tab w:val="left" w:pos="993"/>
          <w:tab w:val="left" w:pos="1276"/>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val="uk-UA" w:eastAsia="ru-RU"/>
        </w:rPr>
      </w:pPr>
      <w:r w:rsidRPr="00CD1637">
        <w:rPr>
          <w:rFonts w:ascii="Times New Roman" w:eastAsia="Times New Roman" w:hAnsi="Times New Roman" w:cs="Times New Roman"/>
          <w:sz w:val="28"/>
          <w:szCs w:val="28"/>
          <w:lang w:val="uk-UA" w:eastAsia="ru-RU"/>
        </w:rPr>
        <w:t>Підприємство користується закріпленим за ним майном, що є власністю територіальної громади міста Луцька на праві оперативного управління.</w:t>
      </w:r>
    </w:p>
    <w:p w:rsidR="00CD1637" w:rsidRPr="00CD1637" w:rsidRDefault="00CD1637" w:rsidP="00CD1637">
      <w:pPr>
        <w:widowControl w:val="0"/>
        <w:numPr>
          <w:ilvl w:val="0"/>
          <w:numId w:val="4"/>
        </w:numPr>
        <w:tabs>
          <w:tab w:val="left" w:pos="993"/>
          <w:tab w:val="left" w:pos="1276"/>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val="uk-UA" w:eastAsia="ru-RU"/>
        </w:rPr>
      </w:pPr>
      <w:r w:rsidRPr="00CD1637">
        <w:rPr>
          <w:rFonts w:ascii="Times New Roman" w:eastAsia="Times New Roman" w:hAnsi="Times New Roman" w:cs="Times New Roman"/>
          <w:sz w:val="28"/>
          <w:szCs w:val="28"/>
          <w:lang w:val="uk-UA" w:eastAsia="ru-RU"/>
        </w:rPr>
        <w:t>Підприємство здійснює некомерційну господарську діяльність,  самостійно організовує виробництво продукції (робіт, послуг) і реалізовує її за цінами (тарифами), що визначаються в порядку, встановленому законодавством.</w:t>
      </w:r>
    </w:p>
    <w:p w:rsidR="00CD1637" w:rsidRPr="00CD1637" w:rsidRDefault="00CD1637" w:rsidP="00CD1637">
      <w:pPr>
        <w:widowControl w:val="0"/>
        <w:numPr>
          <w:ilvl w:val="0"/>
          <w:numId w:val="4"/>
        </w:numPr>
        <w:autoSpaceDE w:val="0"/>
        <w:autoSpaceDN w:val="0"/>
        <w:adjustRightInd w:val="0"/>
        <w:spacing w:after="0" w:line="240" w:lineRule="auto"/>
        <w:ind w:left="0" w:firstLine="709"/>
        <w:contextualSpacing/>
        <w:jc w:val="both"/>
        <w:rPr>
          <w:rFonts w:ascii="Times New Roman" w:eastAsia="Times New Roman" w:hAnsi="Times New Roman" w:cs="Times New Roman"/>
          <w:color w:val="000000"/>
          <w:sz w:val="28"/>
          <w:szCs w:val="28"/>
          <w:lang w:val="uk-UA" w:eastAsia="ru-RU"/>
        </w:rPr>
      </w:pPr>
      <w:r w:rsidRPr="00CD1637">
        <w:rPr>
          <w:rFonts w:ascii="Times New Roman" w:eastAsia="Times New Roman" w:hAnsi="Times New Roman" w:cs="Times New Roman"/>
          <w:color w:val="000000"/>
          <w:sz w:val="28"/>
          <w:szCs w:val="28"/>
          <w:lang w:val="uk-UA" w:eastAsia="ru-RU"/>
        </w:rPr>
        <w:t xml:space="preserve">Збитки, завдані Підприємству внаслідок виконання рішень органів державної влади чи органів місцевого самоврядування, які було визнано судом неконституційними або недійсними, підлягають відшкодуванню зазначеними органами добровільно або за рішенням суду. </w:t>
      </w:r>
    </w:p>
    <w:p w:rsidR="00CD1637" w:rsidRPr="00CD1637" w:rsidRDefault="00CD1637" w:rsidP="00CD1637">
      <w:pPr>
        <w:widowControl w:val="0"/>
        <w:numPr>
          <w:ilvl w:val="0"/>
          <w:numId w:val="4"/>
        </w:numPr>
        <w:tabs>
          <w:tab w:val="left" w:pos="993"/>
          <w:tab w:val="left" w:pos="1276"/>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val="uk-UA" w:eastAsia="ru-RU"/>
        </w:rPr>
      </w:pPr>
      <w:r w:rsidRPr="00CD1637">
        <w:rPr>
          <w:rFonts w:ascii="Times New Roman" w:eastAsia="Times New Roman" w:hAnsi="Times New Roman" w:cs="Times New Roman"/>
          <w:sz w:val="28"/>
          <w:szCs w:val="28"/>
          <w:lang w:val="uk-UA" w:eastAsia="ru-RU"/>
        </w:rPr>
        <w:t>Для здійснення господарської діяльності Підприємство залучає та використовує матеріально-технічні, фінансові, трудові та інші види ресурсів, використання яких не заборонено законодавством.</w:t>
      </w:r>
    </w:p>
    <w:p w:rsidR="00CD1637" w:rsidRPr="00CD1637" w:rsidRDefault="00CD1637" w:rsidP="00CD1637">
      <w:pPr>
        <w:widowControl w:val="0"/>
        <w:numPr>
          <w:ilvl w:val="0"/>
          <w:numId w:val="4"/>
        </w:numPr>
        <w:tabs>
          <w:tab w:val="left" w:pos="993"/>
          <w:tab w:val="left" w:pos="1276"/>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val="uk-UA" w:eastAsia="ru-RU"/>
        </w:rPr>
      </w:pPr>
      <w:r w:rsidRPr="00CD1637">
        <w:rPr>
          <w:rFonts w:ascii="Times New Roman" w:eastAsia="Times New Roman" w:hAnsi="Times New Roman" w:cs="Times New Roman"/>
          <w:sz w:val="28"/>
          <w:szCs w:val="28"/>
          <w:lang w:val="uk-UA" w:eastAsia="ru-RU"/>
        </w:rPr>
        <w:t>Підприємство має самостійний баланс, рахунки в установах банків, Державному  казначействі України, круглу печатку зі своїм найменуванням, штампи, а також бланки з власними реквізитами.</w:t>
      </w:r>
    </w:p>
    <w:p w:rsidR="00CD1637" w:rsidRPr="00CD1637" w:rsidRDefault="00CD1637" w:rsidP="00CD1637">
      <w:pPr>
        <w:widowControl w:val="0"/>
        <w:numPr>
          <w:ilvl w:val="0"/>
          <w:numId w:val="4"/>
        </w:numPr>
        <w:tabs>
          <w:tab w:val="left" w:pos="993"/>
          <w:tab w:val="left" w:pos="1276"/>
        </w:tabs>
        <w:autoSpaceDE w:val="0"/>
        <w:autoSpaceDN w:val="0"/>
        <w:adjustRightInd w:val="0"/>
        <w:spacing w:after="0" w:line="240" w:lineRule="auto"/>
        <w:ind w:left="0" w:firstLine="709"/>
        <w:contextualSpacing/>
        <w:jc w:val="both"/>
        <w:rPr>
          <w:rFonts w:ascii="Times New Roman" w:eastAsia="Times New Roman" w:hAnsi="Times New Roman" w:cs="Times New Roman"/>
          <w:color w:val="000000"/>
          <w:sz w:val="28"/>
          <w:szCs w:val="28"/>
          <w:lang w:val="uk-UA" w:eastAsia="ru-RU"/>
        </w:rPr>
      </w:pPr>
      <w:r w:rsidRPr="00CD1637">
        <w:rPr>
          <w:rFonts w:ascii="Times New Roman" w:eastAsia="Times New Roman" w:hAnsi="Times New Roman" w:cs="Times New Roman"/>
          <w:sz w:val="28"/>
          <w:szCs w:val="28"/>
          <w:lang w:val="uk-UA" w:eastAsia="ru-RU"/>
        </w:rPr>
        <w:t>Підприємство має право укладати угоди (договори), набувати майнових та особистих немайнових прав, нести обов’язки, бути особою, яка бере участь у справі, що розглядається в судах України, міжнародних та третейських судах.</w:t>
      </w:r>
    </w:p>
    <w:p w:rsidR="00CD1637" w:rsidRPr="00CD1637" w:rsidRDefault="00CD1637" w:rsidP="00CD1637">
      <w:pPr>
        <w:widowControl w:val="0"/>
        <w:numPr>
          <w:ilvl w:val="0"/>
          <w:numId w:val="4"/>
        </w:numPr>
        <w:tabs>
          <w:tab w:val="left" w:pos="993"/>
          <w:tab w:val="left" w:pos="1276"/>
        </w:tabs>
        <w:autoSpaceDE w:val="0"/>
        <w:autoSpaceDN w:val="0"/>
        <w:adjustRightInd w:val="0"/>
        <w:spacing w:after="0" w:line="240" w:lineRule="auto"/>
        <w:ind w:left="0" w:firstLine="709"/>
        <w:contextualSpacing/>
        <w:jc w:val="both"/>
        <w:rPr>
          <w:rFonts w:ascii="Times New Roman" w:eastAsia="Times New Roman" w:hAnsi="Times New Roman" w:cs="Times New Roman"/>
          <w:color w:val="000000"/>
          <w:sz w:val="28"/>
          <w:szCs w:val="28"/>
          <w:lang w:val="uk-UA" w:eastAsia="ru-RU"/>
        </w:rPr>
      </w:pPr>
      <w:r w:rsidRPr="00CD1637">
        <w:rPr>
          <w:rFonts w:ascii="Times New Roman" w:eastAsia="Times New Roman" w:hAnsi="Times New Roman" w:cs="Times New Roman"/>
          <w:sz w:val="28"/>
          <w:szCs w:val="28"/>
          <w:lang w:val="uk-UA" w:eastAsia="ru-RU"/>
        </w:rPr>
        <w:t>Підприємство може бути отримувачем (набувачем) гуманітарної допомоги, у тому числі міжнародної, відповідно до Закону України «Про гуманітарну допомогу» або бенефіціаром відповідно до Закону України «Про благодійну діяльність та благодійні організації».</w:t>
      </w:r>
    </w:p>
    <w:p w:rsidR="00CD1637" w:rsidRPr="00CD1637" w:rsidRDefault="00CD1637" w:rsidP="00CD1637">
      <w:pPr>
        <w:widowControl w:val="0"/>
        <w:numPr>
          <w:ilvl w:val="0"/>
          <w:numId w:val="4"/>
        </w:numPr>
        <w:tabs>
          <w:tab w:val="left" w:pos="993"/>
          <w:tab w:val="left" w:pos="1276"/>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val="uk-UA" w:eastAsia="ru-RU"/>
        </w:rPr>
      </w:pPr>
      <w:r w:rsidRPr="00CD1637">
        <w:rPr>
          <w:rFonts w:ascii="Times New Roman" w:eastAsia="Times New Roman" w:hAnsi="Times New Roman" w:cs="Times New Roman"/>
          <w:sz w:val="28"/>
          <w:szCs w:val="28"/>
          <w:lang w:val="uk-UA" w:eastAsia="ru-RU"/>
        </w:rPr>
        <w:t>Підприємство самостійно визначає свою організаційну структуру, встановлює чисельність працівників та затверджує штатний розпис.</w:t>
      </w:r>
    </w:p>
    <w:p w:rsidR="00CD1637" w:rsidRPr="00CD1637" w:rsidRDefault="00CD1637" w:rsidP="00CD1637">
      <w:pPr>
        <w:widowControl w:val="0"/>
        <w:numPr>
          <w:ilvl w:val="0"/>
          <w:numId w:val="4"/>
        </w:numPr>
        <w:tabs>
          <w:tab w:val="left" w:pos="1260"/>
        </w:tabs>
        <w:autoSpaceDE w:val="0"/>
        <w:autoSpaceDN w:val="0"/>
        <w:adjustRightInd w:val="0"/>
        <w:spacing w:after="0" w:line="240" w:lineRule="auto"/>
        <w:ind w:left="0" w:firstLine="709"/>
        <w:jc w:val="both"/>
        <w:rPr>
          <w:rFonts w:ascii="Times New Roman" w:eastAsia="Times New Roman" w:hAnsi="Times New Roman" w:cs="Times New Roman"/>
          <w:color w:val="000000"/>
          <w:sz w:val="28"/>
          <w:szCs w:val="28"/>
          <w:lang w:val="uk-UA" w:eastAsia="ru-RU"/>
        </w:rPr>
      </w:pPr>
      <w:r w:rsidRPr="00CD1637">
        <w:rPr>
          <w:rFonts w:ascii="Times New Roman" w:eastAsia="Times New Roman" w:hAnsi="Times New Roman" w:cs="Times New Roman"/>
          <w:sz w:val="28"/>
          <w:szCs w:val="28"/>
          <w:lang w:val="uk-UA" w:eastAsia="ru-RU"/>
        </w:rPr>
        <w:t>Підприємство є отримувачем фінансової допомоги згідно бюджетного законодавства.</w:t>
      </w:r>
      <w:r w:rsidRPr="00CD1637">
        <w:rPr>
          <w:rFonts w:ascii="Times New Roman" w:eastAsia="Times New Roman" w:hAnsi="Times New Roman" w:cs="Times New Roman"/>
          <w:color w:val="000000"/>
          <w:sz w:val="28"/>
          <w:szCs w:val="28"/>
          <w:lang w:val="uk-UA" w:eastAsia="ru-RU"/>
        </w:rPr>
        <w:t xml:space="preserve"> До укладення договору з Національною службою здоров’я України підприємство є розпорядником коштів нижчого рівня та отримує медичну субвенцію.</w:t>
      </w:r>
    </w:p>
    <w:p w:rsidR="00CD1637" w:rsidRPr="00CD1637" w:rsidRDefault="00CD1637" w:rsidP="00CD1637">
      <w:pPr>
        <w:widowControl w:val="0"/>
        <w:numPr>
          <w:ilvl w:val="0"/>
          <w:numId w:val="4"/>
        </w:numPr>
        <w:tabs>
          <w:tab w:val="left" w:pos="1260"/>
        </w:tabs>
        <w:autoSpaceDE w:val="0"/>
        <w:autoSpaceDN w:val="0"/>
        <w:adjustRightInd w:val="0"/>
        <w:spacing w:after="0" w:line="240" w:lineRule="auto"/>
        <w:ind w:left="0" w:firstLine="709"/>
        <w:jc w:val="both"/>
        <w:rPr>
          <w:rFonts w:ascii="Times New Roman" w:eastAsia="Times New Roman" w:hAnsi="Times New Roman" w:cs="Times New Roman"/>
          <w:color w:val="000000"/>
          <w:sz w:val="28"/>
          <w:szCs w:val="28"/>
          <w:lang w:eastAsia="ru-RU"/>
        </w:rPr>
      </w:pPr>
      <w:r w:rsidRPr="00CD1637">
        <w:rPr>
          <w:rFonts w:ascii="Times New Roman" w:eastAsia="Times New Roman" w:hAnsi="Times New Roman" w:cs="Times New Roman"/>
          <w:sz w:val="28"/>
          <w:szCs w:val="28"/>
          <w:lang w:val="uk-UA" w:eastAsia="ru-RU"/>
        </w:rPr>
        <w:t xml:space="preserve">Підприємство здійснює господарську некомерційну діяльність, спрямовану на досягнення соціальних та інших результатів без мети одержання прибутку. </w:t>
      </w:r>
      <w:r w:rsidRPr="00CD1637">
        <w:rPr>
          <w:rFonts w:ascii="Times New Roman" w:eastAsia="Times New Roman" w:hAnsi="Times New Roman" w:cs="Times New Roman"/>
          <w:color w:val="000000"/>
          <w:sz w:val="28"/>
          <w:szCs w:val="28"/>
          <w:lang w:eastAsia="ru-RU"/>
        </w:rPr>
        <w:t>Підприємство є неприбутковим та реєструється, як неприбуткова організація у порядку, визначеному законодавством.</w:t>
      </w:r>
    </w:p>
    <w:p w:rsidR="00CD1637" w:rsidRPr="00CD1637" w:rsidRDefault="00CD1637" w:rsidP="00CD1637">
      <w:pPr>
        <w:widowControl w:val="0"/>
        <w:numPr>
          <w:ilvl w:val="0"/>
          <w:numId w:val="4"/>
        </w:numPr>
        <w:autoSpaceDE w:val="0"/>
        <w:autoSpaceDN w:val="0"/>
        <w:adjustRightInd w:val="0"/>
        <w:spacing w:after="0" w:line="240" w:lineRule="auto"/>
        <w:ind w:left="0" w:firstLine="709"/>
        <w:contextualSpacing/>
        <w:jc w:val="both"/>
        <w:rPr>
          <w:rFonts w:ascii="Times New Roman" w:eastAsia="Times New Roman" w:hAnsi="Times New Roman" w:cs="Times New Roman"/>
          <w:color w:val="000000"/>
          <w:sz w:val="28"/>
          <w:szCs w:val="28"/>
          <w:lang w:eastAsia="ru-RU"/>
        </w:rPr>
      </w:pPr>
      <w:r w:rsidRPr="00CD1637">
        <w:rPr>
          <w:rFonts w:ascii="Times New Roman" w:eastAsia="Times New Roman" w:hAnsi="Times New Roman" w:cs="Times New Roman"/>
          <w:color w:val="000000"/>
          <w:sz w:val="28"/>
          <w:szCs w:val="28"/>
          <w:lang w:eastAsia="ru-RU"/>
        </w:rPr>
        <w:t>Підприємство не може жодним чином розподіляти отримані доходи (прибутки) або їх частину серед засновників (учасників), членів Підприємства, працівників (окрім оплати їхньої праці, нарахування єдиного соціального внеску), членів органів управління та інших пов’язаних з ними осіб.</w:t>
      </w:r>
    </w:p>
    <w:p w:rsidR="00CD1637" w:rsidRPr="00CD1637" w:rsidRDefault="00CD1637" w:rsidP="00CD1637">
      <w:pPr>
        <w:widowControl w:val="0"/>
        <w:numPr>
          <w:ilvl w:val="0"/>
          <w:numId w:val="4"/>
        </w:numPr>
        <w:autoSpaceDE w:val="0"/>
        <w:autoSpaceDN w:val="0"/>
        <w:adjustRightInd w:val="0"/>
        <w:spacing w:after="0" w:line="240" w:lineRule="auto"/>
        <w:ind w:left="0" w:firstLine="709"/>
        <w:contextualSpacing/>
        <w:jc w:val="both"/>
        <w:rPr>
          <w:rFonts w:ascii="Times New Roman" w:eastAsia="Times New Roman" w:hAnsi="Times New Roman" w:cs="Times New Roman"/>
          <w:color w:val="000000"/>
          <w:sz w:val="28"/>
          <w:szCs w:val="28"/>
          <w:lang w:eastAsia="ru-RU"/>
        </w:rPr>
      </w:pPr>
      <w:r w:rsidRPr="00CD1637">
        <w:rPr>
          <w:rFonts w:ascii="Times New Roman" w:eastAsia="Times New Roman" w:hAnsi="Times New Roman" w:cs="Times New Roman"/>
          <w:color w:val="000000"/>
          <w:sz w:val="28"/>
          <w:szCs w:val="28"/>
          <w:lang w:eastAsia="ru-RU"/>
        </w:rPr>
        <w:t xml:space="preserve"> Не вважається розподілом доходів Підприємства в розумінні п. </w:t>
      </w:r>
      <w:r w:rsidRPr="00CD1637">
        <w:rPr>
          <w:rFonts w:ascii="Times New Roman" w:eastAsia="Times New Roman" w:hAnsi="Times New Roman" w:cs="Times New Roman"/>
          <w:color w:val="000000"/>
          <w:sz w:val="28"/>
          <w:szCs w:val="28"/>
          <w:lang w:eastAsia="ru-RU"/>
        </w:rPr>
        <w:lastRenderedPageBreak/>
        <w:t>4.1</w:t>
      </w:r>
      <w:r w:rsidRPr="00CD1637">
        <w:rPr>
          <w:rFonts w:ascii="Times New Roman" w:eastAsia="Times New Roman" w:hAnsi="Times New Roman" w:cs="Times New Roman"/>
          <w:color w:val="000000"/>
          <w:sz w:val="28"/>
          <w:szCs w:val="28"/>
          <w:lang w:val="uk-UA" w:eastAsia="ru-RU"/>
        </w:rPr>
        <w:t>2</w:t>
      </w:r>
      <w:r w:rsidRPr="00CD1637">
        <w:rPr>
          <w:rFonts w:ascii="Times New Roman" w:eastAsia="Times New Roman" w:hAnsi="Times New Roman" w:cs="Times New Roman"/>
          <w:color w:val="000000"/>
          <w:sz w:val="28"/>
          <w:szCs w:val="28"/>
          <w:lang w:eastAsia="ru-RU"/>
        </w:rPr>
        <w:t>. Статуту, використання Підприємством власних доходів (прибутків) виключно для фінансування видатків на утримання Підприємства, реалізації мети (цілей, завдань) та напрямів діяльності, визначених Статутом.</w:t>
      </w:r>
    </w:p>
    <w:p w:rsidR="00CD1637" w:rsidRPr="00CD1637" w:rsidRDefault="00CD1637" w:rsidP="00CD1637">
      <w:pPr>
        <w:widowControl w:val="0"/>
        <w:tabs>
          <w:tab w:val="left" w:pos="993"/>
          <w:tab w:val="left" w:pos="1276"/>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CD1637" w:rsidRPr="00CD1637" w:rsidRDefault="00CD1637" w:rsidP="00CD1637">
      <w:pPr>
        <w:widowControl w:val="0"/>
        <w:tabs>
          <w:tab w:val="left" w:pos="993"/>
          <w:tab w:val="left" w:pos="1276"/>
        </w:tabs>
        <w:autoSpaceDE w:val="0"/>
        <w:autoSpaceDN w:val="0"/>
        <w:adjustRightInd w:val="0"/>
        <w:spacing w:after="0" w:line="240" w:lineRule="auto"/>
        <w:ind w:left="709" w:firstLine="709"/>
        <w:contextualSpacing/>
        <w:jc w:val="center"/>
        <w:rPr>
          <w:rFonts w:ascii="Times New Roman" w:eastAsia="Times New Roman" w:hAnsi="Times New Roman" w:cs="Times New Roman"/>
          <w:b/>
          <w:sz w:val="28"/>
          <w:szCs w:val="28"/>
          <w:lang w:val="uk-UA" w:eastAsia="ru-RU"/>
        </w:rPr>
      </w:pPr>
      <w:r w:rsidRPr="00CD1637">
        <w:rPr>
          <w:rFonts w:ascii="Times New Roman" w:eastAsia="Times New Roman" w:hAnsi="Times New Roman" w:cs="Times New Roman"/>
          <w:b/>
          <w:sz w:val="28"/>
          <w:szCs w:val="28"/>
          <w:lang w:val="uk-UA" w:eastAsia="ru-RU"/>
        </w:rPr>
        <w:t>5.СТАТУТНИЙ КАПІТАЛ. МАЙНО ТА ФІНАНСУВАННЯ</w:t>
      </w:r>
    </w:p>
    <w:p w:rsidR="00CD1637" w:rsidRPr="00CD1637" w:rsidRDefault="00CD1637" w:rsidP="00CD1637">
      <w:pPr>
        <w:widowControl w:val="0"/>
        <w:tabs>
          <w:tab w:val="left" w:pos="993"/>
          <w:tab w:val="left" w:pos="1276"/>
        </w:tabs>
        <w:autoSpaceDE w:val="0"/>
        <w:autoSpaceDN w:val="0"/>
        <w:adjustRightInd w:val="0"/>
        <w:spacing w:after="0" w:line="240" w:lineRule="auto"/>
        <w:ind w:left="709" w:firstLine="709"/>
        <w:contextualSpacing/>
        <w:jc w:val="center"/>
        <w:rPr>
          <w:rFonts w:ascii="Times New Roman" w:eastAsia="Times New Roman" w:hAnsi="Times New Roman" w:cs="Times New Roman"/>
          <w:sz w:val="28"/>
          <w:szCs w:val="28"/>
          <w:lang w:val="uk-UA" w:eastAsia="ru-RU"/>
        </w:rPr>
      </w:pPr>
    </w:p>
    <w:p w:rsidR="00CD1637" w:rsidRPr="00CD1637" w:rsidRDefault="00CD1637" w:rsidP="00CD1637">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CD1637">
        <w:rPr>
          <w:rFonts w:ascii="Times New Roman" w:eastAsia="Times New Roman" w:hAnsi="Times New Roman" w:cs="Times New Roman"/>
          <w:color w:val="000000"/>
          <w:sz w:val="28"/>
          <w:szCs w:val="28"/>
          <w:lang w:eastAsia="ru-RU"/>
        </w:rPr>
        <w:t>5.1. Майно підприємства є комунальною власністю і закріплюється за ним на праві оперативного управління. Майно Підприємства становлять необоротні та оборотні активи, основні засоби та грошові кошти, а також інші цінності, передані йому Власником, вартість яких відображається у самостійному балансі Підприємства.</w:t>
      </w:r>
    </w:p>
    <w:p w:rsidR="00CD1637" w:rsidRPr="00CD1637" w:rsidRDefault="00CD1637" w:rsidP="00CD163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D1637">
        <w:rPr>
          <w:rFonts w:ascii="Times New Roman" w:eastAsia="Times New Roman" w:hAnsi="Times New Roman" w:cs="Times New Roman"/>
          <w:color w:val="000000"/>
          <w:sz w:val="28"/>
          <w:szCs w:val="28"/>
          <w:lang w:eastAsia="ru-RU"/>
        </w:rPr>
        <w:t xml:space="preserve">5.2. </w:t>
      </w:r>
      <w:r w:rsidRPr="00CD1637">
        <w:rPr>
          <w:rFonts w:ascii="Times New Roman" w:eastAsia="Times New Roman" w:hAnsi="Times New Roman" w:cs="Times New Roman"/>
          <w:sz w:val="28"/>
          <w:szCs w:val="28"/>
          <w:lang w:eastAsia="ru-RU"/>
        </w:rPr>
        <w:t>Підприємство не має права відчужувати закріплен</w:t>
      </w:r>
      <w:r w:rsidRPr="00CD1637">
        <w:rPr>
          <w:rFonts w:ascii="Times New Roman" w:eastAsia="Times New Roman" w:hAnsi="Times New Roman" w:cs="Times New Roman"/>
          <w:sz w:val="28"/>
          <w:szCs w:val="28"/>
          <w:lang w:val="uk-UA" w:eastAsia="ru-RU"/>
        </w:rPr>
        <w:t>е</w:t>
      </w:r>
      <w:r w:rsidRPr="00CD1637">
        <w:rPr>
          <w:rFonts w:ascii="Times New Roman" w:eastAsia="Times New Roman" w:hAnsi="Times New Roman" w:cs="Times New Roman"/>
          <w:sz w:val="28"/>
          <w:szCs w:val="28"/>
          <w:lang w:eastAsia="ru-RU"/>
        </w:rPr>
        <w:t xml:space="preserve"> за ним майном, що належить до основних фондів, без попередньої згоди</w:t>
      </w:r>
      <w:r w:rsidRPr="00CD1637">
        <w:rPr>
          <w:rFonts w:ascii="Times New Roman" w:eastAsia="Times New Roman" w:hAnsi="Times New Roman" w:cs="Times New Roman"/>
          <w:sz w:val="28"/>
          <w:szCs w:val="28"/>
          <w:lang w:val="uk-UA" w:eastAsia="ru-RU"/>
        </w:rPr>
        <w:t xml:space="preserve"> Власника</w:t>
      </w:r>
      <w:r w:rsidRPr="00CD1637">
        <w:rPr>
          <w:rFonts w:ascii="Times New Roman" w:eastAsia="Times New Roman" w:hAnsi="Times New Roman" w:cs="Times New Roman"/>
          <w:sz w:val="28"/>
          <w:szCs w:val="28"/>
          <w:lang w:eastAsia="ru-RU"/>
        </w:rPr>
        <w:t>. Підприємство не має права безоплатно передавати належне йому майно третім особам (юридичним чи</w:t>
      </w:r>
      <w:r w:rsidRPr="00CD1637">
        <w:rPr>
          <w:rFonts w:ascii="Times New Roman" w:eastAsia="Times New Roman" w:hAnsi="Times New Roman" w:cs="Times New Roman"/>
          <w:sz w:val="28"/>
          <w:szCs w:val="28"/>
          <w:lang w:val="uk-UA" w:eastAsia="ru-RU"/>
        </w:rPr>
        <w:t xml:space="preserve"> </w:t>
      </w:r>
      <w:r w:rsidRPr="00CD1637">
        <w:rPr>
          <w:rFonts w:ascii="Times New Roman" w:eastAsia="Times New Roman" w:hAnsi="Times New Roman" w:cs="Times New Roman"/>
          <w:sz w:val="28"/>
          <w:szCs w:val="28"/>
          <w:lang w:eastAsia="ru-RU"/>
        </w:rPr>
        <w:t xml:space="preserve">фізичним особам), крім випадків, прямо передбачених законодавством. Усі питання, які стосуються відмови від права на земельну ділянку, що знаходиться на балансі Підприємства або її відчуження, вирішуються виключно </w:t>
      </w:r>
      <w:r w:rsidRPr="00CD1637">
        <w:rPr>
          <w:rFonts w:ascii="Times New Roman" w:eastAsia="Times New Roman" w:hAnsi="Times New Roman" w:cs="Times New Roman"/>
          <w:sz w:val="28"/>
          <w:szCs w:val="28"/>
          <w:lang w:val="uk-UA" w:eastAsia="ru-RU"/>
        </w:rPr>
        <w:t>Власником</w:t>
      </w:r>
      <w:r w:rsidRPr="00CD1637">
        <w:rPr>
          <w:rFonts w:ascii="Times New Roman" w:eastAsia="Times New Roman" w:hAnsi="Times New Roman" w:cs="Times New Roman"/>
          <w:sz w:val="28"/>
          <w:szCs w:val="28"/>
          <w:lang w:eastAsia="ru-RU"/>
        </w:rPr>
        <w:t>.</w:t>
      </w:r>
    </w:p>
    <w:p w:rsidR="00CD1637" w:rsidRPr="00CD1637" w:rsidRDefault="00CD1637" w:rsidP="00CD1637">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CD1637">
        <w:rPr>
          <w:rFonts w:ascii="Times New Roman" w:eastAsia="Times New Roman" w:hAnsi="Times New Roman" w:cs="Times New Roman"/>
          <w:color w:val="000000"/>
          <w:sz w:val="28"/>
          <w:szCs w:val="28"/>
          <w:lang w:eastAsia="ru-RU"/>
        </w:rPr>
        <w:t xml:space="preserve">5.3. Джерелами формування майна та коштів Підприємства є: </w:t>
      </w:r>
    </w:p>
    <w:p w:rsidR="00CD1637" w:rsidRPr="00CD1637" w:rsidRDefault="00CD1637" w:rsidP="00CD1637">
      <w:pPr>
        <w:widowControl w:val="0"/>
        <w:numPr>
          <w:ilvl w:val="0"/>
          <w:numId w:val="8"/>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cs="Times New Roman"/>
          <w:color w:val="000000"/>
          <w:sz w:val="28"/>
          <w:szCs w:val="28"/>
          <w:lang w:eastAsia="ru-RU"/>
        </w:rPr>
      </w:pPr>
      <w:r w:rsidRPr="00CD1637">
        <w:rPr>
          <w:rFonts w:ascii="Times New Roman" w:eastAsia="Times New Roman" w:hAnsi="Times New Roman" w:cs="Times New Roman"/>
          <w:color w:val="000000"/>
          <w:sz w:val="28"/>
          <w:szCs w:val="28"/>
          <w:lang w:eastAsia="ru-RU"/>
        </w:rPr>
        <w:t>майно територіальн</w:t>
      </w:r>
      <w:r w:rsidRPr="00CD1637">
        <w:rPr>
          <w:rFonts w:ascii="Times New Roman" w:eastAsia="Times New Roman" w:hAnsi="Times New Roman" w:cs="Times New Roman"/>
          <w:color w:val="000000"/>
          <w:sz w:val="28"/>
          <w:szCs w:val="28"/>
          <w:lang w:val="uk-UA" w:eastAsia="ru-RU"/>
        </w:rPr>
        <w:t>ої</w:t>
      </w:r>
      <w:r w:rsidRPr="00CD1637">
        <w:rPr>
          <w:rFonts w:ascii="Times New Roman" w:eastAsia="Times New Roman" w:hAnsi="Times New Roman" w:cs="Times New Roman"/>
          <w:color w:val="000000"/>
          <w:sz w:val="28"/>
          <w:szCs w:val="28"/>
          <w:lang w:eastAsia="ru-RU"/>
        </w:rPr>
        <w:t xml:space="preserve"> громад</w:t>
      </w:r>
      <w:r w:rsidRPr="00CD1637">
        <w:rPr>
          <w:rFonts w:ascii="Times New Roman" w:eastAsia="Times New Roman" w:hAnsi="Times New Roman" w:cs="Times New Roman"/>
          <w:color w:val="000000"/>
          <w:sz w:val="28"/>
          <w:szCs w:val="28"/>
          <w:lang w:val="uk-UA" w:eastAsia="ru-RU"/>
        </w:rPr>
        <w:t>и міста Луцька</w:t>
      </w:r>
      <w:r w:rsidRPr="00CD1637">
        <w:rPr>
          <w:rFonts w:ascii="Times New Roman" w:eastAsia="Times New Roman" w:hAnsi="Times New Roman" w:cs="Times New Roman"/>
          <w:color w:val="000000"/>
          <w:sz w:val="28"/>
          <w:szCs w:val="28"/>
          <w:lang w:eastAsia="ru-RU"/>
        </w:rPr>
        <w:t>, передане Підприємству відповідно до рішення про його створення;</w:t>
      </w:r>
    </w:p>
    <w:p w:rsidR="00CD1637" w:rsidRPr="00CD1637" w:rsidRDefault="00CD1637" w:rsidP="00CD1637">
      <w:pPr>
        <w:widowControl w:val="0"/>
        <w:numPr>
          <w:ilvl w:val="0"/>
          <w:numId w:val="8"/>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cs="Times New Roman"/>
          <w:color w:val="000000"/>
          <w:sz w:val="28"/>
          <w:szCs w:val="28"/>
          <w:lang w:val="uk-UA" w:eastAsia="ru-RU"/>
        </w:rPr>
      </w:pPr>
      <w:r w:rsidRPr="00CD1637">
        <w:rPr>
          <w:rFonts w:ascii="Times New Roman" w:eastAsia="Times New Roman" w:hAnsi="Times New Roman" w:cs="Times New Roman"/>
          <w:color w:val="000000"/>
          <w:sz w:val="28"/>
          <w:szCs w:val="28"/>
          <w:lang w:eastAsia="ru-RU"/>
        </w:rPr>
        <w:t xml:space="preserve">кошти </w:t>
      </w:r>
      <w:r w:rsidRPr="00CD1637">
        <w:rPr>
          <w:rFonts w:ascii="Times New Roman" w:eastAsia="Times New Roman" w:hAnsi="Times New Roman" w:cs="Times New Roman"/>
          <w:color w:val="000000"/>
          <w:sz w:val="28"/>
          <w:szCs w:val="28"/>
          <w:lang w:val="uk-UA" w:eastAsia="ru-RU"/>
        </w:rPr>
        <w:t xml:space="preserve">державного та місцевих </w:t>
      </w:r>
      <w:r w:rsidRPr="00CD1637">
        <w:rPr>
          <w:rFonts w:ascii="Times New Roman" w:eastAsia="Times New Roman" w:hAnsi="Times New Roman" w:cs="Times New Roman"/>
          <w:color w:val="000000"/>
          <w:sz w:val="28"/>
          <w:szCs w:val="28"/>
          <w:lang w:eastAsia="ru-RU"/>
        </w:rPr>
        <w:t>бюджет</w:t>
      </w:r>
      <w:r w:rsidRPr="00CD1637">
        <w:rPr>
          <w:rFonts w:ascii="Times New Roman" w:eastAsia="Times New Roman" w:hAnsi="Times New Roman" w:cs="Times New Roman"/>
          <w:color w:val="000000"/>
          <w:sz w:val="28"/>
          <w:szCs w:val="28"/>
          <w:lang w:val="uk-UA" w:eastAsia="ru-RU"/>
        </w:rPr>
        <w:t>ів</w:t>
      </w:r>
      <w:r w:rsidRPr="00CD1637">
        <w:rPr>
          <w:rFonts w:ascii="Times New Roman" w:eastAsia="Times New Roman" w:hAnsi="Times New Roman" w:cs="Times New Roman"/>
          <w:color w:val="000000"/>
          <w:sz w:val="28"/>
          <w:szCs w:val="28"/>
          <w:lang w:eastAsia="ru-RU"/>
        </w:rPr>
        <w:t>;</w:t>
      </w:r>
    </w:p>
    <w:p w:rsidR="00CD1637" w:rsidRPr="00CD1637" w:rsidRDefault="00CD1637" w:rsidP="00CD1637">
      <w:pPr>
        <w:widowControl w:val="0"/>
        <w:numPr>
          <w:ilvl w:val="0"/>
          <w:numId w:val="8"/>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cs="Times New Roman"/>
          <w:color w:val="000000"/>
          <w:sz w:val="28"/>
          <w:szCs w:val="28"/>
          <w:lang w:val="uk-UA" w:eastAsia="ru-RU"/>
        </w:rPr>
      </w:pPr>
      <w:r w:rsidRPr="00CD1637">
        <w:rPr>
          <w:rFonts w:ascii="Times New Roman" w:eastAsia="Times New Roman" w:hAnsi="Times New Roman" w:cs="Times New Roman"/>
          <w:color w:val="000000"/>
          <w:sz w:val="28"/>
          <w:szCs w:val="28"/>
          <w:lang w:val="uk-UA" w:eastAsia="ru-RU"/>
        </w:rPr>
        <w:t xml:space="preserve">майно та кошти, одержані від реалізації робіт та послуг, </w:t>
      </w:r>
      <w:r w:rsidRPr="00CD1637">
        <w:rPr>
          <w:rFonts w:ascii="Times New Roman" w:eastAsia="Times New Roman" w:hAnsi="Times New Roman" w:cs="Times New Roman"/>
          <w:color w:val="000000"/>
          <w:sz w:val="28"/>
          <w:szCs w:val="28"/>
          <w:lang w:eastAsia="ru-RU"/>
        </w:rPr>
        <w:t xml:space="preserve"> здачі в оренду майна, </w:t>
      </w:r>
      <w:r w:rsidRPr="00CD1637">
        <w:rPr>
          <w:rFonts w:ascii="Times New Roman" w:eastAsia="Times New Roman" w:hAnsi="Times New Roman" w:cs="Times New Roman"/>
          <w:color w:val="000000"/>
          <w:sz w:val="28"/>
          <w:szCs w:val="28"/>
          <w:lang w:val="uk-UA" w:eastAsia="ru-RU"/>
        </w:rPr>
        <w:t>інших не заборонених законом видів господарської діяльності;</w:t>
      </w:r>
      <w:r w:rsidRPr="00CD1637">
        <w:rPr>
          <w:rFonts w:ascii="Times New Roman" w:eastAsia="Times New Roman" w:hAnsi="Times New Roman" w:cs="Times New Roman"/>
          <w:color w:val="000000"/>
          <w:sz w:val="28"/>
          <w:szCs w:val="28"/>
          <w:lang w:eastAsia="ru-RU"/>
        </w:rPr>
        <w:t xml:space="preserve"> </w:t>
      </w:r>
    </w:p>
    <w:p w:rsidR="00CD1637" w:rsidRPr="00CD1637" w:rsidRDefault="00CD1637" w:rsidP="00CD1637">
      <w:pPr>
        <w:widowControl w:val="0"/>
        <w:numPr>
          <w:ilvl w:val="0"/>
          <w:numId w:val="8"/>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cs="Times New Roman"/>
          <w:color w:val="000000"/>
          <w:sz w:val="28"/>
          <w:szCs w:val="28"/>
          <w:lang w:val="uk-UA" w:eastAsia="ru-RU"/>
        </w:rPr>
      </w:pPr>
      <w:r w:rsidRPr="00CD1637">
        <w:rPr>
          <w:rFonts w:ascii="Times New Roman" w:eastAsia="Times New Roman" w:hAnsi="Times New Roman" w:cs="Times New Roman"/>
          <w:color w:val="000000"/>
          <w:sz w:val="28"/>
          <w:szCs w:val="28"/>
          <w:lang w:val="uk-UA" w:eastAsia="ru-RU"/>
        </w:rPr>
        <w:t>кредити банків;</w:t>
      </w:r>
    </w:p>
    <w:p w:rsidR="00CD1637" w:rsidRPr="00CD1637" w:rsidRDefault="00CD1637" w:rsidP="00CD1637">
      <w:pPr>
        <w:widowControl w:val="0"/>
        <w:numPr>
          <w:ilvl w:val="0"/>
          <w:numId w:val="8"/>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cs="Times New Roman"/>
          <w:color w:val="000000"/>
          <w:sz w:val="28"/>
          <w:szCs w:val="28"/>
          <w:lang w:val="uk-UA" w:eastAsia="ru-RU"/>
        </w:rPr>
      </w:pPr>
      <w:r w:rsidRPr="00CD1637">
        <w:rPr>
          <w:rFonts w:ascii="Times New Roman" w:eastAsia="Times New Roman" w:hAnsi="Times New Roman" w:cs="Times New Roman"/>
          <w:color w:val="000000"/>
          <w:sz w:val="28"/>
          <w:szCs w:val="28"/>
          <w:lang w:val="uk-UA" w:eastAsia="ru-RU"/>
        </w:rPr>
        <w:t>майно</w:t>
      </w:r>
      <w:r w:rsidR="00C236AA">
        <w:rPr>
          <w:rFonts w:ascii="Times New Roman" w:eastAsia="Times New Roman" w:hAnsi="Times New Roman" w:cs="Times New Roman"/>
          <w:color w:val="000000"/>
          <w:sz w:val="28"/>
          <w:szCs w:val="28"/>
          <w:lang w:val="uk-UA" w:eastAsia="ru-RU"/>
        </w:rPr>
        <w:t xml:space="preserve"> та кошти, що надходять</w:t>
      </w:r>
      <w:r w:rsidRPr="00CD1637">
        <w:rPr>
          <w:rFonts w:ascii="Times New Roman" w:eastAsia="Times New Roman" w:hAnsi="Times New Roman" w:cs="Times New Roman"/>
          <w:color w:val="000000"/>
          <w:sz w:val="28"/>
          <w:szCs w:val="28"/>
          <w:lang w:val="uk-UA" w:eastAsia="ru-RU"/>
        </w:rPr>
        <w:t xml:space="preserve"> у вигляді безповоротної фінансової допомоги чи добровільних благодійних внесків, пожертвувань юридичних і фізичних осіб, грантів, дарунків;</w:t>
      </w:r>
    </w:p>
    <w:p w:rsidR="00CD1637" w:rsidRPr="00CD1637" w:rsidRDefault="00CD1637" w:rsidP="00CD1637">
      <w:pPr>
        <w:widowControl w:val="0"/>
        <w:numPr>
          <w:ilvl w:val="0"/>
          <w:numId w:val="8"/>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cs="Times New Roman"/>
          <w:color w:val="000000"/>
          <w:sz w:val="28"/>
          <w:szCs w:val="28"/>
          <w:lang w:val="uk-UA" w:eastAsia="ru-RU"/>
        </w:rPr>
      </w:pPr>
      <w:r w:rsidRPr="00CD1637">
        <w:rPr>
          <w:rFonts w:ascii="Times New Roman" w:eastAsia="Times New Roman" w:hAnsi="Times New Roman" w:cs="Times New Roman"/>
          <w:color w:val="000000"/>
          <w:sz w:val="28"/>
          <w:szCs w:val="28"/>
          <w:lang w:val="uk-UA" w:eastAsia="ru-RU"/>
        </w:rPr>
        <w:t>н</w:t>
      </w:r>
      <w:r w:rsidRPr="00CD1637">
        <w:rPr>
          <w:rFonts w:ascii="Times New Roman" w:eastAsia="Times New Roman" w:hAnsi="Times New Roman" w:cs="Times New Roman"/>
          <w:color w:val="000000"/>
          <w:sz w:val="28"/>
          <w:szCs w:val="28"/>
          <w:lang w:eastAsia="ru-RU"/>
        </w:rPr>
        <w:t xml:space="preserve">адходження </w:t>
      </w:r>
      <w:r w:rsidRPr="00CD1637">
        <w:rPr>
          <w:rFonts w:ascii="Times New Roman" w:eastAsia="Times New Roman" w:hAnsi="Times New Roman" w:cs="Times New Roman"/>
          <w:color w:val="000000"/>
          <w:sz w:val="28"/>
          <w:szCs w:val="28"/>
          <w:lang w:val="uk-UA" w:eastAsia="ru-RU"/>
        </w:rPr>
        <w:t xml:space="preserve">майна та </w:t>
      </w:r>
      <w:r w:rsidRPr="00CD1637">
        <w:rPr>
          <w:rFonts w:ascii="Times New Roman" w:eastAsia="Times New Roman" w:hAnsi="Times New Roman" w:cs="Times New Roman"/>
          <w:color w:val="000000"/>
          <w:sz w:val="28"/>
          <w:szCs w:val="28"/>
          <w:lang w:eastAsia="ru-RU"/>
        </w:rPr>
        <w:t xml:space="preserve">коштів на виконання </w:t>
      </w:r>
      <w:r w:rsidRPr="00CD1637">
        <w:rPr>
          <w:rFonts w:ascii="Times New Roman" w:eastAsia="Times New Roman" w:hAnsi="Times New Roman" w:cs="Times New Roman"/>
          <w:color w:val="000000"/>
          <w:sz w:val="28"/>
          <w:szCs w:val="28"/>
          <w:lang w:val="uk-UA" w:eastAsia="ru-RU"/>
        </w:rPr>
        <w:t xml:space="preserve">національних та міжнародних </w:t>
      </w:r>
      <w:r w:rsidRPr="00CD1637">
        <w:rPr>
          <w:rFonts w:ascii="Times New Roman" w:eastAsia="Times New Roman" w:hAnsi="Times New Roman" w:cs="Times New Roman"/>
          <w:color w:val="000000"/>
          <w:sz w:val="28"/>
          <w:szCs w:val="28"/>
          <w:lang w:eastAsia="ru-RU"/>
        </w:rPr>
        <w:t>програм</w:t>
      </w:r>
      <w:r w:rsidRPr="00CD1637">
        <w:rPr>
          <w:rFonts w:ascii="Times New Roman" w:eastAsia="Times New Roman" w:hAnsi="Times New Roman" w:cs="Times New Roman"/>
          <w:color w:val="000000"/>
          <w:sz w:val="28"/>
          <w:szCs w:val="28"/>
          <w:lang w:val="uk-UA" w:eastAsia="ru-RU"/>
        </w:rPr>
        <w:t>;</w:t>
      </w:r>
    </w:p>
    <w:p w:rsidR="00CD1637" w:rsidRPr="00CD1637" w:rsidRDefault="00CD1637" w:rsidP="00CD1637">
      <w:pPr>
        <w:widowControl w:val="0"/>
        <w:numPr>
          <w:ilvl w:val="0"/>
          <w:numId w:val="8"/>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cs="Times New Roman"/>
          <w:color w:val="000000"/>
          <w:sz w:val="28"/>
          <w:szCs w:val="28"/>
          <w:lang w:val="uk-UA" w:eastAsia="ru-RU"/>
        </w:rPr>
      </w:pPr>
      <w:r w:rsidRPr="00CD1637">
        <w:rPr>
          <w:rFonts w:ascii="Times New Roman" w:eastAsia="Times New Roman" w:hAnsi="Times New Roman" w:cs="Times New Roman"/>
          <w:color w:val="000000"/>
          <w:sz w:val="28"/>
          <w:szCs w:val="28"/>
          <w:lang w:val="uk-UA" w:eastAsia="ru-RU"/>
        </w:rPr>
        <w:t>майно та кошти, отримані внаслідок господарської діяльності Підприємтва;</w:t>
      </w:r>
    </w:p>
    <w:p w:rsidR="00CD1637" w:rsidRPr="00CD1637" w:rsidRDefault="00CD1637" w:rsidP="00CD1637">
      <w:pPr>
        <w:widowControl w:val="0"/>
        <w:numPr>
          <w:ilvl w:val="0"/>
          <w:numId w:val="8"/>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cs="Times New Roman"/>
          <w:color w:val="000000"/>
          <w:sz w:val="28"/>
          <w:szCs w:val="28"/>
          <w:lang w:val="uk-UA" w:eastAsia="ru-RU"/>
        </w:rPr>
      </w:pPr>
      <w:r w:rsidRPr="00CD1637">
        <w:rPr>
          <w:rFonts w:ascii="Times New Roman" w:eastAsia="Times New Roman" w:hAnsi="Times New Roman" w:cs="Times New Roman"/>
          <w:color w:val="000000"/>
          <w:sz w:val="28"/>
          <w:szCs w:val="28"/>
          <w:lang w:eastAsia="ru-RU"/>
        </w:rPr>
        <w:t>інші джерела, не заборонені законом.</w:t>
      </w:r>
    </w:p>
    <w:p w:rsidR="00CD1637" w:rsidRPr="00CD1637" w:rsidRDefault="00CD1637" w:rsidP="00CD1637">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CD1637">
        <w:rPr>
          <w:rFonts w:ascii="Times New Roman" w:eastAsia="Times New Roman" w:hAnsi="Times New Roman" w:cs="Times New Roman"/>
          <w:color w:val="000000"/>
          <w:sz w:val="28"/>
          <w:szCs w:val="28"/>
          <w:lang w:eastAsia="ru-RU"/>
        </w:rPr>
        <w:t xml:space="preserve">5.4. Статутний капітал Підприємства становить: </w:t>
      </w:r>
      <w:r w:rsidRPr="00CD1637">
        <w:rPr>
          <w:rFonts w:ascii="Times New Roman" w:eastAsia="Times New Roman" w:hAnsi="Times New Roman" w:cs="Times New Roman"/>
          <w:color w:val="000000"/>
          <w:sz w:val="28"/>
          <w:szCs w:val="28"/>
          <w:lang w:val="uk-UA" w:eastAsia="ru-RU"/>
        </w:rPr>
        <w:t xml:space="preserve">1000,00 грн </w:t>
      </w:r>
      <w:r w:rsidRPr="00CD1637">
        <w:rPr>
          <w:rFonts w:ascii="Times New Roman" w:eastAsia="Times New Roman" w:hAnsi="Times New Roman" w:cs="Times New Roman"/>
          <w:color w:val="000000"/>
          <w:sz w:val="28"/>
          <w:szCs w:val="28"/>
          <w:lang w:eastAsia="ru-RU"/>
        </w:rPr>
        <w:t>(</w:t>
      </w:r>
      <w:r w:rsidRPr="00CD1637">
        <w:rPr>
          <w:rFonts w:ascii="Times New Roman" w:eastAsia="Times New Roman" w:hAnsi="Times New Roman" w:cs="Times New Roman"/>
          <w:color w:val="000000"/>
          <w:sz w:val="28"/>
          <w:szCs w:val="28"/>
          <w:lang w:val="uk-UA" w:eastAsia="ru-RU"/>
        </w:rPr>
        <w:t>одна тисяча гривень</w:t>
      </w:r>
      <w:r w:rsidRPr="00CD1637">
        <w:rPr>
          <w:rFonts w:ascii="Times New Roman" w:eastAsia="Times New Roman" w:hAnsi="Times New Roman" w:cs="Times New Roman"/>
          <w:color w:val="000000"/>
          <w:sz w:val="28"/>
          <w:szCs w:val="28"/>
          <w:lang w:eastAsia="ru-RU"/>
        </w:rPr>
        <w:t xml:space="preserve">). </w:t>
      </w:r>
    </w:p>
    <w:p w:rsidR="00CD1637" w:rsidRPr="00CD1637" w:rsidRDefault="00CD1637" w:rsidP="00CD1637">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CD1637">
        <w:rPr>
          <w:rFonts w:ascii="Times New Roman" w:eastAsia="Times New Roman" w:hAnsi="Times New Roman" w:cs="Times New Roman"/>
          <w:color w:val="000000"/>
          <w:sz w:val="28"/>
          <w:szCs w:val="28"/>
          <w:lang w:eastAsia="ru-RU"/>
        </w:rPr>
        <w:t xml:space="preserve">5.5. Підприємство може одержувати кредити для виконання статутних завдань під гарантію Власника. </w:t>
      </w:r>
    </w:p>
    <w:p w:rsidR="00CD1637" w:rsidRPr="00CD1637" w:rsidRDefault="00CD1637" w:rsidP="00CD1637">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CD1637">
        <w:rPr>
          <w:rFonts w:ascii="Times New Roman" w:eastAsia="Times New Roman" w:hAnsi="Times New Roman" w:cs="Times New Roman"/>
          <w:color w:val="000000"/>
          <w:sz w:val="28"/>
          <w:szCs w:val="28"/>
          <w:lang w:eastAsia="ru-RU"/>
        </w:rPr>
        <w:t>5.6. Відчуження, списання, передача з балансу на баланс, у позичку, заставу й передача в користування (оренду) майна, що є власністю територіальн</w:t>
      </w:r>
      <w:r w:rsidRPr="00CD1637">
        <w:rPr>
          <w:rFonts w:ascii="Times New Roman" w:eastAsia="Times New Roman" w:hAnsi="Times New Roman" w:cs="Times New Roman"/>
          <w:color w:val="000000"/>
          <w:sz w:val="28"/>
          <w:szCs w:val="28"/>
          <w:lang w:val="uk-UA" w:eastAsia="ru-RU"/>
        </w:rPr>
        <w:t>ої</w:t>
      </w:r>
      <w:r w:rsidRPr="00CD1637">
        <w:rPr>
          <w:rFonts w:ascii="Times New Roman" w:eastAsia="Times New Roman" w:hAnsi="Times New Roman" w:cs="Times New Roman"/>
          <w:color w:val="000000"/>
          <w:sz w:val="28"/>
          <w:szCs w:val="28"/>
          <w:lang w:eastAsia="ru-RU"/>
        </w:rPr>
        <w:t xml:space="preserve"> громад</w:t>
      </w:r>
      <w:r w:rsidRPr="00CD1637">
        <w:rPr>
          <w:rFonts w:ascii="Times New Roman" w:eastAsia="Times New Roman" w:hAnsi="Times New Roman" w:cs="Times New Roman"/>
          <w:color w:val="000000"/>
          <w:sz w:val="28"/>
          <w:szCs w:val="28"/>
          <w:lang w:val="uk-UA" w:eastAsia="ru-RU"/>
        </w:rPr>
        <w:t>и</w:t>
      </w:r>
      <w:r w:rsidRPr="00CD1637">
        <w:rPr>
          <w:rFonts w:ascii="Times New Roman" w:eastAsia="Times New Roman" w:hAnsi="Times New Roman" w:cs="Times New Roman"/>
          <w:color w:val="000000"/>
          <w:sz w:val="28"/>
          <w:szCs w:val="28"/>
          <w:lang w:eastAsia="ru-RU"/>
        </w:rPr>
        <w:t xml:space="preserve">  й закріплене за Підприємством на праві оперативного управління, здійснюється відповідно до чинного законодавства України та в порядку, визначеному нормативно-правовими актами Власника.</w:t>
      </w:r>
    </w:p>
    <w:p w:rsidR="00CD1637" w:rsidRPr="00CD1637" w:rsidRDefault="00CD1637" w:rsidP="00CD1637">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CD1637">
        <w:rPr>
          <w:rFonts w:ascii="Times New Roman" w:eastAsia="Times New Roman" w:hAnsi="Times New Roman" w:cs="Times New Roman"/>
          <w:color w:val="000000"/>
          <w:sz w:val="28"/>
          <w:szCs w:val="28"/>
          <w:lang w:eastAsia="ru-RU"/>
        </w:rPr>
        <w:t xml:space="preserve">5.7. Підприємство самостійно здійснює оперативний, бухгалтерський облік, веде статистичну, бухгалтерську та медичну звітність і подає її органам, </w:t>
      </w:r>
      <w:r w:rsidRPr="00CD1637">
        <w:rPr>
          <w:rFonts w:ascii="Times New Roman" w:eastAsia="Times New Roman" w:hAnsi="Times New Roman" w:cs="Times New Roman"/>
          <w:color w:val="000000"/>
          <w:sz w:val="28"/>
          <w:szCs w:val="28"/>
          <w:lang w:eastAsia="ru-RU"/>
        </w:rPr>
        <w:lastRenderedPageBreak/>
        <w:t>уповноваженим здійснювати контроль за відповідними напрямами діяльності Підприємства у визначеному законодавством порядку.</w:t>
      </w:r>
    </w:p>
    <w:p w:rsidR="00CD1637" w:rsidRPr="00CD1637" w:rsidRDefault="00CD1637" w:rsidP="00CD1637">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CD1637">
        <w:rPr>
          <w:rFonts w:ascii="Times New Roman" w:eastAsia="Times New Roman" w:hAnsi="Times New Roman" w:cs="Times New Roman"/>
          <w:color w:val="000000"/>
          <w:sz w:val="28"/>
          <w:szCs w:val="28"/>
          <w:lang w:eastAsia="ru-RU"/>
        </w:rPr>
        <w:t>5.8. Власні надходження Підприємства використовуються відповідно до чинного законодавства України.</w:t>
      </w:r>
    </w:p>
    <w:p w:rsidR="00CD1637" w:rsidRPr="00CD1637" w:rsidRDefault="00CD1637" w:rsidP="00CD1637">
      <w:pPr>
        <w:widowControl w:val="0"/>
        <w:tabs>
          <w:tab w:val="left" w:pos="993"/>
        </w:tabs>
        <w:autoSpaceDE w:val="0"/>
        <w:autoSpaceDN w:val="0"/>
        <w:adjustRightInd w:val="0"/>
        <w:spacing w:after="0" w:line="240" w:lineRule="auto"/>
        <w:ind w:firstLine="709"/>
        <w:contextualSpacing/>
        <w:jc w:val="center"/>
        <w:rPr>
          <w:rFonts w:ascii="Times New Roman" w:eastAsia="Times New Roman" w:hAnsi="Times New Roman" w:cs="Times New Roman"/>
          <w:b/>
          <w:sz w:val="28"/>
          <w:szCs w:val="28"/>
          <w:lang w:val="uk-UA" w:eastAsia="ru-RU"/>
        </w:rPr>
      </w:pPr>
    </w:p>
    <w:p w:rsidR="00CD1637" w:rsidRPr="00CD1637" w:rsidRDefault="00CD1637" w:rsidP="00CD1637">
      <w:pPr>
        <w:widowControl w:val="0"/>
        <w:tabs>
          <w:tab w:val="left" w:pos="993"/>
        </w:tabs>
        <w:autoSpaceDE w:val="0"/>
        <w:autoSpaceDN w:val="0"/>
        <w:adjustRightInd w:val="0"/>
        <w:spacing w:after="0" w:line="240" w:lineRule="auto"/>
        <w:ind w:firstLine="709"/>
        <w:contextualSpacing/>
        <w:jc w:val="center"/>
        <w:rPr>
          <w:rFonts w:ascii="Times New Roman" w:eastAsia="Times New Roman" w:hAnsi="Times New Roman" w:cs="Times New Roman"/>
          <w:b/>
          <w:sz w:val="28"/>
          <w:szCs w:val="28"/>
          <w:lang w:val="uk-UA" w:eastAsia="ru-RU"/>
        </w:rPr>
      </w:pPr>
      <w:r w:rsidRPr="00CD1637">
        <w:rPr>
          <w:rFonts w:ascii="Times New Roman" w:eastAsia="Times New Roman" w:hAnsi="Times New Roman" w:cs="Times New Roman"/>
          <w:b/>
          <w:sz w:val="28"/>
          <w:szCs w:val="28"/>
          <w:lang w:val="uk-UA" w:eastAsia="ru-RU"/>
        </w:rPr>
        <w:t>6. ПРАВА ТА ОБОВ</w:t>
      </w:r>
      <w:r w:rsidRPr="00CD1637">
        <w:rPr>
          <w:rFonts w:ascii="Times New Roman" w:eastAsia="Times New Roman" w:hAnsi="Times New Roman" w:cs="Times New Roman"/>
          <w:b/>
          <w:sz w:val="28"/>
          <w:szCs w:val="28"/>
          <w:lang w:eastAsia="ru-RU"/>
        </w:rPr>
        <w:t>’</w:t>
      </w:r>
      <w:r w:rsidRPr="00CD1637">
        <w:rPr>
          <w:rFonts w:ascii="Times New Roman" w:eastAsia="Times New Roman" w:hAnsi="Times New Roman" w:cs="Times New Roman"/>
          <w:b/>
          <w:sz w:val="28"/>
          <w:szCs w:val="28"/>
          <w:lang w:val="uk-UA" w:eastAsia="ru-RU"/>
        </w:rPr>
        <w:t>ЯЗКИ</w:t>
      </w:r>
    </w:p>
    <w:p w:rsidR="00CD1637" w:rsidRPr="00CD1637" w:rsidRDefault="00CD1637" w:rsidP="00CD1637">
      <w:pPr>
        <w:widowControl w:val="0"/>
        <w:tabs>
          <w:tab w:val="left" w:pos="993"/>
        </w:tabs>
        <w:autoSpaceDE w:val="0"/>
        <w:autoSpaceDN w:val="0"/>
        <w:adjustRightInd w:val="0"/>
        <w:spacing w:after="0" w:line="240" w:lineRule="auto"/>
        <w:ind w:firstLine="709"/>
        <w:contextualSpacing/>
        <w:jc w:val="center"/>
        <w:rPr>
          <w:rFonts w:ascii="Times New Roman" w:eastAsia="Times New Roman" w:hAnsi="Times New Roman" w:cs="Times New Roman"/>
          <w:b/>
          <w:sz w:val="28"/>
          <w:szCs w:val="28"/>
          <w:lang w:val="uk-UA" w:eastAsia="ru-RU"/>
        </w:rPr>
      </w:pPr>
    </w:p>
    <w:p w:rsidR="00CD1637" w:rsidRPr="00CD1637" w:rsidRDefault="00CD1637" w:rsidP="00CD1637">
      <w:pPr>
        <w:shd w:val="clear" w:color="auto" w:fill="FFFFFF"/>
        <w:tabs>
          <w:tab w:val="left" w:pos="1134"/>
        </w:tabs>
        <w:spacing w:after="0" w:line="240" w:lineRule="auto"/>
        <w:ind w:firstLine="709"/>
        <w:jc w:val="both"/>
        <w:rPr>
          <w:rFonts w:ascii="Times New Roman" w:eastAsia="Times New Roman" w:hAnsi="Times New Roman" w:cs="Times New Roman"/>
          <w:color w:val="000000"/>
          <w:sz w:val="28"/>
          <w:szCs w:val="28"/>
        </w:rPr>
      </w:pPr>
      <w:r w:rsidRPr="00CD1637">
        <w:rPr>
          <w:rFonts w:ascii="Times New Roman" w:eastAsia="Times New Roman" w:hAnsi="Times New Roman" w:cs="Times New Roman"/>
          <w:color w:val="000000"/>
          <w:sz w:val="28"/>
          <w:szCs w:val="28"/>
        </w:rPr>
        <w:t>6.1.</w:t>
      </w:r>
      <w:r w:rsidRPr="00CD1637">
        <w:rPr>
          <w:rFonts w:ascii="Times New Roman" w:eastAsia="Times New Roman" w:hAnsi="Times New Roman" w:cs="Times New Roman"/>
          <w:color w:val="000000"/>
          <w:sz w:val="28"/>
          <w:szCs w:val="28"/>
        </w:rPr>
        <w:tab/>
        <w:t xml:space="preserve"> Підприємство має право:</w:t>
      </w:r>
    </w:p>
    <w:p w:rsidR="00CD1637" w:rsidRPr="00CD1637" w:rsidRDefault="00CD1637" w:rsidP="00CD1637">
      <w:pPr>
        <w:widowControl w:val="0"/>
        <w:numPr>
          <w:ilvl w:val="0"/>
          <w:numId w:val="6"/>
        </w:numPr>
        <w:shd w:val="clear" w:color="auto" w:fill="FFFFFF"/>
        <w:tabs>
          <w:tab w:val="left" w:pos="1134"/>
        </w:tabs>
        <w:autoSpaceDE w:val="0"/>
        <w:autoSpaceDN w:val="0"/>
        <w:adjustRightInd w:val="0"/>
        <w:spacing w:after="0" w:line="240" w:lineRule="auto"/>
        <w:ind w:left="0" w:firstLine="709"/>
        <w:jc w:val="both"/>
        <w:rPr>
          <w:rFonts w:ascii="Times New Roman" w:eastAsia="Times New Roman" w:hAnsi="Times New Roman" w:cs="Times New Roman"/>
          <w:color w:val="000000"/>
          <w:sz w:val="28"/>
          <w:szCs w:val="28"/>
          <w:lang w:eastAsia="ru-RU"/>
        </w:rPr>
      </w:pPr>
      <w:r w:rsidRPr="00CD1637">
        <w:rPr>
          <w:rFonts w:ascii="Times New Roman" w:eastAsia="Times New Roman" w:hAnsi="Times New Roman" w:cs="Times New Roman"/>
          <w:color w:val="000000"/>
          <w:sz w:val="28"/>
          <w:szCs w:val="28"/>
          <w:lang w:eastAsia="ru-RU"/>
        </w:rPr>
        <w:t>звертатися у порядку, передбаченому законодавством, до центральних та місцевих органів виконавчої влади, органів місцевого самоврядування, а також підприємств і організацій незалежно від форм власності та підпорядкування, для отримання інформації та матеріалів, необхідних для виконання покладених на Підприємство завдань;</w:t>
      </w:r>
    </w:p>
    <w:p w:rsidR="00CD1637" w:rsidRPr="00CD1637" w:rsidRDefault="00CD1637" w:rsidP="00CD1637">
      <w:pPr>
        <w:widowControl w:val="0"/>
        <w:numPr>
          <w:ilvl w:val="0"/>
          <w:numId w:val="6"/>
        </w:numPr>
        <w:shd w:val="clear" w:color="auto" w:fill="FFFFFF"/>
        <w:tabs>
          <w:tab w:val="left" w:pos="1134"/>
        </w:tabs>
        <w:autoSpaceDE w:val="0"/>
        <w:autoSpaceDN w:val="0"/>
        <w:adjustRightInd w:val="0"/>
        <w:spacing w:after="0" w:line="240" w:lineRule="auto"/>
        <w:ind w:left="0" w:firstLine="709"/>
        <w:jc w:val="both"/>
        <w:rPr>
          <w:rFonts w:ascii="Times New Roman" w:eastAsia="Times New Roman" w:hAnsi="Times New Roman" w:cs="Times New Roman"/>
          <w:color w:val="000000"/>
          <w:sz w:val="28"/>
          <w:szCs w:val="28"/>
          <w:lang w:eastAsia="ru-RU"/>
        </w:rPr>
      </w:pPr>
      <w:r w:rsidRPr="00CD1637">
        <w:rPr>
          <w:rFonts w:ascii="Times New Roman" w:eastAsia="Times New Roman" w:hAnsi="Times New Roman" w:cs="Times New Roman"/>
          <w:color w:val="000000"/>
          <w:sz w:val="28"/>
          <w:szCs w:val="28"/>
          <w:lang w:eastAsia="ru-RU"/>
        </w:rPr>
        <w:t>самостійно планувати, організовувати і здійснювати свою статутну діяльність, у тому числі спрямовувати отримані від господарської діяльності кошти на утримання Підприємства та його матеріально-технічне забезпечення;</w:t>
      </w:r>
    </w:p>
    <w:p w:rsidR="00CD1637" w:rsidRPr="00CD1637" w:rsidRDefault="00CD1637" w:rsidP="00CD1637">
      <w:pPr>
        <w:widowControl w:val="0"/>
        <w:numPr>
          <w:ilvl w:val="0"/>
          <w:numId w:val="6"/>
        </w:numPr>
        <w:shd w:val="clear" w:color="auto" w:fill="FFFFFF"/>
        <w:tabs>
          <w:tab w:val="left" w:pos="1134"/>
        </w:tabs>
        <w:autoSpaceDE w:val="0"/>
        <w:autoSpaceDN w:val="0"/>
        <w:adjustRightInd w:val="0"/>
        <w:spacing w:after="0" w:line="240" w:lineRule="auto"/>
        <w:ind w:left="0" w:firstLine="709"/>
        <w:jc w:val="both"/>
        <w:rPr>
          <w:rFonts w:ascii="Times New Roman" w:eastAsia="Times New Roman" w:hAnsi="Times New Roman" w:cs="Times New Roman"/>
          <w:color w:val="000000"/>
          <w:sz w:val="28"/>
          <w:szCs w:val="28"/>
          <w:lang w:val="uk-UA"/>
        </w:rPr>
      </w:pPr>
      <w:r w:rsidRPr="00CD1637">
        <w:rPr>
          <w:rFonts w:ascii="Times New Roman" w:eastAsia="Times New Roman" w:hAnsi="Times New Roman" w:cs="Times New Roman"/>
          <w:sz w:val="28"/>
          <w:szCs w:val="28"/>
          <w:lang w:val="uk-UA" w:eastAsia="ru-RU"/>
        </w:rPr>
        <w:t>самостійно визначати форми і системи оплати праці, зокрема встановлення посадових окладів, надбавок, доплат та підвищень, порядку і умов заохочення, у тому числі преміювання, розміру премій, інших винагород здійснюється відповідно до внутрішніх актів Підприємства та чинного законодавства України;</w:t>
      </w:r>
    </w:p>
    <w:p w:rsidR="00CD1637" w:rsidRPr="00CD1637" w:rsidRDefault="00CD1637" w:rsidP="00CD1637">
      <w:pPr>
        <w:widowControl w:val="0"/>
        <w:numPr>
          <w:ilvl w:val="0"/>
          <w:numId w:val="6"/>
        </w:numPr>
        <w:shd w:val="clear" w:color="auto" w:fill="FFFFFF"/>
        <w:tabs>
          <w:tab w:val="left" w:pos="1134"/>
        </w:tabs>
        <w:autoSpaceDE w:val="0"/>
        <w:autoSpaceDN w:val="0"/>
        <w:adjustRightInd w:val="0"/>
        <w:spacing w:after="0" w:line="240" w:lineRule="auto"/>
        <w:ind w:left="0" w:firstLine="709"/>
        <w:jc w:val="both"/>
        <w:rPr>
          <w:rFonts w:ascii="Times New Roman" w:eastAsia="Times New Roman" w:hAnsi="Times New Roman" w:cs="Times New Roman"/>
          <w:color w:val="000000"/>
          <w:sz w:val="28"/>
          <w:szCs w:val="28"/>
          <w:lang w:eastAsia="ru-RU"/>
        </w:rPr>
      </w:pPr>
      <w:r w:rsidRPr="00CD1637">
        <w:rPr>
          <w:rFonts w:ascii="Times New Roman" w:eastAsia="Times New Roman" w:hAnsi="Times New Roman" w:cs="Times New Roman"/>
          <w:color w:val="000000"/>
          <w:sz w:val="28"/>
          <w:szCs w:val="28"/>
          <w:lang w:eastAsia="ru-RU"/>
        </w:rPr>
        <w:t>укладати господарські угоди з підприємствами, установами, організаціями незалежно від форм власності та підпорядкування, а також фізичними особами відповідно до законодавства, у тому числі з іноземними;</w:t>
      </w:r>
    </w:p>
    <w:p w:rsidR="00CD1637" w:rsidRPr="00CD1637" w:rsidRDefault="00CD1637" w:rsidP="00CD1637">
      <w:pPr>
        <w:widowControl w:val="0"/>
        <w:numPr>
          <w:ilvl w:val="0"/>
          <w:numId w:val="6"/>
        </w:numPr>
        <w:shd w:val="clear" w:color="auto" w:fill="FFFFFF"/>
        <w:tabs>
          <w:tab w:val="left" w:pos="1134"/>
        </w:tabs>
        <w:autoSpaceDE w:val="0"/>
        <w:autoSpaceDN w:val="0"/>
        <w:adjustRightInd w:val="0"/>
        <w:spacing w:after="0" w:line="240" w:lineRule="auto"/>
        <w:ind w:left="0" w:firstLine="709"/>
        <w:jc w:val="both"/>
        <w:rPr>
          <w:rFonts w:ascii="Times New Roman" w:eastAsia="Times New Roman" w:hAnsi="Times New Roman" w:cs="Times New Roman"/>
          <w:color w:val="000000"/>
          <w:sz w:val="28"/>
          <w:szCs w:val="28"/>
          <w:lang w:eastAsia="ru-RU"/>
        </w:rPr>
      </w:pPr>
      <w:r w:rsidRPr="00CD1637">
        <w:rPr>
          <w:rFonts w:ascii="Times New Roman" w:eastAsia="Times New Roman" w:hAnsi="Times New Roman" w:cs="Times New Roman"/>
          <w:color w:val="000000"/>
          <w:sz w:val="28"/>
          <w:szCs w:val="28"/>
          <w:lang w:eastAsia="ru-RU"/>
        </w:rPr>
        <w:t>самостійно визначати напрямки використання грошових коштів у порядку, визначеному чинним законодавством України;</w:t>
      </w:r>
    </w:p>
    <w:p w:rsidR="00CD1637" w:rsidRPr="00CD1637" w:rsidRDefault="00CD1637" w:rsidP="00CD1637">
      <w:pPr>
        <w:widowControl w:val="0"/>
        <w:numPr>
          <w:ilvl w:val="0"/>
          <w:numId w:val="6"/>
        </w:numPr>
        <w:shd w:val="clear" w:color="auto" w:fill="FFFFFF"/>
        <w:tabs>
          <w:tab w:val="left" w:pos="1134"/>
        </w:tabs>
        <w:autoSpaceDE w:val="0"/>
        <w:autoSpaceDN w:val="0"/>
        <w:adjustRightInd w:val="0"/>
        <w:spacing w:after="0" w:line="240" w:lineRule="auto"/>
        <w:ind w:left="0" w:firstLine="709"/>
        <w:jc w:val="both"/>
        <w:rPr>
          <w:rFonts w:ascii="Times New Roman" w:eastAsia="Times New Roman" w:hAnsi="Times New Roman" w:cs="Times New Roman"/>
          <w:color w:val="000000"/>
          <w:sz w:val="28"/>
          <w:szCs w:val="28"/>
          <w:lang w:eastAsia="ru-RU"/>
        </w:rPr>
      </w:pPr>
      <w:r w:rsidRPr="00CD1637">
        <w:rPr>
          <w:rFonts w:ascii="Times New Roman" w:eastAsia="Times New Roman" w:hAnsi="Times New Roman" w:cs="Times New Roman"/>
          <w:color w:val="000000"/>
          <w:sz w:val="28"/>
          <w:szCs w:val="28"/>
          <w:lang w:eastAsia="ru-RU"/>
        </w:rPr>
        <w:t>здійснювати власне будівництво, реконструкцію, капітальний та поточний ремонт основних фондів у визначеному законодавством порядку;</w:t>
      </w:r>
    </w:p>
    <w:p w:rsidR="00CD1637" w:rsidRPr="00CD1637" w:rsidRDefault="00CD1637" w:rsidP="00CD1637">
      <w:pPr>
        <w:widowControl w:val="0"/>
        <w:numPr>
          <w:ilvl w:val="0"/>
          <w:numId w:val="6"/>
        </w:numPr>
        <w:shd w:val="clear" w:color="auto" w:fill="FFFFFF"/>
        <w:tabs>
          <w:tab w:val="left" w:pos="1134"/>
        </w:tabs>
        <w:autoSpaceDE w:val="0"/>
        <w:autoSpaceDN w:val="0"/>
        <w:adjustRightInd w:val="0"/>
        <w:spacing w:after="0" w:line="240" w:lineRule="auto"/>
        <w:ind w:left="0" w:firstLine="709"/>
        <w:jc w:val="both"/>
        <w:rPr>
          <w:rFonts w:ascii="Times New Roman" w:eastAsia="Times New Roman" w:hAnsi="Times New Roman" w:cs="Times New Roman"/>
          <w:color w:val="000000"/>
          <w:sz w:val="28"/>
          <w:szCs w:val="28"/>
          <w:lang w:eastAsia="ru-RU"/>
        </w:rPr>
      </w:pPr>
      <w:r w:rsidRPr="00CD1637">
        <w:rPr>
          <w:rFonts w:ascii="Times New Roman" w:eastAsia="Times New Roman" w:hAnsi="Times New Roman" w:cs="Times New Roman"/>
          <w:color w:val="000000"/>
          <w:sz w:val="28"/>
          <w:szCs w:val="28"/>
          <w:lang w:eastAsia="ru-RU"/>
        </w:rPr>
        <w:t>залучати підприємства, установи та організації для реалізації своїх статутних завдань у визначеному законодавством порядку;</w:t>
      </w:r>
    </w:p>
    <w:p w:rsidR="00CD1637" w:rsidRPr="00CD1637" w:rsidRDefault="00CD1637" w:rsidP="00CD1637">
      <w:pPr>
        <w:widowControl w:val="0"/>
        <w:numPr>
          <w:ilvl w:val="0"/>
          <w:numId w:val="6"/>
        </w:numPr>
        <w:shd w:val="clear" w:color="auto" w:fill="FFFFFF"/>
        <w:tabs>
          <w:tab w:val="left" w:pos="1134"/>
        </w:tabs>
        <w:autoSpaceDE w:val="0"/>
        <w:autoSpaceDN w:val="0"/>
        <w:adjustRightInd w:val="0"/>
        <w:spacing w:after="0" w:line="240" w:lineRule="auto"/>
        <w:ind w:left="0" w:firstLine="709"/>
        <w:jc w:val="both"/>
        <w:rPr>
          <w:rFonts w:ascii="Times New Roman" w:eastAsia="Times New Roman" w:hAnsi="Times New Roman" w:cs="Times New Roman"/>
          <w:color w:val="000000"/>
          <w:sz w:val="28"/>
          <w:szCs w:val="28"/>
          <w:lang w:eastAsia="ru-RU"/>
        </w:rPr>
      </w:pPr>
      <w:r w:rsidRPr="00CD1637">
        <w:rPr>
          <w:rFonts w:ascii="Times New Roman" w:eastAsia="Times New Roman" w:hAnsi="Times New Roman" w:cs="Times New Roman"/>
          <w:color w:val="000000"/>
          <w:sz w:val="28"/>
          <w:szCs w:val="28"/>
          <w:lang w:eastAsia="ru-RU"/>
        </w:rPr>
        <w:t>співпрацювати з іншими національними та іноземними закладами охорони здоров'я та науковими установами, тощо;</w:t>
      </w:r>
    </w:p>
    <w:p w:rsidR="00CD1637" w:rsidRPr="00CD1637" w:rsidRDefault="00CD1637" w:rsidP="00CD1637">
      <w:pPr>
        <w:widowControl w:val="0"/>
        <w:numPr>
          <w:ilvl w:val="0"/>
          <w:numId w:val="6"/>
        </w:numPr>
        <w:shd w:val="clear" w:color="auto" w:fill="FFFFFF"/>
        <w:tabs>
          <w:tab w:val="left" w:pos="1134"/>
        </w:tabs>
        <w:autoSpaceDE w:val="0"/>
        <w:autoSpaceDN w:val="0"/>
        <w:adjustRightInd w:val="0"/>
        <w:spacing w:after="0" w:line="240" w:lineRule="auto"/>
        <w:ind w:left="0" w:firstLine="709"/>
        <w:jc w:val="both"/>
        <w:rPr>
          <w:rFonts w:ascii="Times New Roman" w:eastAsia="Times New Roman" w:hAnsi="Times New Roman" w:cs="Times New Roman"/>
          <w:color w:val="000000"/>
          <w:sz w:val="28"/>
          <w:szCs w:val="28"/>
          <w:lang w:eastAsia="ru-RU"/>
        </w:rPr>
      </w:pPr>
      <w:r w:rsidRPr="00CD1637">
        <w:rPr>
          <w:rFonts w:ascii="Times New Roman" w:eastAsia="Times New Roman" w:hAnsi="Times New Roman" w:cs="Times New Roman"/>
          <w:color w:val="000000"/>
          <w:sz w:val="28"/>
          <w:szCs w:val="28"/>
          <w:lang w:eastAsia="ru-RU"/>
        </w:rPr>
        <w:t>надавати консультативну допомогу з питань, що належать до його компетенції;</w:t>
      </w:r>
    </w:p>
    <w:p w:rsidR="00CD1637" w:rsidRPr="00CD1637" w:rsidRDefault="00CD1637" w:rsidP="00CD1637">
      <w:pPr>
        <w:widowControl w:val="0"/>
        <w:numPr>
          <w:ilvl w:val="0"/>
          <w:numId w:val="6"/>
        </w:numPr>
        <w:shd w:val="clear" w:color="auto" w:fill="FFFFFF"/>
        <w:tabs>
          <w:tab w:val="left" w:pos="1134"/>
        </w:tabs>
        <w:autoSpaceDE w:val="0"/>
        <w:autoSpaceDN w:val="0"/>
        <w:adjustRightInd w:val="0"/>
        <w:spacing w:after="0" w:line="240" w:lineRule="auto"/>
        <w:ind w:left="0" w:firstLine="709"/>
        <w:jc w:val="both"/>
        <w:rPr>
          <w:rFonts w:ascii="Times New Roman" w:eastAsia="Times New Roman" w:hAnsi="Times New Roman" w:cs="Times New Roman"/>
          <w:color w:val="000000"/>
          <w:sz w:val="28"/>
          <w:szCs w:val="28"/>
          <w:lang w:eastAsia="ru-RU"/>
        </w:rPr>
      </w:pPr>
      <w:r w:rsidRPr="00CD1637">
        <w:rPr>
          <w:rFonts w:ascii="Times New Roman" w:eastAsia="Times New Roman" w:hAnsi="Times New Roman" w:cs="Times New Roman"/>
          <w:color w:val="000000"/>
          <w:sz w:val="28"/>
          <w:szCs w:val="28"/>
          <w:lang w:eastAsia="ru-RU"/>
        </w:rPr>
        <w:t>створювати структурні підрозділи Підприємства відповідно до чинного законодавства України;</w:t>
      </w:r>
    </w:p>
    <w:p w:rsidR="00CD1637" w:rsidRPr="00CD1637" w:rsidRDefault="00CD1637" w:rsidP="00CD1637">
      <w:pPr>
        <w:widowControl w:val="0"/>
        <w:numPr>
          <w:ilvl w:val="0"/>
          <w:numId w:val="6"/>
        </w:numPr>
        <w:shd w:val="clear" w:color="auto" w:fill="FFFFFF"/>
        <w:tabs>
          <w:tab w:val="left" w:pos="1134"/>
        </w:tabs>
        <w:autoSpaceDE w:val="0"/>
        <w:autoSpaceDN w:val="0"/>
        <w:adjustRightInd w:val="0"/>
        <w:spacing w:after="0" w:line="240" w:lineRule="auto"/>
        <w:ind w:left="0" w:firstLine="709"/>
        <w:jc w:val="both"/>
        <w:rPr>
          <w:rFonts w:ascii="Times New Roman" w:eastAsia="Times New Roman" w:hAnsi="Times New Roman" w:cs="Times New Roman"/>
          <w:color w:val="000000"/>
          <w:sz w:val="28"/>
          <w:szCs w:val="28"/>
          <w:lang w:eastAsia="ru-RU"/>
        </w:rPr>
      </w:pPr>
      <w:r w:rsidRPr="00CD1637">
        <w:rPr>
          <w:rFonts w:ascii="Times New Roman" w:eastAsia="Times New Roman" w:hAnsi="Times New Roman" w:cs="Times New Roman"/>
          <w:color w:val="000000"/>
          <w:sz w:val="28"/>
          <w:szCs w:val="28"/>
          <w:lang w:eastAsia="ru-RU"/>
        </w:rPr>
        <w:t>здійснювати інші права, що не суперечать чинному законодавству.</w:t>
      </w:r>
    </w:p>
    <w:p w:rsidR="00CD1637" w:rsidRPr="00CD1637" w:rsidRDefault="00CD1637" w:rsidP="00CD1637">
      <w:pPr>
        <w:shd w:val="clear" w:color="auto" w:fill="FFFFFF"/>
        <w:tabs>
          <w:tab w:val="left" w:pos="1134"/>
        </w:tabs>
        <w:spacing w:after="0" w:line="240" w:lineRule="auto"/>
        <w:ind w:firstLine="709"/>
        <w:jc w:val="both"/>
        <w:rPr>
          <w:rFonts w:ascii="Times New Roman" w:eastAsia="Times New Roman" w:hAnsi="Times New Roman" w:cs="Times New Roman"/>
          <w:color w:val="000000"/>
          <w:sz w:val="28"/>
          <w:szCs w:val="28"/>
        </w:rPr>
      </w:pPr>
      <w:r w:rsidRPr="00CD1637">
        <w:rPr>
          <w:rFonts w:ascii="Times New Roman" w:eastAsia="Times New Roman" w:hAnsi="Times New Roman" w:cs="Times New Roman"/>
          <w:color w:val="000000"/>
          <w:sz w:val="28"/>
          <w:szCs w:val="28"/>
        </w:rPr>
        <w:t>6.2.</w:t>
      </w:r>
      <w:r w:rsidRPr="00CD1637">
        <w:rPr>
          <w:rFonts w:ascii="Times New Roman" w:eastAsia="Times New Roman" w:hAnsi="Times New Roman" w:cs="Times New Roman"/>
          <w:color w:val="000000"/>
          <w:sz w:val="28"/>
          <w:szCs w:val="28"/>
        </w:rPr>
        <w:tab/>
        <w:t xml:space="preserve"> Обов’язки Підприємства:</w:t>
      </w:r>
    </w:p>
    <w:p w:rsidR="00CD1637" w:rsidRPr="00CD1637" w:rsidRDefault="00CD1637" w:rsidP="00CD1637">
      <w:pPr>
        <w:widowControl w:val="0"/>
        <w:numPr>
          <w:ilvl w:val="0"/>
          <w:numId w:val="5"/>
        </w:numPr>
        <w:shd w:val="clear" w:color="auto" w:fill="FFFFFF"/>
        <w:tabs>
          <w:tab w:val="left" w:pos="1134"/>
        </w:tabs>
        <w:autoSpaceDE w:val="0"/>
        <w:autoSpaceDN w:val="0"/>
        <w:adjustRightInd w:val="0"/>
        <w:spacing w:after="0" w:line="240" w:lineRule="auto"/>
        <w:ind w:left="0" w:firstLine="709"/>
        <w:jc w:val="both"/>
        <w:rPr>
          <w:rFonts w:ascii="Times New Roman" w:eastAsia="Times New Roman" w:hAnsi="Times New Roman" w:cs="Times New Roman"/>
          <w:color w:val="000000"/>
          <w:sz w:val="28"/>
          <w:szCs w:val="28"/>
        </w:rPr>
      </w:pPr>
      <w:r w:rsidRPr="00CD1637">
        <w:rPr>
          <w:rFonts w:ascii="Times New Roman" w:eastAsia="Times New Roman" w:hAnsi="Times New Roman" w:cs="Times New Roman"/>
          <w:color w:val="000000"/>
          <w:sz w:val="28"/>
          <w:szCs w:val="28"/>
        </w:rPr>
        <w:t>керуватись у своїй діяльності Конституцією України, законами України, актами Президента України та Кабінету Міністрів України, нормативно-правовими актами Міністерства охорони здоров’я України, іншими нормативно-правовими актами та цим Статутом;</w:t>
      </w:r>
    </w:p>
    <w:p w:rsidR="00CD1637" w:rsidRPr="00CD1637" w:rsidRDefault="00CD1637" w:rsidP="00CD1637">
      <w:pPr>
        <w:widowControl w:val="0"/>
        <w:numPr>
          <w:ilvl w:val="0"/>
          <w:numId w:val="5"/>
        </w:numPr>
        <w:shd w:val="clear" w:color="auto" w:fill="FFFFFF"/>
        <w:tabs>
          <w:tab w:val="left" w:pos="1134"/>
        </w:tabs>
        <w:autoSpaceDE w:val="0"/>
        <w:autoSpaceDN w:val="0"/>
        <w:adjustRightInd w:val="0"/>
        <w:spacing w:after="0" w:line="240" w:lineRule="auto"/>
        <w:ind w:left="0" w:firstLine="709"/>
        <w:jc w:val="both"/>
        <w:rPr>
          <w:rFonts w:ascii="Times New Roman" w:eastAsia="Times New Roman" w:hAnsi="Times New Roman" w:cs="Times New Roman"/>
          <w:color w:val="000000"/>
          <w:sz w:val="28"/>
          <w:szCs w:val="28"/>
        </w:rPr>
      </w:pPr>
      <w:r w:rsidRPr="00CD1637">
        <w:rPr>
          <w:rFonts w:ascii="Times New Roman" w:eastAsia="Times New Roman" w:hAnsi="Times New Roman" w:cs="Times New Roman"/>
          <w:color w:val="000000"/>
          <w:sz w:val="28"/>
          <w:szCs w:val="28"/>
        </w:rPr>
        <w:t>планувати свою діяльність, враховуючи вимоги єдиної комплексної політики в галузі охорони здоров’я в місті Луцьку;</w:t>
      </w:r>
    </w:p>
    <w:p w:rsidR="00CD1637" w:rsidRPr="00CD1637" w:rsidRDefault="00CD1637" w:rsidP="00CD1637">
      <w:pPr>
        <w:widowControl w:val="0"/>
        <w:numPr>
          <w:ilvl w:val="0"/>
          <w:numId w:val="5"/>
        </w:numPr>
        <w:shd w:val="clear" w:color="auto" w:fill="FFFFFF"/>
        <w:tabs>
          <w:tab w:val="left" w:pos="1134"/>
        </w:tabs>
        <w:autoSpaceDE w:val="0"/>
        <w:autoSpaceDN w:val="0"/>
        <w:adjustRightInd w:val="0"/>
        <w:spacing w:after="0" w:line="240" w:lineRule="auto"/>
        <w:ind w:left="0" w:firstLine="709"/>
        <w:jc w:val="both"/>
        <w:rPr>
          <w:rFonts w:ascii="Times New Roman" w:eastAsia="Times New Roman" w:hAnsi="Times New Roman" w:cs="Times New Roman"/>
          <w:color w:val="000000"/>
          <w:sz w:val="28"/>
          <w:szCs w:val="28"/>
        </w:rPr>
      </w:pPr>
      <w:r w:rsidRPr="00CD1637">
        <w:rPr>
          <w:rFonts w:ascii="Times New Roman" w:eastAsia="Times New Roman" w:hAnsi="Times New Roman" w:cs="Times New Roman"/>
          <w:color w:val="000000"/>
          <w:sz w:val="28"/>
          <w:szCs w:val="28"/>
        </w:rPr>
        <w:lastRenderedPageBreak/>
        <w:t>створювати для працівників належні і безпечні умови праці, забезпечувати додержання чинного законодавства України про працю, правил та норм охорони праці, соціального страхування;</w:t>
      </w:r>
    </w:p>
    <w:p w:rsidR="00CD1637" w:rsidRPr="00CD1637" w:rsidRDefault="00CD1637" w:rsidP="00CD1637">
      <w:pPr>
        <w:widowControl w:val="0"/>
        <w:numPr>
          <w:ilvl w:val="0"/>
          <w:numId w:val="5"/>
        </w:numPr>
        <w:shd w:val="clear" w:color="auto" w:fill="FFFFFF"/>
        <w:tabs>
          <w:tab w:val="left" w:pos="1134"/>
        </w:tabs>
        <w:autoSpaceDE w:val="0"/>
        <w:autoSpaceDN w:val="0"/>
        <w:adjustRightInd w:val="0"/>
        <w:spacing w:after="0" w:line="240" w:lineRule="auto"/>
        <w:ind w:left="0" w:firstLine="709"/>
        <w:jc w:val="both"/>
        <w:rPr>
          <w:rFonts w:ascii="Times New Roman" w:eastAsia="Times New Roman" w:hAnsi="Times New Roman" w:cs="Times New Roman"/>
          <w:color w:val="000000"/>
          <w:sz w:val="28"/>
          <w:szCs w:val="28"/>
        </w:rPr>
      </w:pPr>
      <w:r w:rsidRPr="00CD1637">
        <w:rPr>
          <w:rFonts w:ascii="Times New Roman" w:eastAsia="Times New Roman" w:hAnsi="Times New Roman" w:cs="Times New Roman"/>
          <w:color w:val="000000"/>
          <w:sz w:val="28"/>
          <w:szCs w:val="28"/>
        </w:rPr>
        <w:t xml:space="preserve"> здійснювати бухгалтерський облік, вести фінансову та статистичну звітність згідно з законодавством;</w:t>
      </w:r>
    </w:p>
    <w:p w:rsidR="00CD1637" w:rsidRPr="00CD1637" w:rsidRDefault="00CD1637" w:rsidP="00CD1637">
      <w:pPr>
        <w:widowControl w:val="0"/>
        <w:numPr>
          <w:ilvl w:val="0"/>
          <w:numId w:val="5"/>
        </w:numPr>
        <w:shd w:val="clear" w:color="auto" w:fill="FFFFFF"/>
        <w:tabs>
          <w:tab w:val="left" w:pos="1134"/>
        </w:tabs>
        <w:autoSpaceDE w:val="0"/>
        <w:autoSpaceDN w:val="0"/>
        <w:adjustRightInd w:val="0"/>
        <w:spacing w:after="0" w:line="240" w:lineRule="auto"/>
        <w:ind w:left="0" w:firstLine="709"/>
        <w:jc w:val="both"/>
        <w:rPr>
          <w:rFonts w:ascii="Times New Roman" w:eastAsia="Times New Roman" w:hAnsi="Times New Roman" w:cs="Times New Roman"/>
          <w:color w:val="000000"/>
          <w:sz w:val="28"/>
          <w:szCs w:val="28"/>
        </w:rPr>
      </w:pPr>
      <w:r w:rsidRPr="00CD1637">
        <w:rPr>
          <w:rFonts w:ascii="Times New Roman" w:eastAsia="Times New Roman" w:hAnsi="Times New Roman" w:cs="Times New Roman"/>
          <w:color w:val="000000"/>
          <w:sz w:val="28"/>
          <w:szCs w:val="28"/>
        </w:rPr>
        <w:t>забезпечувати своєчасну сплату податкових та інших обов’язкових платежів з урахуванням своєї статутної діяльності та відповідно до чинного законодавства України;</w:t>
      </w:r>
    </w:p>
    <w:p w:rsidR="00CD1637" w:rsidRPr="00CD1637" w:rsidRDefault="00CD1637" w:rsidP="00CD1637">
      <w:pPr>
        <w:widowControl w:val="0"/>
        <w:numPr>
          <w:ilvl w:val="0"/>
          <w:numId w:val="5"/>
        </w:numPr>
        <w:shd w:val="clear" w:color="auto" w:fill="FFFFFF"/>
        <w:tabs>
          <w:tab w:val="left" w:pos="1134"/>
        </w:tabs>
        <w:autoSpaceDE w:val="0"/>
        <w:autoSpaceDN w:val="0"/>
        <w:adjustRightInd w:val="0"/>
        <w:spacing w:after="0" w:line="240" w:lineRule="auto"/>
        <w:ind w:left="0" w:firstLine="709"/>
        <w:jc w:val="both"/>
        <w:rPr>
          <w:rFonts w:ascii="Times New Roman" w:eastAsia="Times New Roman" w:hAnsi="Times New Roman" w:cs="Times New Roman"/>
          <w:color w:val="000000"/>
          <w:sz w:val="28"/>
          <w:szCs w:val="28"/>
        </w:rPr>
      </w:pPr>
      <w:r w:rsidRPr="00CD1637">
        <w:rPr>
          <w:rFonts w:ascii="Times New Roman" w:eastAsia="Times New Roman" w:hAnsi="Times New Roman" w:cs="Times New Roman"/>
          <w:color w:val="000000"/>
          <w:sz w:val="28"/>
          <w:szCs w:val="28"/>
        </w:rPr>
        <w:t>самостійно розробляти та реалізовувати кадрову політику, створювати умови для підвищення кваліфікації працівників;</w:t>
      </w:r>
    </w:p>
    <w:p w:rsidR="00CD1637" w:rsidRPr="00CD1637" w:rsidRDefault="00CD1637" w:rsidP="00CD1637">
      <w:pPr>
        <w:widowControl w:val="0"/>
        <w:numPr>
          <w:ilvl w:val="0"/>
          <w:numId w:val="5"/>
        </w:numPr>
        <w:shd w:val="clear" w:color="auto" w:fill="FFFFFF"/>
        <w:tabs>
          <w:tab w:val="left" w:pos="1134"/>
        </w:tabs>
        <w:autoSpaceDE w:val="0"/>
        <w:autoSpaceDN w:val="0"/>
        <w:adjustRightInd w:val="0"/>
        <w:spacing w:after="0" w:line="240" w:lineRule="auto"/>
        <w:ind w:left="0" w:firstLine="709"/>
        <w:jc w:val="both"/>
        <w:rPr>
          <w:rFonts w:ascii="Times New Roman" w:eastAsia="Times New Roman" w:hAnsi="Times New Roman" w:cs="Times New Roman"/>
          <w:color w:val="000000"/>
          <w:sz w:val="28"/>
          <w:szCs w:val="28"/>
        </w:rPr>
      </w:pPr>
      <w:r w:rsidRPr="00CD1637">
        <w:rPr>
          <w:rFonts w:ascii="Times New Roman" w:eastAsia="Times New Roman" w:hAnsi="Times New Roman" w:cs="Times New Roman"/>
          <w:color w:val="000000"/>
          <w:sz w:val="28"/>
          <w:szCs w:val="28"/>
        </w:rPr>
        <w:t>акумулювати власні надходження та використовувати їх в інтересах Підприємства відповідно до чинного законодавства України та цього Статуту.</w:t>
      </w:r>
    </w:p>
    <w:p w:rsidR="00CD1637" w:rsidRPr="00CD1637" w:rsidRDefault="00CD1637" w:rsidP="00CD1637">
      <w:pPr>
        <w:widowControl w:val="0"/>
        <w:tabs>
          <w:tab w:val="left" w:pos="993"/>
          <w:tab w:val="left" w:pos="1134"/>
        </w:tabs>
        <w:autoSpaceDE w:val="0"/>
        <w:autoSpaceDN w:val="0"/>
        <w:adjustRightInd w:val="0"/>
        <w:spacing w:after="0" w:line="240" w:lineRule="auto"/>
        <w:ind w:firstLine="709"/>
        <w:contextualSpacing/>
        <w:rPr>
          <w:rFonts w:ascii="Times New Roman" w:eastAsia="Times New Roman" w:hAnsi="Times New Roman" w:cs="Times New Roman"/>
          <w:b/>
          <w:sz w:val="28"/>
          <w:szCs w:val="28"/>
          <w:lang w:val="uk-UA" w:eastAsia="ru-RU"/>
        </w:rPr>
      </w:pPr>
    </w:p>
    <w:p w:rsidR="00CD1637" w:rsidRPr="00CD1637" w:rsidRDefault="00CD1637" w:rsidP="00CD1637">
      <w:pPr>
        <w:widowControl w:val="0"/>
        <w:autoSpaceDE w:val="0"/>
        <w:autoSpaceDN w:val="0"/>
        <w:adjustRightInd w:val="0"/>
        <w:spacing w:after="0" w:line="240" w:lineRule="auto"/>
        <w:ind w:firstLine="709"/>
        <w:jc w:val="center"/>
        <w:rPr>
          <w:rFonts w:ascii="Times New Roman" w:eastAsia="Times New Roman" w:hAnsi="Times New Roman" w:cs="Times New Roman"/>
          <w:b/>
          <w:color w:val="000000"/>
          <w:sz w:val="28"/>
          <w:szCs w:val="28"/>
          <w:lang w:val="uk-UA" w:eastAsia="ru-RU"/>
        </w:rPr>
      </w:pPr>
      <w:r w:rsidRPr="00CD1637">
        <w:rPr>
          <w:rFonts w:ascii="Times New Roman" w:eastAsia="Times New Roman" w:hAnsi="Times New Roman" w:cs="Times New Roman"/>
          <w:b/>
          <w:color w:val="000000"/>
          <w:sz w:val="28"/>
          <w:szCs w:val="28"/>
          <w:lang w:eastAsia="ru-RU"/>
        </w:rPr>
        <w:t xml:space="preserve">7. </w:t>
      </w:r>
      <w:r w:rsidRPr="00CD1637">
        <w:rPr>
          <w:rFonts w:ascii="Times New Roman" w:eastAsia="Times New Roman" w:hAnsi="Times New Roman" w:cs="Times New Roman"/>
          <w:b/>
          <w:color w:val="000000"/>
          <w:sz w:val="28"/>
          <w:szCs w:val="28"/>
          <w:lang w:val="uk-UA" w:eastAsia="ru-RU"/>
        </w:rPr>
        <w:t xml:space="preserve">УПРАВЛІННЯ ПІДПРИЄМСТВОМ </w:t>
      </w:r>
    </w:p>
    <w:p w:rsidR="00CD1637" w:rsidRPr="00CD1637" w:rsidRDefault="00CD1637" w:rsidP="00CD1637">
      <w:pPr>
        <w:widowControl w:val="0"/>
        <w:autoSpaceDE w:val="0"/>
        <w:autoSpaceDN w:val="0"/>
        <w:adjustRightInd w:val="0"/>
        <w:spacing w:after="0" w:line="240" w:lineRule="auto"/>
        <w:ind w:firstLine="709"/>
        <w:jc w:val="center"/>
        <w:rPr>
          <w:rFonts w:ascii="Times New Roman" w:eastAsia="Times New Roman" w:hAnsi="Times New Roman" w:cs="Times New Roman"/>
          <w:b/>
          <w:color w:val="000000"/>
          <w:sz w:val="28"/>
          <w:szCs w:val="28"/>
          <w:lang w:eastAsia="ru-RU"/>
        </w:rPr>
      </w:pPr>
    </w:p>
    <w:p w:rsidR="00CD1637" w:rsidRPr="00CD1637" w:rsidRDefault="00CD1637" w:rsidP="00CD1637">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color w:val="000000" w:themeColor="text1"/>
          <w:sz w:val="28"/>
          <w:szCs w:val="28"/>
          <w:lang w:val="uk-UA" w:eastAsia="ru-RU"/>
        </w:rPr>
      </w:pPr>
      <w:r w:rsidRPr="00CD1637">
        <w:rPr>
          <w:rFonts w:ascii="Times New Roman" w:eastAsia="Times New Roman" w:hAnsi="Times New Roman" w:cs="Times New Roman"/>
          <w:color w:val="000000" w:themeColor="text1"/>
          <w:sz w:val="28"/>
          <w:szCs w:val="28"/>
          <w:lang w:eastAsia="ru-RU"/>
        </w:rPr>
        <w:t xml:space="preserve">7.1. </w:t>
      </w:r>
      <w:r w:rsidRPr="00CD1637">
        <w:rPr>
          <w:rFonts w:ascii="Times New Roman" w:eastAsia="Times New Roman" w:hAnsi="Times New Roman" w:cs="Times New Roman"/>
          <w:color w:val="000000" w:themeColor="text1"/>
          <w:sz w:val="28"/>
          <w:szCs w:val="28"/>
          <w:lang w:val="uk-UA" w:eastAsia="ru-RU"/>
        </w:rPr>
        <w:t>Органами у</w:t>
      </w:r>
      <w:r w:rsidRPr="00CD1637">
        <w:rPr>
          <w:rFonts w:ascii="Times New Roman" w:eastAsia="Times New Roman" w:hAnsi="Times New Roman" w:cs="Times New Roman"/>
          <w:color w:val="000000" w:themeColor="text1"/>
          <w:sz w:val="28"/>
          <w:szCs w:val="28"/>
          <w:lang w:eastAsia="ru-RU"/>
        </w:rPr>
        <w:t>правління Підприємства</w:t>
      </w:r>
      <w:r w:rsidRPr="00CD1637">
        <w:rPr>
          <w:rFonts w:ascii="Times New Roman" w:eastAsia="Times New Roman" w:hAnsi="Times New Roman" w:cs="Times New Roman"/>
          <w:color w:val="000000" w:themeColor="text1"/>
          <w:sz w:val="28"/>
          <w:szCs w:val="28"/>
          <w:lang w:val="uk-UA" w:eastAsia="ru-RU"/>
        </w:rPr>
        <w:t xml:space="preserve"> є </w:t>
      </w:r>
      <w:r w:rsidRPr="00CD1637">
        <w:rPr>
          <w:rFonts w:ascii="Times New Roman" w:eastAsia="Times New Roman" w:hAnsi="Times New Roman" w:cs="Times New Roman"/>
          <w:sz w:val="28"/>
          <w:szCs w:val="28"/>
          <w:lang w:val="uk-UA" w:eastAsia="ru-RU"/>
        </w:rPr>
        <w:t>Власник</w:t>
      </w:r>
      <w:r w:rsidRPr="00CD1637">
        <w:rPr>
          <w:rFonts w:ascii="Times New Roman" w:eastAsia="Times New Roman" w:hAnsi="Times New Roman" w:cs="Times New Roman"/>
          <w:color w:val="000000" w:themeColor="text1"/>
          <w:sz w:val="28"/>
          <w:szCs w:val="28"/>
          <w:lang w:val="uk-UA" w:eastAsia="ru-RU"/>
        </w:rPr>
        <w:t xml:space="preserve">, </w:t>
      </w:r>
      <w:r w:rsidRPr="00CD1637">
        <w:rPr>
          <w:rFonts w:ascii="Times New Roman" w:eastAsia="Times New Roman" w:hAnsi="Times New Roman" w:cs="Times New Roman"/>
          <w:sz w:val="28"/>
          <w:szCs w:val="28"/>
          <w:lang w:val="uk-UA" w:eastAsia="ru-RU"/>
        </w:rPr>
        <w:t>Уповноважений</w:t>
      </w:r>
      <w:r w:rsidRPr="00CD1637">
        <w:rPr>
          <w:rFonts w:ascii="Times New Roman" w:eastAsia="Times New Roman" w:hAnsi="Times New Roman" w:cs="Times New Roman"/>
          <w:color w:val="000000" w:themeColor="text1"/>
          <w:sz w:val="28"/>
          <w:szCs w:val="28"/>
          <w:lang w:val="uk-UA" w:eastAsia="ru-RU"/>
        </w:rPr>
        <w:t xml:space="preserve"> о</w:t>
      </w:r>
      <w:r w:rsidRPr="00CD1637">
        <w:rPr>
          <w:rFonts w:ascii="Times New Roman" w:eastAsia="Times New Roman" w:hAnsi="Times New Roman" w:cs="Times New Roman"/>
          <w:color w:val="000000" w:themeColor="text1"/>
          <w:sz w:val="28"/>
          <w:szCs w:val="28"/>
          <w:lang w:eastAsia="ru-RU"/>
        </w:rPr>
        <w:t>рган управління</w:t>
      </w:r>
      <w:r w:rsidRPr="00CD1637">
        <w:rPr>
          <w:rFonts w:ascii="Times New Roman" w:eastAsia="Times New Roman" w:hAnsi="Times New Roman" w:cs="Times New Roman"/>
          <w:color w:val="000000" w:themeColor="text1"/>
          <w:sz w:val="28"/>
          <w:szCs w:val="28"/>
          <w:lang w:val="uk-UA" w:eastAsia="ru-RU"/>
        </w:rPr>
        <w:t>, Керівник Підприємства та Спостережна Рада (у разі її створення).</w:t>
      </w:r>
    </w:p>
    <w:p w:rsidR="00CD1637" w:rsidRPr="00CD1637" w:rsidRDefault="00CD1637" w:rsidP="00CD1637">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color w:val="000000" w:themeColor="text1"/>
          <w:sz w:val="28"/>
          <w:szCs w:val="28"/>
          <w:lang w:val="uk-UA" w:eastAsia="ru-RU"/>
        </w:rPr>
      </w:pPr>
      <w:r w:rsidRPr="00CD1637">
        <w:rPr>
          <w:rFonts w:ascii="Times New Roman" w:eastAsia="Times New Roman" w:hAnsi="Times New Roman" w:cs="Times New Roman"/>
          <w:color w:val="000000" w:themeColor="text1"/>
          <w:sz w:val="28"/>
          <w:szCs w:val="28"/>
          <w:lang w:val="uk-UA" w:eastAsia="ru-RU"/>
        </w:rPr>
        <w:t>7.2. Поточне керівництво (оперативне управління) здійснює керівник Підприємства – Директор, який призначається на посаду та звільняється з неї у порядку, визначеному законодавством України та відповідним рішенням Власника, та який відповідає кваліфікаційним вимогам, встановленим Міністерством охорони здоров’я України. Строк найму, права, обов’язки і відповідальність Директора, умови його оплати праці, інші умови його найму визначаються контрактом.</w:t>
      </w:r>
    </w:p>
    <w:p w:rsidR="00CD1637" w:rsidRPr="00CD1637" w:rsidRDefault="00CD1637" w:rsidP="00CD1637">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color w:val="000000" w:themeColor="text1"/>
          <w:sz w:val="28"/>
          <w:szCs w:val="28"/>
          <w:lang w:val="uk-UA" w:eastAsia="ru-RU"/>
        </w:rPr>
      </w:pPr>
      <w:r w:rsidRPr="00CD1637">
        <w:rPr>
          <w:rFonts w:ascii="Times New Roman" w:eastAsia="Times New Roman" w:hAnsi="Times New Roman" w:cs="Times New Roman"/>
          <w:color w:val="000000" w:themeColor="text1"/>
          <w:sz w:val="28"/>
          <w:szCs w:val="28"/>
          <w:lang w:val="uk-UA" w:eastAsia="ru-RU"/>
        </w:rPr>
        <w:t xml:space="preserve">7.3. </w:t>
      </w:r>
      <w:r w:rsidRPr="00CD1637">
        <w:rPr>
          <w:rFonts w:ascii="Times New Roman" w:eastAsia="Times New Roman" w:hAnsi="Times New Roman" w:cs="Times New Roman"/>
          <w:color w:val="000000" w:themeColor="text1"/>
          <w:sz w:val="28"/>
          <w:szCs w:val="28"/>
          <w:lang w:eastAsia="ru-RU"/>
        </w:rPr>
        <w:t xml:space="preserve"> </w:t>
      </w:r>
      <w:r w:rsidRPr="00CD1637">
        <w:rPr>
          <w:rFonts w:ascii="Times New Roman" w:eastAsia="Times New Roman" w:hAnsi="Times New Roman" w:cs="Times New Roman"/>
          <w:color w:val="000000" w:themeColor="text1"/>
          <w:sz w:val="28"/>
          <w:szCs w:val="28"/>
          <w:lang w:val="uk-UA" w:eastAsia="ru-RU"/>
        </w:rPr>
        <w:t>Власник:</w:t>
      </w:r>
    </w:p>
    <w:p w:rsidR="00CD1637" w:rsidRPr="00CD1637" w:rsidRDefault="00CD1637" w:rsidP="00CD1637">
      <w:pPr>
        <w:widowControl w:val="0"/>
        <w:numPr>
          <w:ilvl w:val="0"/>
          <w:numId w:val="5"/>
        </w:numPr>
        <w:shd w:val="clear" w:color="auto" w:fill="FFFFFF"/>
        <w:tabs>
          <w:tab w:val="left" w:pos="1134"/>
        </w:tabs>
        <w:autoSpaceDE w:val="0"/>
        <w:autoSpaceDN w:val="0"/>
        <w:adjustRightInd w:val="0"/>
        <w:spacing w:after="0" w:line="240" w:lineRule="auto"/>
        <w:ind w:left="0" w:firstLine="709"/>
        <w:contextualSpacing/>
        <w:jc w:val="both"/>
        <w:rPr>
          <w:rFonts w:ascii="Times New Roman" w:eastAsia="Times New Roman" w:hAnsi="Times New Roman" w:cs="Times New Roman"/>
          <w:color w:val="000000" w:themeColor="text1"/>
          <w:sz w:val="28"/>
          <w:szCs w:val="28"/>
          <w:lang w:val="uk-UA" w:eastAsia="ru-RU"/>
        </w:rPr>
      </w:pPr>
      <w:r w:rsidRPr="00CD1637">
        <w:rPr>
          <w:rFonts w:ascii="Times New Roman" w:eastAsia="Times New Roman" w:hAnsi="Times New Roman" w:cs="Times New Roman"/>
          <w:color w:val="000000" w:themeColor="text1"/>
          <w:sz w:val="28"/>
          <w:szCs w:val="28"/>
          <w:lang w:eastAsia="ru-RU"/>
        </w:rPr>
        <w:t>визнач</w:t>
      </w:r>
      <w:r w:rsidRPr="00CD1637">
        <w:rPr>
          <w:rFonts w:ascii="Times New Roman" w:eastAsia="Times New Roman" w:hAnsi="Times New Roman" w:cs="Times New Roman"/>
          <w:color w:val="000000" w:themeColor="text1"/>
          <w:sz w:val="28"/>
          <w:szCs w:val="28"/>
          <w:lang w:val="uk-UA" w:eastAsia="ru-RU"/>
        </w:rPr>
        <w:t>ає</w:t>
      </w:r>
      <w:r w:rsidRPr="00CD1637">
        <w:rPr>
          <w:rFonts w:ascii="Times New Roman" w:eastAsia="Times New Roman" w:hAnsi="Times New Roman" w:cs="Times New Roman"/>
          <w:color w:val="000000" w:themeColor="text1"/>
          <w:sz w:val="28"/>
          <w:szCs w:val="28"/>
          <w:lang w:eastAsia="ru-RU"/>
        </w:rPr>
        <w:t xml:space="preserve"> головн</w:t>
      </w:r>
      <w:r w:rsidRPr="00CD1637">
        <w:rPr>
          <w:rFonts w:ascii="Times New Roman" w:eastAsia="Times New Roman" w:hAnsi="Times New Roman" w:cs="Times New Roman"/>
          <w:color w:val="000000" w:themeColor="text1"/>
          <w:sz w:val="28"/>
          <w:szCs w:val="28"/>
          <w:lang w:val="uk-UA" w:eastAsia="ru-RU"/>
        </w:rPr>
        <w:t>і</w:t>
      </w:r>
      <w:r w:rsidRPr="00CD1637">
        <w:rPr>
          <w:rFonts w:ascii="Times New Roman" w:eastAsia="Times New Roman" w:hAnsi="Times New Roman" w:cs="Times New Roman"/>
          <w:color w:val="000000" w:themeColor="text1"/>
          <w:sz w:val="28"/>
          <w:szCs w:val="28"/>
          <w:lang w:eastAsia="ru-RU"/>
        </w:rPr>
        <w:t xml:space="preserve"> напрям</w:t>
      </w:r>
      <w:r w:rsidRPr="00CD1637">
        <w:rPr>
          <w:rFonts w:ascii="Times New Roman" w:eastAsia="Times New Roman" w:hAnsi="Times New Roman" w:cs="Times New Roman"/>
          <w:color w:val="000000" w:themeColor="text1"/>
          <w:sz w:val="28"/>
          <w:szCs w:val="28"/>
          <w:lang w:val="uk-UA" w:eastAsia="ru-RU"/>
        </w:rPr>
        <w:t>и</w:t>
      </w:r>
      <w:r w:rsidRPr="00CD1637">
        <w:rPr>
          <w:rFonts w:ascii="Times New Roman" w:eastAsia="Times New Roman" w:hAnsi="Times New Roman" w:cs="Times New Roman"/>
          <w:color w:val="000000" w:themeColor="text1"/>
          <w:sz w:val="28"/>
          <w:szCs w:val="28"/>
          <w:lang w:eastAsia="ru-RU"/>
        </w:rPr>
        <w:t xml:space="preserve"> діяльності Підприємства</w:t>
      </w:r>
      <w:r w:rsidRPr="00CD1637">
        <w:rPr>
          <w:rFonts w:ascii="Times New Roman" w:eastAsia="Times New Roman" w:hAnsi="Times New Roman" w:cs="Times New Roman"/>
          <w:color w:val="000000" w:themeColor="text1"/>
          <w:sz w:val="28"/>
          <w:szCs w:val="28"/>
          <w:lang w:val="uk-UA" w:eastAsia="ru-RU"/>
        </w:rPr>
        <w:t>;</w:t>
      </w:r>
    </w:p>
    <w:p w:rsidR="00CD1637" w:rsidRPr="00CD1637" w:rsidRDefault="00CD1637" w:rsidP="00CD1637">
      <w:pPr>
        <w:widowControl w:val="0"/>
        <w:numPr>
          <w:ilvl w:val="0"/>
          <w:numId w:val="5"/>
        </w:numPr>
        <w:shd w:val="clear" w:color="auto" w:fill="FFFFFF"/>
        <w:tabs>
          <w:tab w:val="left" w:pos="1134"/>
        </w:tabs>
        <w:autoSpaceDE w:val="0"/>
        <w:autoSpaceDN w:val="0"/>
        <w:adjustRightInd w:val="0"/>
        <w:spacing w:after="0" w:line="240" w:lineRule="auto"/>
        <w:ind w:left="0" w:firstLine="709"/>
        <w:contextualSpacing/>
        <w:jc w:val="both"/>
        <w:rPr>
          <w:rFonts w:ascii="Times New Roman" w:eastAsia="Times New Roman" w:hAnsi="Times New Roman" w:cs="Times New Roman"/>
          <w:color w:val="000000" w:themeColor="text1"/>
          <w:sz w:val="28"/>
          <w:szCs w:val="28"/>
          <w:lang w:val="uk-UA" w:eastAsia="ru-RU"/>
        </w:rPr>
      </w:pPr>
      <w:r w:rsidRPr="00CD1637">
        <w:rPr>
          <w:rFonts w:ascii="Times New Roman" w:eastAsia="Times New Roman" w:hAnsi="Times New Roman" w:cs="Times New Roman"/>
          <w:color w:val="000000" w:themeColor="text1"/>
          <w:sz w:val="28"/>
          <w:szCs w:val="28"/>
          <w:lang w:eastAsia="ru-RU"/>
        </w:rPr>
        <w:t>затвердж</w:t>
      </w:r>
      <w:r w:rsidRPr="00CD1637">
        <w:rPr>
          <w:rFonts w:ascii="Times New Roman" w:eastAsia="Times New Roman" w:hAnsi="Times New Roman" w:cs="Times New Roman"/>
          <w:color w:val="000000" w:themeColor="text1"/>
          <w:sz w:val="28"/>
          <w:szCs w:val="28"/>
          <w:lang w:val="uk-UA" w:eastAsia="ru-RU"/>
        </w:rPr>
        <w:t>ує</w:t>
      </w:r>
      <w:r w:rsidRPr="00CD1637">
        <w:rPr>
          <w:rFonts w:ascii="Times New Roman" w:eastAsia="Times New Roman" w:hAnsi="Times New Roman" w:cs="Times New Roman"/>
          <w:color w:val="000000" w:themeColor="text1"/>
          <w:sz w:val="28"/>
          <w:szCs w:val="28"/>
          <w:lang w:eastAsia="ru-RU"/>
        </w:rPr>
        <w:t xml:space="preserve"> Статут та змін до нього;</w:t>
      </w:r>
    </w:p>
    <w:p w:rsidR="00CD1637" w:rsidRPr="00CD1637" w:rsidRDefault="00CD1637" w:rsidP="00CD1637">
      <w:pPr>
        <w:widowControl w:val="0"/>
        <w:numPr>
          <w:ilvl w:val="0"/>
          <w:numId w:val="5"/>
        </w:numPr>
        <w:shd w:val="clear" w:color="auto" w:fill="FFFFFF"/>
        <w:tabs>
          <w:tab w:val="left" w:pos="1134"/>
        </w:tabs>
        <w:autoSpaceDE w:val="0"/>
        <w:autoSpaceDN w:val="0"/>
        <w:adjustRightInd w:val="0"/>
        <w:spacing w:after="0" w:line="240" w:lineRule="auto"/>
        <w:ind w:left="0" w:firstLine="709"/>
        <w:contextualSpacing/>
        <w:jc w:val="both"/>
        <w:rPr>
          <w:rFonts w:ascii="Times New Roman" w:eastAsia="Times New Roman" w:hAnsi="Times New Roman" w:cs="Times New Roman"/>
          <w:color w:val="000000" w:themeColor="text1"/>
          <w:sz w:val="28"/>
          <w:szCs w:val="28"/>
          <w:lang w:val="uk-UA" w:eastAsia="ru-RU"/>
        </w:rPr>
      </w:pPr>
      <w:r w:rsidRPr="00CD1637">
        <w:rPr>
          <w:rFonts w:ascii="Times New Roman" w:eastAsia="Times New Roman" w:hAnsi="Times New Roman" w:cs="Times New Roman"/>
          <w:color w:val="000000" w:themeColor="text1"/>
          <w:sz w:val="28"/>
          <w:szCs w:val="28"/>
          <w:lang w:val="uk-UA" w:eastAsia="ru-RU"/>
        </w:rPr>
        <w:t>приймає рішення про реорганізацію та ліквідацію Підприємсва, призначає ліквідаційну комісію, комісію з припинення, затверджує ліквідаційний баланс;</w:t>
      </w:r>
    </w:p>
    <w:p w:rsidR="00CD1637" w:rsidRPr="00CD1637" w:rsidRDefault="00CD1637" w:rsidP="00CD1637">
      <w:pPr>
        <w:widowControl w:val="0"/>
        <w:numPr>
          <w:ilvl w:val="0"/>
          <w:numId w:val="5"/>
        </w:numPr>
        <w:shd w:val="clear" w:color="auto" w:fill="FFFFFF"/>
        <w:tabs>
          <w:tab w:val="left" w:pos="1134"/>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val="uk-UA" w:eastAsia="ru-RU"/>
        </w:rPr>
      </w:pPr>
      <w:r w:rsidRPr="00CD1637">
        <w:rPr>
          <w:rFonts w:ascii="Times New Roman" w:eastAsia="Times New Roman" w:hAnsi="Times New Roman" w:cs="Times New Roman"/>
          <w:sz w:val="28"/>
          <w:szCs w:val="28"/>
          <w:lang w:eastAsia="ru-RU"/>
        </w:rPr>
        <w:t>уклад</w:t>
      </w:r>
      <w:r w:rsidRPr="00CD1637">
        <w:rPr>
          <w:rFonts w:ascii="Times New Roman" w:eastAsia="Times New Roman" w:hAnsi="Times New Roman" w:cs="Times New Roman"/>
          <w:sz w:val="28"/>
          <w:szCs w:val="28"/>
          <w:lang w:val="uk-UA" w:eastAsia="ru-RU"/>
        </w:rPr>
        <w:t>ає</w:t>
      </w:r>
      <w:r w:rsidRPr="00CD1637">
        <w:rPr>
          <w:rFonts w:ascii="Times New Roman" w:eastAsia="Times New Roman" w:hAnsi="Times New Roman" w:cs="Times New Roman"/>
          <w:sz w:val="28"/>
          <w:szCs w:val="28"/>
          <w:lang w:eastAsia="ru-RU"/>
        </w:rPr>
        <w:t xml:space="preserve"> з Підприємством договор</w:t>
      </w:r>
      <w:r w:rsidRPr="00CD1637">
        <w:rPr>
          <w:rFonts w:ascii="Times New Roman" w:eastAsia="Times New Roman" w:hAnsi="Times New Roman" w:cs="Times New Roman"/>
          <w:sz w:val="28"/>
          <w:szCs w:val="28"/>
          <w:lang w:val="uk-UA" w:eastAsia="ru-RU"/>
        </w:rPr>
        <w:t>и</w:t>
      </w:r>
      <w:r w:rsidRPr="00CD1637">
        <w:rPr>
          <w:rFonts w:ascii="Times New Roman" w:eastAsia="Times New Roman" w:hAnsi="Times New Roman" w:cs="Times New Roman"/>
          <w:sz w:val="28"/>
          <w:szCs w:val="28"/>
          <w:lang w:eastAsia="ru-RU"/>
        </w:rPr>
        <w:t xml:space="preserve"> про надання медичного осблуговування за рахунок коштів </w:t>
      </w:r>
      <w:r w:rsidRPr="00CD1637">
        <w:rPr>
          <w:rFonts w:ascii="Times New Roman" w:eastAsia="Times New Roman" w:hAnsi="Times New Roman" w:cs="Times New Roman"/>
          <w:sz w:val="28"/>
          <w:szCs w:val="28"/>
          <w:lang w:val="uk-UA" w:eastAsia="ru-RU"/>
        </w:rPr>
        <w:t xml:space="preserve">міського </w:t>
      </w:r>
      <w:r w:rsidRPr="00CD1637">
        <w:rPr>
          <w:rFonts w:ascii="Times New Roman" w:eastAsia="Times New Roman" w:hAnsi="Times New Roman" w:cs="Times New Roman"/>
          <w:sz w:val="28"/>
          <w:szCs w:val="28"/>
          <w:lang w:eastAsia="ru-RU"/>
        </w:rPr>
        <w:t>бюджету;</w:t>
      </w:r>
    </w:p>
    <w:p w:rsidR="00CD1637" w:rsidRPr="00CD1637" w:rsidRDefault="00CD1637" w:rsidP="00CD1637">
      <w:pPr>
        <w:widowControl w:val="0"/>
        <w:numPr>
          <w:ilvl w:val="0"/>
          <w:numId w:val="5"/>
        </w:numPr>
        <w:shd w:val="clear" w:color="auto" w:fill="FFFFFF"/>
        <w:tabs>
          <w:tab w:val="left" w:pos="1134"/>
        </w:tabs>
        <w:autoSpaceDE w:val="0"/>
        <w:autoSpaceDN w:val="0"/>
        <w:adjustRightInd w:val="0"/>
        <w:spacing w:after="0" w:line="240" w:lineRule="auto"/>
        <w:ind w:left="0" w:firstLine="709"/>
        <w:contextualSpacing/>
        <w:jc w:val="both"/>
        <w:rPr>
          <w:rFonts w:ascii="Times New Roman" w:eastAsia="Times New Roman" w:hAnsi="Times New Roman" w:cs="Times New Roman"/>
          <w:color w:val="000000" w:themeColor="text1"/>
          <w:sz w:val="28"/>
          <w:szCs w:val="28"/>
          <w:lang w:val="uk-UA" w:eastAsia="ru-RU"/>
        </w:rPr>
      </w:pPr>
      <w:r w:rsidRPr="00CD1637">
        <w:rPr>
          <w:rFonts w:ascii="Times New Roman" w:eastAsia="Times New Roman" w:hAnsi="Times New Roman" w:cs="Times New Roman"/>
          <w:color w:val="000000" w:themeColor="text1"/>
          <w:sz w:val="28"/>
          <w:szCs w:val="28"/>
          <w:lang w:val="uk-UA" w:eastAsia="ru-RU"/>
        </w:rPr>
        <w:t xml:space="preserve">надає згоду на </w:t>
      </w:r>
      <w:r w:rsidRPr="00CD1637">
        <w:rPr>
          <w:rFonts w:ascii="Times New Roman" w:eastAsia="Times New Roman" w:hAnsi="Times New Roman" w:cs="Times New Roman"/>
          <w:color w:val="000000" w:themeColor="text1"/>
          <w:sz w:val="28"/>
          <w:szCs w:val="28"/>
          <w:lang w:eastAsia="ru-RU"/>
        </w:rPr>
        <w:t>договор</w:t>
      </w:r>
      <w:r w:rsidRPr="00CD1637">
        <w:rPr>
          <w:rFonts w:ascii="Times New Roman" w:eastAsia="Times New Roman" w:hAnsi="Times New Roman" w:cs="Times New Roman"/>
          <w:color w:val="000000" w:themeColor="text1"/>
          <w:sz w:val="28"/>
          <w:szCs w:val="28"/>
          <w:lang w:val="uk-UA" w:eastAsia="ru-RU"/>
        </w:rPr>
        <w:t>и</w:t>
      </w:r>
      <w:r w:rsidRPr="00CD1637">
        <w:rPr>
          <w:rFonts w:ascii="Times New Roman" w:eastAsia="Times New Roman" w:hAnsi="Times New Roman" w:cs="Times New Roman"/>
          <w:color w:val="000000" w:themeColor="text1"/>
          <w:sz w:val="28"/>
          <w:szCs w:val="28"/>
          <w:lang w:eastAsia="ru-RU"/>
        </w:rPr>
        <w:t xml:space="preserve"> про спільну діяльність, згідно з якими використовується нерухоме ма</w:t>
      </w:r>
      <w:r w:rsidRPr="00CD1637">
        <w:rPr>
          <w:rFonts w:ascii="Times New Roman" w:eastAsia="Times New Roman" w:hAnsi="Times New Roman" w:cs="Times New Roman"/>
          <w:color w:val="000000" w:themeColor="text1"/>
          <w:sz w:val="28"/>
          <w:szCs w:val="28"/>
          <w:lang w:val="uk-UA" w:eastAsia="ru-RU"/>
        </w:rPr>
        <w:t>й</w:t>
      </w:r>
      <w:r w:rsidRPr="00CD1637">
        <w:rPr>
          <w:rFonts w:ascii="Times New Roman" w:eastAsia="Times New Roman" w:hAnsi="Times New Roman" w:cs="Times New Roman"/>
          <w:color w:val="000000" w:themeColor="text1"/>
          <w:sz w:val="28"/>
          <w:szCs w:val="28"/>
          <w:lang w:eastAsia="ru-RU"/>
        </w:rPr>
        <w:t>но спільної власності територіальн</w:t>
      </w:r>
      <w:r w:rsidRPr="00CD1637">
        <w:rPr>
          <w:rFonts w:ascii="Times New Roman" w:eastAsia="Times New Roman" w:hAnsi="Times New Roman" w:cs="Times New Roman"/>
          <w:color w:val="000000" w:themeColor="text1"/>
          <w:sz w:val="28"/>
          <w:szCs w:val="28"/>
          <w:lang w:val="uk-UA" w:eastAsia="ru-RU"/>
        </w:rPr>
        <w:t>ої</w:t>
      </w:r>
      <w:r w:rsidRPr="00CD1637">
        <w:rPr>
          <w:rFonts w:ascii="Times New Roman" w:eastAsia="Times New Roman" w:hAnsi="Times New Roman" w:cs="Times New Roman"/>
          <w:color w:val="000000" w:themeColor="text1"/>
          <w:sz w:val="28"/>
          <w:szCs w:val="28"/>
          <w:lang w:eastAsia="ru-RU"/>
        </w:rPr>
        <w:t xml:space="preserve"> громад</w:t>
      </w:r>
      <w:r w:rsidRPr="00CD1637">
        <w:rPr>
          <w:rFonts w:ascii="Times New Roman" w:eastAsia="Times New Roman" w:hAnsi="Times New Roman" w:cs="Times New Roman"/>
          <w:color w:val="000000" w:themeColor="text1"/>
          <w:sz w:val="28"/>
          <w:szCs w:val="28"/>
          <w:lang w:val="uk-UA" w:eastAsia="ru-RU"/>
        </w:rPr>
        <w:t>и міста</w:t>
      </w:r>
      <w:r w:rsidRPr="00CD1637">
        <w:rPr>
          <w:rFonts w:ascii="Times New Roman" w:eastAsia="Times New Roman" w:hAnsi="Times New Roman" w:cs="Times New Roman"/>
          <w:color w:val="000000" w:themeColor="text1"/>
          <w:sz w:val="28"/>
          <w:szCs w:val="28"/>
          <w:lang w:eastAsia="ru-RU"/>
        </w:rPr>
        <w:t>, кредитних договорів та договорів застави</w:t>
      </w:r>
      <w:r w:rsidRPr="00CD1637">
        <w:rPr>
          <w:rFonts w:ascii="Times New Roman" w:eastAsia="Times New Roman" w:hAnsi="Times New Roman" w:cs="Times New Roman"/>
          <w:color w:val="000000" w:themeColor="text1"/>
          <w:sz w:val="28"/>
          <w:szCs w:val="28"/>
          <w:lang w:val="uk-UA" w:eastAsia="ru-RU"/>
        </w:rPr>
        <w:t>.</w:t>
      </w:r>
    </w:p>
    <w:p w:rsidR="00CD1637" w:rsidRPr="00CD1637" w:rsidRDefault="00CD1637" w:rsidP="00CD1637">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val="uk-UA" w:eastAsia="ru-RU"/>
        </w:rPr>
      </w:pPr>
      <w:r w:rsidRPr="00CD1637">
        <w:rPr>
          <w:rFonts w:ascii="Times New Roman" w:eastAsia="Times New Roman" w:hAnsi="Times New Roman" w:cs="Times New Roman"/>
          <w:sz w:val="28"/>
          <w:szCs w:val="28"/>
          <w:lang w:eastAsia="ru-RU"/>
        </w:rPr>
        <w:t>7.</w:t>
      </w:r>
      <w:r w:rsidRPr="00CD1637">
        <w:rPr>
          <w:rFonts w:ascii="Times New Roman" w:eastAsia="Times New Roman" w:hAnsi="Times New Roman" w:cs="Times New Roman"/>
          <w:sz w:val="28"/>
          <w:szCs w:val="28"/>
          <w:lang w:val="uk-UA" w:eastAsia="ru-RU"/>
        </w:rPr>
        <w:t>4</w:t>
      </w:r>
      <w:r w:rsidRPr="00CD1637">
        <w:rPr>
          <w:rFonts w:ascii="Times New Roman" w:eastAsia="Times New Roman" w:hAnsi="Times New Roman" w:cs="Times New Roman"/>
          <w:sz w:val="28"/>
          <w:szCs w:val="28"/>
          <w:lang w:eastAsia="ru-RU"/>
        </w:rPr>
        <w:t xml:space="preserve">. </w:t>
      </w:r>
      <w:r w:rsidRPr="00CD1637">
        <w:rPr>
          <w:rFonts w:ascii="Times New Roman" w:eastAsia="Times New Roman" w:hAnsi="Times New Roman" w:cs="Times New Roman"/>
          <w:sz w:val="28"/>
          <w:szCs w:val="28"/>
          <w:lang w:val="uk-UA" w:eastAsia="ru-RU"/>
        </w:rPr>
        <w:t>Уповноважений о</w:t>
      </w:r>
      <w:r w:rsidRPr="00CD1637">
        <w:rPr>
          <w:rFonts w:ascii="Times New Roman" w:eastAsia="Times New Roman" w:hAnsi="Times New Roman" w:cs="Times New Roman"/>
          <w:sz w:val="28"/>
          <w:szCs w:val="28"/>
          <w:lang w:eastAsia="ru-RU"/>
        </w:rPr>
        <w:t>рган управління:</w:t>
      </w:r>
    </w:p>
    <w:p w:rsidR="00CD1637" w:rsidRPr="00CD1637" w:rsidRDefault="00CD1637" w:rsidP="00CD1637">
      <w:pPr>
        <w:widowControl w:val="0"/>
        <w:numPr>
          <w:ilvl w:val="0"/>
          <w:numId w:val="7"/>
        </w:numPr>
        <w:tabs>
          <w:tab w:val="left" w:pos="0"/>
          <w:tab w:val="left" w:pos="993"/>
        </w:tabs>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CD1637">
        <w:rPr>
          <w:rFonts w:ascii="Times New Roman" w:eastAsia="Times New Roman" w:hAnsi="Times New Roman" w:cs="Times New Roman"/>
          <w:sz w:val="28"/>
          <w:szCs w:val="28"/>
          <w:lang w:val="uk-UA" w:eastAsia="ru-RU"/>
        </w:rPr>
        <w:t xml:space="preserve">здійснює організаційно-методичне та галузеве управління Підприємством; </w:t>
      </w:r>
    </w:p>
    <w:p w:rsidR="00CD1637" w:rsidRPr="00CD1637" w:rsidRDefault="00CD1637" w:rsidP="00CD1637">
      <w:pPr>
        <w:widowControl w:val="0"/>
        <w:numPr>
          <w:ilvl w:val="0"/>
          <w:numId w:val="7"/>
        </w:numPr>
        <w:shd w:val="clear" w:color="auto" w:fill="FFFFFF"/>
        <w:tabs>
          <w:tab w:val="left" w:pos="993"/>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val="uk-UA" w:eastAsia="ru-RU"/>
        </w:rPr>
      </w:pPr>
      <w:r w:rsidRPr="00CD1637">
        <w:rPr>
          <w:rFonts w:ascii="Times New Roman" w:eastAsia="Times New Roman" w:hAnsi="Times New Roman" w:cs="Times New Roman"/>
          <w:sz w:val="28"/>
          <w:szCs w:val="28"/>
          <w:lang w:eastAsia="ru-RU"/>
        </w:rPr>
        <w:t>затвердж</w:t>
      </w:r>
      <w:r w:rsidRPr="00CD1637">
        <w:rPr>
          <w:rFonts w:ascii="Times New Roman" w:eastAsia="Times New Roman" w:hAnsi="Times New Roman" w:cs="Times New Roman"/>
          <w:sz w:val="28"/>
          <w:szCs w:val="28"/>
          <w:lang w:val="uk-UA" w:eastAsia="ru-RU"/>
        </w:rPr>
        <w:t>ує</w:t>
      </w:r>
      <w:r w:rsidRPr="00CD1637">
        <w:rPr>
          <w:rFonts w:ascii="Times New Roman" w:eastAsia="Times New Roman" w:hAnsi="Times New Roman" w:cs="Times New Roman"/>
          <w:sz w:val="28"/>
          <w:szCs w:val="28"/>
          <w:lang w:eastAsia="ru-RU"/>
        </w:rPr>
        <w:t xml:space="preserve"> план діяльності та звіт</w:t>
      </w:r>
      <w:r w:rsidRPr="00CD1637">
        <w:rPr>
          <w:rFonts w:ascii="Times New Roman" w:eastAsia="Times New Roman" w:hAnsi="Times New Roman" w:cs="Times New Roman"/>
          <w:sz w:val="28"/>
          <w:szCs w:val="28"/>
          <w:lang w:val="uk-UA" w:eastAsia="ru-RU"/>
        </w:rPr>
        <w:t>и</w:t>
      </w:r>
      <w:r w:rsidRPr="00CD1637">
        <w:rPr>
          <w:rFonts w:ascii="Times New Roman" w:eastAsia="Times New Roman" w:hAnsi="Times New Roman" w:cs="Times New Roman"/>
          <w:sz w:val="28"/>
          <w:szCs w:val="28"/>
          <w:lang w:eastAsia="ru-RU"/>
        </w:rPr>
        <w:t xml:space="preserve"> про його виконання;</w:t>
      </w:r>
    </w:p>
    <w:p w:rsidR="00CD1637" w:rsidRPr="00CD1637" w:rsidRDefault="00CD1637" w:rsidP="00CD1637">
      <w:pPr>
        <w:widowControl w:val="0"/>
        <w:numPr>
          <w:ilvl w:val="0"/>
          <w:numId w:val="7"/>
        </w:numPr>
        <w:shd w:val="clear" w:color="auto" w:fill="FFFFFF"/>
        <w:tabs>
          <w:tab w:val="left" w:pos="993"/>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eastAsia="ru-RU"/>
        </w:rPr>
      </w:pPr>
      <w:r w:rsidRPr="00CD1637">
        <w:rPr>
          <w:rFonts w:ascii="Times New Roman" w:eastAsia="Times New Roman" w:hAnsi="Times New Roman" w:cs="Times New Roman"/>
          <w:sz w:val="28"/>
          <w:szCs w:val="28"/>
          <w:lang w:eastAsia="ru-RU"/>
        </w:rPr>
        <w:t>затвердж</w:t>
      </w:r>
      <w:r w:rsidRPr="00CD1637">
        <w:rPr>
          <w:rFonts w:ascii="Times New Roman" w:eastAsia="Times New Roman" w:hAnsi="Times New Roman" w:cs="Times New Roman"/>
          <w:sz w:val="28"/>
          <w:szCs w:val="28"/>
          <w:lang w:val="uk-UA" w:eastAsia="ru-RU"/>
        </w:rPr>
        <w:t>ує</w:t>
      </w:r>
      <w:r w:rsidRPr="00CD1637">
        <w:rPr>
          <w:rFonts w:ascii="Times New Roman" w:eastAsia="Times New Roman" w:hAnsi="Times New Roman" w:cs="Times New Roman"/>
          <w:sz w:val="28"/>
          <w:szCs w:val="28"/>
          <w:lang w:eastAsia="ru-RU"/>
        </w:rPr>
        <w:t xml:space="preserve"> фінансов</w:t>
      </w:r>
      <w:r w:rsidRPr="00CD1637">
        <w:rPr>
          <w:rFonts w:ascii="Times New Roman" w:eastAsia="Times New Roman" w:hAnsi="Times New Roman" w:cs="Times New Roman"/>
          <w:sz w:val="28"/>
          <w:szCs w:val="28"/>
          <w:lang w:val="uk-UA" w:eastAsia="ru-RU"/>
        </w:rPr>
        <w:t>ий</w:t>
      </w:r>
      <w:r w:rsidRPr="00CD1637">
        <w:rPr>
          <w:rFonts w:ascii="Times New Roman" w:eastAsia="Times New Roman" w:hAnsi="Times New Roman" w:cs="Times New Roman"/>
          <w:sz w:val="28"/>
          <w:szCs w:val="28"/>
          <w:lang w:eastAsia="ru-RU"/>
        </w:rPr>
        <w:t xml:space="preserve"> план Підприємства та здійсн</w:t>
      </w:r>
      <w:r w:rsidRPr="00CD1637">
        <w:rPr>
          <w:rFonts w:ascii="Times New Roman" w:eastAsia="Times New Roman" w:hAnsi="Times New Roman" w:cs="Times New Roman"/>
          <w:sz w:val="28"/>
          <w:szCs w:val="28"/>
          <w:lang w:val="uk-UA" w:eastAsia="ru-RU"/>
        </w:rPr>
        <w:t>ює</w:t>
      </w:r>
      <w:r w:rsidRPr="00CD1637">
        <w:rPr>
          <w:rFonts w:ascii="Times New Roman" w:eastAsia="Times New Roman" w:hAnsi="Times New Roman" w:cs="Times New Roman"/>
          <w:sz w:val="28"/>
          <w:szCs w:val="28"/>
          <w:lang w:eastAsia="ru-RU"/>
        </w:rPr>
        <w:t xml:space="preserve"> контрол</w:t>
      </w:r>
      <w:r w:rsidRPr="00CD1637">
        <w:rPr>
          <w:rFonts w:ascii="Times New Roman" w:eastAsia="Times New Roman" w:hAnsi="Times New Roman" w:cs="Times New Roman"/>
          <w:sz w:val="28"/>
          <w:szCs w:val="28"/>
          <w:lang w:val="uk-UA" w:eastAsia="ru-RU"/>
        </w:rPr>
        <w:t>ь</w:t>
      </w:r>
      <w:r w:rsidRPr="00CD1637">
        <w:rPr>
          <w:rFonts w:ascii="Times New Roman" w:eastAsia="Times New Roman" w:hAnsi="Times New Roman" w:cs="Times New Roman"/>
          <w:sz w:val="28"/>
          <w:szCs w:val="28"/>
          <w:lang w:eastAsia="ru-RU"/>
        </w:rPr>
        <w:t xml:space="preserve"> за його виконанням;</w:t>
      </w:r>
    </w:p>
    <w:p w:rsidR="00CD1637" w:rsidRPr="00CD1637" w:rsidRDefault="00CD1637" w:rsidP="00CD1637">
      <w:pPr>
        <w:widowControl w:val="0"/>
        <w:numPr>
          <w:ilvl w:val="0"/>
          <w:numId w:val="7"/>
        </w:numPr>
        <w:shd w:val="clear" w:color="auto" w:fill="FFFFFF"/>
        <w:tabs>
          <w:tab w:val="left" w:pos="993"/>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eastAsia="ru-RU"/>
        </w:rPr>
      </w:pPr>
      <w:r w:rsidRPr="00CD1637">
        <w:rPr>
          <w:rFonts w:ascii="Times New Roman" w:eastAsia="Times New Roman" w:hAnsi="Times New Roman" w:cs="Times New Roman"/>
          <w:sz w:val="28"/>
          <w:szCs w:val="28"/>
          <w:lang w:eastAsia="ru-RU"/>
        </w:rPr>
        <w:t>здійсн</w:t>
      </w:r>
      <w:r w:rsidRPr="00CD1637">
        <w:rPr>
          <w:rFonts w:ascii="Times New Roman" w:eastAsia="Times New Roman" w:hAnsi="Times New Roman" w:cs="Times New Roman"/>
          <w:sz w:val="28"/>
          <w:szCs w:val="28"/>
          <w:lang w:val="uk-UA" w:eastAsia="ru-RU"/>
        </w:rPr>
        <w:t xml:space="preserve">ює </w:t>
      </w:r>
      <w:r w:rsidRPr="00CD1637">
        <w:rPr>
          <w:rFonts w:ascii="Times New Roman" w:eastAsia="Times New Roman" w:hAnsi="Times New Roman" w:cs="Times New Roman"/>
          <w:sz w:val="28"/>
          <w:szCs w:val="28"/>
          <w:lang w:eastAsia="ru-RU"/>
        </w:rPr>
        <w:t>контрол</w:t>
      </w:r>
      <w:r w:rsidRPr="00CD1637">
        <w:rPr>
          <w:rFonts w:ascii="Times New Roman" w:eastAsia="Times New Roman" w:hAnsi="Times New Roman" w:cs="Times New Roman"/>
          <w:sz w:val="28"/>
          <w:szCs w:val="28"/>
          <w:lang w:val="uk-UA" w:eastAsia="ru-RU"/>
        </w:rPr>
        <w:t>ь</w:t>
      </w:r>
      <w:r w:rsidRPr="00CD1637">
        <w:rPr>
          <w:rFonts w:ascii="Times New Roman" w:eastAsia="Times New Roman" w:hAnsi="Times New Roman" w:cs="Times New Roman"/>
          <w:sz w:val="28"/>
          <w:szCs w:val="28"/>
          <w:lang w:eastAsia="ru-RU"/>
        </w:rPr>
        <w:t xml:space="preserve"> за ефективністю використання власності територіальн</w:t>
      </w:r>
      <w:r w:rsidRPr="00CD1637">
        <w:rPr>
          <w:rFonts w:ascii="Times New Roman" w:eastAsia="Times New Roman" w:hAnsi="Times New Roman" w:cs="Times New Roman"/>
          <w:sz w:val="28"/>
          <w:szCs w:val="28"/>
          <w:lang w:val="uk-UA" w:eastAsia="ru-RU"/>
        </w:rPr>
        <w:t>ої</w:t>
      </w:r>
      <w:r w:rsidRPr="00CD1637">
        <w:rPr>
          <w:rFonts w:ascii="Times New Roman" w:eastAsia="Times New Roman" w:hAnsi="Times New Roman" w:cs="Times New Roman"/>
          <w:sz w:val="28"/>
          <w:szCs w:val="28"/>
          <w:lang w:eastAsia="ru-RU"/>
        </w:rPr>
        <w:t xml:space="preserve"> громад</w:t>
      </w:r>
      <w:r w:rsidRPr="00CD1637">
        <w:rPr>
          <w:rFonts w:ascii="Times New Roman" w:eastAsia="Times New Roman" w:hAnsi="Times New Roman" w:cs="Times New Roman"/>
          <w:sz w:val="28"/>
          <w:szCs w:val="28"/>
          <w:lang w:val="uk-UA" w:eastAsia="ru-RU"/>
        </w:rPr>
        <w:t>и міста Луцька</w:t>
      </w:r>
      <w:r w:rsidRPr="00CD1637">
        <w:rPr>
          <w:rFonts w:ascii="Times New Roman" w:eastAsia="Times New Roman" w:hAnsi="Times New Roman" w:cs="Times New Roman"/>
          <w:sz w:val="28"/>
          <w:szCs w:val="28"/>
          <w:lang w:eastAsia="ru-RU"/>
        </w:rPr>
        <w:t>, яке закріплене за Підприємством на праві оперативного управління;</w:t>
      </w:r>
    </w:p>
    <w:p w:rsidR="00CD1637" w:rsidRPr="00CD1637" w:rsidRDefault="00CD1637" w:rsidP="00CD1637">
      <w:pPr>
        <w:widowControl w:val="0"/>
        <w:numPr>
          <w:ilvl w:val="0"/>
          <w:numId w:val="7"/>
        </w:numPr>
        <w:shd w:val="clear" w:color="auto" w:fill="FFFFFF"/>
        <w:tabs>
          <w:tab w:val="left" w:pos="993"/>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eastAsia="ru-RU"/>
        </w:rPr>
      </w:pPr>
      <w:r w:rsidRPr="00CD1637">
        <w:rPr>
          <w:rFonts w:ascii="Times New Roman" w:eastAsia="Times New Roman" w:hAnsi="Times New Roman" w:cs="Times New Roman"/>
          <w:sz w:val="28"/>
          <w:szCs w:val="28"/>
          <w:lang w:eastAsia="ru-RU"/>
        </w:rPr>
        <w:lastRenderedPageBreak/>
        <w:t>є головним розпорядником коштів</w:t>
      </w:r>
      <w:r w:rsidRPr="00CD1637">
        <w:rPr>
          <w:rFonts w:ascii="Times New Roman" w:eastAsia="Times New Roman" w:hAnsi="Times New Roman" w:cs="Times New Roman"/>
          <w:sz w:val="28"/>
          <w:szCs w:val="28"/>
          <w:lang w:val="uk-UA" w:eastAsia="ru-RU"/>
        </w:rPr>
        <w:t>, що можуть надходити з державного, обласного та місцевого бюджетів;</w:t>
      </w:r>
    </w:p>
    <w:p w:rsidR="00CD1637" w:rsidRPr="00CD1637" w:rsidRDefault="00CD1637" w:rsidP="00CD1637">
      <w:pPr>
        <w:widowControl w:val="0"/>
        <w:numPr>
          <w:ilvl w:val="0"/>
          <w:numId w:val="7"/>
        </w:numPr>
        <w:shd w:val="clear" w:color="auto" w:fill="FFFFFF"/>
        <w:tabs>
          <w:tab w:val="left" w:pos="993"/>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eastAsia="ru-RU"/>
        </w:rPr>
      </w:pPr>
      <w:r w:rsidRPr="00CD1637">
        <w:rPr>
          <w:rFonts w:ascii="Times New Roman" w:eastAsia="Times New Roman" w:hAnsi="Times New Roman" w:cs="Times New Roman"/>
          <w:sz w:val="28"/>
          <w:szCs w:val="28"/>
          <w:lang w:eastAsia="ru-RU"/>
        </w:rPr>
        <w:t>уклад</w:t>
      </w:r>
      <w:r w:rsidRPr="00CD1637">
        <w:rPr>
          <w:rFonts w:ascii="Times New Roman" w:eastAsia="Times New Roman" w:hAnsi="Times New Roman" w:cs="Times New Roman"/>
          <w:sz w:val="28"/>
          <w:szCs w:val="28"/>
          <w:lang w:val="uk-UA" w:eastAsia="ru-RU"/>
        </w:rPr>
        <w:t>ає</w:t>
      </w:r>
      <w:r w:rsidR="0076276B">
        <w:rPr>
          <w:rFonts w:ascii="Times New Roman" w:eastAsia="Times New Roman" w:hAnsi="Times New Roman" w:cs="Times New Roman"/>
          <w:sz w:val="28"/>
          <w:szCs w:val="28"/>
          <w:lang w:eastAsia="ru-RU"/>
        </w:rPr>
        <w:t xml:space="preserve"> контракт з </w:t>
      </w:r>
      <w:r w:rsidR="0076276B">
        <w:rPr>
          <w:rFonts w:ascii="Times New Roman" w:eastAsia="Times New Roman" w:hAnsi="Times New Roman" w:cs="Times New Roman"/>
          <w:sz w:val="28"/>
          <w:szCs w:val="28"/>
          <w:lang w:val="uk-UA" w:eastAsia="ru-RU"/>
        </w:rPr>
        <w:t>К</w:t>
      </w:r>
      <w:r w:rsidRPr="00CD1637">
        <w:rPr>
          <w:rFonts w:ascii="Times New Roman" w:eastAsia="Times New Roman" w:hAnsi="Times New Roman" w:cs="Times New Roman"/>
          <w:sz w:val="28"/>
          <w:szCs w:val="28"/>
          <w:lang w:eastAsia="ru-RU"/>
        </w:rPr>
        <w:t>ерівником</w:t>
      </w:r>
      <w:r w:rsidR="0076276B">
        <w:rPr>
          <w:rFonts w:ascii="Times New Roman" w:eastAsia="Times New Roman" w:hAnsi="Times New Roman" w:cs="Times New Roman"/>
          <w:sz w:val="28"/>
          <w:szCs w:val="28"/>
          <w:lang w:val="uk-UA" w:eastAsia="ru-RU"/>
        </w:rPr>
        <w:t xml:space="preserve"> Підприємства</w:t>
      </w:r>
      <w:r w:rsidRPr="00CD1637">
        <w:rPr>
          <w:rFonts w:ascii="Times New Roman" w:eastAsia="Times New Roman" w:hAnsi="Times New Roman" w:cs="Times New Roman"/>
          <w:sz w:val="28"/>
          <w:szCs w:val="28"/>
          <w:lang w:val="uk-UA" w:eastAsia="ru-RU"/>
        </w:rPr>
        <w:t>;</w:t>
      </w:r>
    </w:p>
    <w:p w:rsidR="00CD1637" w:rsidRPr="00CD1637" w:rsidRDefault="00CD1637" w:rsidP="00CD1637">
      <w:pPr>
        <w:widowControl w:val="0"/>
        <w:numPr>
          <w:ilvl w:val="0"/>
          <w:numId w:val="7"/>
        </w:numPr>
        <w:shd w:val="clear" w:color="auto" w:fill="FFFFFF"/>
        <w:tabs>
          <w:tab w:val="left" w:pos="993"/>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eastAsia="ru-RU"/>
        </w:rPr>
      </w:pPr>
      <w:r w:rsidRPr="00CD1637">
        <w:rPr>
          <w:rFonts w:ascii="Times New Roman" w:eastAsia="Times New Roman" w:hAnsi="Times New Roman" w:cs="Times New Roman"/>
          <w:sz w:val="28"/>
          <w:szCs w:val="28"/>
          <w:lang w:val="uk-UA" w:eastAsia="ru-RU"/>
        </w:rPr>
        <w:t xml:space="preserve">узгоджує проект </w:t>
      </w:r>
      <w:r w:rsidRPr="00CD1637">
        <w:rPr>
          <w:rFonts w:ascii="Times New Roman" w:eastAsia="Times New Roman" w:hAnsi="Times New Roman" w:cs="Times New Roman"/>
          <w:sz w:val="28"/>
          <w:szCs w:val="28"/>
          <w:lang w:eastAsia="ru-RU"/>
        </w:rPr>
        <w:t>Статуту Підприємства та змін</w:t>
      </w:r>
      <w:r w:rsidRPr="00CD1637">
        <w:rPr>
          <w:rFonts w:ascii="Times New Roman" w:eastAsia="Times New Roman" w:hAnsi="Times New Roman" w:cs="Times New Roman"/>
          <w:sz w:val="28"/>
          <w:szCs w:val="28"/>
          <w:lang w:val="uk-UA" w:eastAsia="ru-RU"/>
        </w:rPr>
        <w:t>и</w:t>
      </w:r>
      <w:r w:rsidRPr="00CD1637">
        <w:rPr>
          <w:rFonts w:ascii="Times New Roman" w:eastAsia="Times New Roman" w:hAnsi="Times New Roman" w:cs="Times New Roman"/>
          <w:sz w:val="28"/>
          <w:szCs w:val="28"/>
          <w:lang w:eastAsia="ru-RU"/>
        </w:rPr>
        <w:t xml:space="preserve"> до нього;</w:t>
      </w:r>
    </w:p>
    <w:p w:rsidR="00CD1637" w:rsidRPr="00CD1637" w:rsidRDefault="00CD1637" w:rsidP="00CD1637">
      <w:pPr>
        <w:widowControl w:val="0"/>
        <w:numPr>
          <w:ilvl w:val="0"/>
          <w:numId w:val="7"/>
        </w:numPr>
        <w:shd w:val="clear" w:color="auto" w:fill="FFFFFF"/>
        <w:tabs>
          <w:tab w:val="left" w:pos="993"/>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eastAsia="ru-RU"/>
        </w:rPr>
      </w:pPr>
      <w:r w:rsidRPr="00CD1637">
        <w:rPr>
          <w:rFonts w:ascii="Times New Roman" w:eastAsia="Times New Roman" w:hAnsi="Times New Roman" w:cs="Times New Roman"/>
          <w:sz w:val="28"/>
          <w:szCs w:val="28"/>
          <w:lang w:val="uk-UA" w:eastAsia="ru-RU"/>
        </w:rPr>
        <w:t xml:space="preserve">здійснює </w:t>
      </w:r>
      <w:r w:rsidRPr="00CD1637">
        <w:rPr>
          <w:rFonts w:ascii="Times New Roman" w:eastAsia="Times New Roman" w:hAnsi="Times New Roman" w:cs="Times New Roman"/>
          <w:sz w:val="28"/>
          <w:szCs w:val="28"/>
          <w:lang w:eastAsia="ru-RU"/>
        </w:rPr>
        <w:t>контрол</w:t>
      </w:r>
      <w:r w:rsidRPr="00CD1637">
        <w:rPr>
          <w:rFonts w:ascii="Times New Roman" w:eastAsia="Times New Roman" w:hAnsi="Times New Roman" w:cs="Times New Roman"/>
          <w:sz w:val="28"/>
          <w:szCs w:val="28"/>
          <w:lang w:val="uk-UA" w:eastAsia="ru-RU"/>
        </w:rPr>
        <w:t>ь</w:t>
      </w:r>
      <w:r w:rsidRPr="00CD1637">
        <w:rPr>
          <w:rFonts w:ascii="Times New Roman" w:eastAsia="Times New Roman" w:hAnsi="Times New Roman" w:cs="Times New Roman"/>
          <w:sz w:val="28"/>
          <w:szCs w:val="28"/>
          <w:lang w:eastAsia="ru-RU"/>
        </w:rPr>
        <w:t xml:space="preserve"> за виконанням актів законодавства України щодо діяльності Підприємства;</w:t>
      </w:r>
    </w:p>
    <w:p w:rsidR="00CD1637" w:rsidRPr="00CD1637" w:rsidRDefault="00CD1637" w:rsidP="00CD1637">
      <w:pPr>
        <w:widowControl w:val="0"/>
        <w:numPr>
          <w:ilvl w:val="0"/>
          <w:numId w:val="7"/>
        </w:numPr>
        <w:shd w:val="clear" w:color="auto" w:fill="FFFFFF"/>
        <w:tabs>
          <w:tab w:val="left" w:pos="993"/>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eastAsia="ru-RU"/>
        </w:rPr>
      </w:pPr>
      <w:r w:rsidRPr="00CD1637">
        <w:rPr>
          <w:rFonts w:ascii="Times New Roman" w:eastAsia="Times New Roman" w:hAnsi="Times New Roman" w:cs="Times New Roman"/>
          <w:sz w:val="28"/>
          <w:szCs w:val="28"/>
          <w:lang w:val="uk-UA" w:eastAsia="ru-RU"/>
        </w:rPr>
        <w:t xml:space="preserve">вживає заходи щодо </w:t>
      </w:r>
      <w:r w:rsidRPr="00CD1637">
        <w:rPr>
          <w:rFonts w:ascii="Times New Roman" w:eastAsia="Times New Roman" w:hAnsi="Times New Roman" w:cs="Times New Roman"/>
          <w:sz w:val="28"/>
          <w:szCs w:val="28"/>
          <w:lang w:eastAsia="ru-RU"/>
        </w:rPr>
        <w:t>розвитку міжнародного співробітництва Підприємства</w:t>
      </w:r>
      <w:r w:rsidRPr="00CD1637">
        <w:rPr>
          <w:rFonts w:ascii="Times New Roman" w:eastAsia="Times New Roman" w:hAnsi="Times New Roman" w:cs="Times New Roman"/>
          <w:sz w:val="28"/>
          <w:szCs w:val="28"/>
          <w:lang w:val="uk-UA" w:eastAsia="ru-RU"/>
        </w:rPr>
        <w:t>;</w:t>
      </w:r>
    </w:p>
    <w:p w:rsidR="00CD1637" w:rsidRPr="00CD1637" w:rsidRDefault="00B55567" w:rsidP="00CD1637">
      <w:pPr>
        <w:widowControl w:val="0"/>
        <w:numPr>
          <w:ilvl w:val="0"/>
          <w:numId w:val="7"/>
        </w:numPr>
        <w:shd w:val="clear" w:color="auto" w:fill="FFFFFF"/>
        <w:tabs>
          <w:tab w:val="left" w:pos="993"/>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здійсн</w:t>
      </w:r>
      <w:r>
        <w:rPr>
          <w:rFonts w:ascii="Times New Roman" w:eastAsia="Times New Roman" w:hAnsi="Times New Roman" w:cs="Times New Roman"/>
          <w:sz w:val="28"/>
          <w:szCs w:val="28"/>
          <w:lang w:val="uk-UA" w:eastAsia="ru-RU"/>
        </w:rPr>
        <w:t>ює</w:t>
      </w:r>
      <w:r>
        <w:rPr>
          <w:rFonts w:ascii="Times New Roman" w:eastAsia="Times New Roman" w:hAnsi="Times New Roman" w:cs="Times New Roman"/>
          <w:sz w:val="28"/>
          <w:szCs w:val="28"/>
          <w:lang w:eastAsia="ru-RU"/>
        </w:rPr>
        <w:t xml:space="preserve"> інш</w:t>
      </w:r>
      <w:r>
        <w:rPr>
          <w:rFonts w:ascii="Times New Roman" w:eastAsia="Times New Roman" w:hAnsi="Times New Roman" w:cs="Times New Roman"/>
          <w:sz w:val="28"/>
          <w:szCs w:val="28"/>
          <w:lang w:val="uk-UA" w:eastAsia="ru-RU"/>
        </w:rPr>
        <w:t>і</w:t>
      </w:r>
      <w:r w:rsidR="00CD1637" w:rsidRPr="00CD1637">
        <w:rPr>
          <w:rFonts w:ascii="Times New Roman" w:eastAsia="Times New Roman" w:hAnsi="Times New Roman" w:cs="Times New Roman"/>
          <w:sz w:val="28"/>
          <w:szCs w:val="28"/>
          <w:lang w:eastAsia="ru-RU"/>
        </w:rPr>
        <w:t xml:space="preserve"> повноважен</w:t>
      </w:r>
      <w:r w:rsidR="00CD1637" w:rsidRPr="00CD1637">
        <w:rPr>
          <w:rFonts w:ascii="Times New Roman" w:eastAsia="Times New Roman" w:hAnsi="Times New Roman" w:cs="Times New Roman"/>
          <w:sz w:val="28"/>
          <w:szCs w:val="28"/>
          <w:lang w:val="uk-UA" w:eastAsia="ru-RU"/>
        </w:rPr>
        <w:t xml:space="preserve">ня </w:t>
      </w:r>
      <w:r w:rsidR="00CD1637" w:rsidRPr="00CD1637">
        <w:rPr>
          <w:rFonts w:ascii="Times New Roman" w:eastAsia="Times New Roman" w:hAnsi="Times New Roman" w:cs="Times New Roman"/>
          <w:sz w:val="28"/>
          <w:szCs w:val="28"/>
          <w:lang w:eastAsia="ru-RU"/>
        </w:rPr>
        <w:t xml:space="preserve">щодо </w:t>
      </w:r>
      <w:r w:rsidR="00CD1637" w:rsidRPr="00CD1637">
        <w:rPr>
          <w:rFonts w:ascii="Times New Roman" w:eastAsia="Times New Roman" w:hAnsi="Times New Roman" w:cs="Times New Roman"/>
          <w:sz w:val="28"/>
          <w:szCs w:val="28"/>
          <w:lang w:val="uk-UA" w:eastAsia="ru-RU"/>
        </w:rPr>
        <w:t xml:space="preserve">контролю за діяльністю </w:t>
      </w:r>
      <w:r w:rsidR="00CD1637" w:rsidRPr="00CD1637">
        <w:rPr>
          <w:rFonts w:ascii="Times New Roman" w:eastAsia="Times New Roman" w:hAnsi="Times New Roman" w:cs="Times New Roman"/>
          <w:sz w:val="28"/>
          <w:szCs w:val="28"/>
          <w:lang w:eastAsia="ru-RU"/>
        </w:rPr>
        <w:t>Підприємства згідно з чинним законодавством</w:t>
      </w:r>
      <w:r w:rsidR="00CD1637" w:rsidRPr="00CD1637">
        <w:rPr>
          <w:rFonts w:ascii="Times New Roman" w:eastAsia="Times New Roman" w:hAnsi="Times New Roman" w:cs="Times New Roman"/>
          <w:sz w:val="28"/>
          <w:szCs w:val="28"/>
          <w:lang w:val="uk-UA" w:eastAsia="ru-RU"/>
        </w:rPr>
        <w:t xml:space="preserve"> та</w:t>
      </w:r>
      <w:r w:rsidR="00CD1637" w:rsidRPr="00CD1637">
        <w:rPr>
          <w:rFonts w:ascii="Times New Roman" w:eastAsia="Times New Roman" w:hAnsi="Times New Roman" w:cs="Times New Roman"/>
          <w:sz w:val="28"/>
          <w:szCs w:val="28"/>
          <w:lang w:eastAsia="ru-RU"/>
        </w:rPr>
        <w:t xml:space="preserve"> рішень </w:t>
      </w:r>
      <w:r w:rsidR="00CD1637" w:rsidRPr="00CD1637">
        <w:rPr>
          <w:rFonts w:ascii="Times New Roman" w:eastAsia="Times New Roman" w:hAnsi="Times New Roman" w:cs="Times New Roman"/>
          <w:sz w:val="28"/>
          <w:szCs w:val="28"/>
          <w:lang w:val="uk-UA" w:eastAsia="ru-RU"/>
        </w:rPr>
        <w:t>Власника.</w:t>
      </w:r>
    </w:p>
    <w:p w:rsidR="00CD1637" w:rsidRPr="00CD1637" w:rsidRDefault="00CD1637" w:rsidP="00CD1637">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val="uk-UA" w:eastAsia="ru-RU"/>
        </w:rPr>
      </w:pPr>
      <w:r w:rsidRPr="00CD1637">
        <w:rPr>
          <w:rFonts w:ascii="Times New Roman" w:eastAsia="Times New Roman" w:hAnsi="Times New Roman" w:cs="Times New Roman"/>
          <w:sz w:val="28"/>
          <w:szCs w:val="28"/>
          <w:lang w:eastAsia="ru-RU"/>
        </w:rPr>
        <w:t>7.</w:t>
      </w:r>
      <w:r w:rsidRPr="00CD1637">
        <w:rPr>
          <w:rFonts w:ascii="Times New Roman" w:eastAsia="Times New Roman" w:hAnsi="Times New Roman" w:cs="Times New Roman"/>
          <w:sz w:val="28"/>
          <w:szCs w:val="28"/>
          <w:lang w:val="uk-UA" w:eastAsia="ru-RU"/>
        </w:rPr>
        <w:t>5</w:t>
      </w:r>
      <w:r w:rsidRPr="00CD1637">
        <w:rPr>
          <w:rFonts w:ascii="Times New Roman" w:eastAsia="Times New Roman" w:hAnsi="Times New Roman" w:cs="Times New Roman"/>
          <w:sz w:val="28"/>
          <w:szCs w:val="28"/>
          <w:lang w:eastAsia="ru-RU"/>
        </w:rPr>
        <w:t>. Керівник Підприємства призначається на посаду Уповноваженим органом управління на конкурсній основі</w:t>
      </w:r>
      <w:r w:rsidRPr="00CD1637">
        <w:rPr>
          <w:rFonts w:ascii="Times New Roman" w:eastAsia="Times New Roman" w:hAnsi="Times New Roman" w:cs="Times New Roman"/>
          <w:sz w:val="28"/>
          <w:szCs w:val="28"/>
          <w:lang w:val="uk-UA" w:eastAsia="ru-RU"/>
        </w:rPr>
        <w:t xml:space="preserve"> </w:t>
      </w:r>
      <w:r w:rsidRPr="00CD1637">
        <w:rPr>
          <w:rFonts w:ascii="Times New Roman" w:eastAsia="Times New Roman" w:hAnsi="Times New Roman" w:cs="Times New Roman"/>
          <w:sz w:val="28"/>
          <w:szCs w:val="28"/>
          <w:lang w:eastAsia="ru-RU"/>
        </w:rPr>
        <w:t xml:space="preserve">шляхом укладання з ним контракту на строк від трьох до п’яти років. </w:t>
      </w:r>
      <w:r w:rsidRPr="00CD1637">
        <w:rPr>
          <w:rFonts w:ascii="Times New Roman" w:eastAsia="Times New Roman" w:hAnsi="Times New Roman" w:cs="Times New Roman"/>
          <w:sz w:val="28"/>
          <w:szCs w:val="28"/>
          <w:lang w:val="uk-UA" w:eastAsia="ru-RU"/>
        </w:rPr>
        <w:t>Призначення на посаду Керівника погоджується міським головою.</w:t>
      </w:r>
    </w:p>
    <w:p w:rsidR="00CD1637" w:rsidRPr="00CD1637" w:rsidRDefault="00CD1637" w:rsidP="00CD1637">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val="uk-UA" w:eastAsia="ru-RU"/>
        </w:rPr>
      </w:pPr>
      <w:r w:rsidRPr="00CD1637">
        <w:rPr>
          <w:rFonts w:ascii="Times New Roman" w:eastAsia="Times New Roman" w:hAnsi="Times New Roman" w:cs="Times New Roman"/>
          <w:sz w:val="28"/>
          <w:szCs w:val="28"/>
          <w:lang w:eastAsia="ru-RU"/>
        </w:rPr>
        <w:t>7.</w:t>
      </w:r>
      <w:r w:rsidRPr="00CD1637">
        <w:rPr>
          <w:rFonts w:ascii="Times New Roman" w:eastAsia="Times New Roman" w:hAnsi="Times New Roman" w:cs="Times New Roman"/>
          <w:sz w:val="28"/>
          <w:szCs w:val="28"/>
          <w:lang w:val="uk-UA" w:eastAsia="ru-RU"/>
        </w:rPr>
        <w:t>6</w:t>
      </w:r>
      <w:r w:rsidRPr="00CD1637">
        <w:rPr>
          <w:rFonts w:ascii="Times New Roman" w:eastAsia="Times New Roman" w:hAnsi="Times New Roman" w:cs="Times New Roman"/>
          <w:sz w:val="28"/>
          <w:szCs w:val="28"/>
          <w:lang w:eastAsia="ru-RU"/>
        </w:rPr>
        <w:t>. Керівник</w:t>
      </w:r>
      <w:r w:rsidRPr="00CD1637">
        <w:rPr>
          <w:rFonts w:ascii="Times New Roman" w:eastAsia="Times New Roman" w:hAnsi="Times New Roman" w:cs="Times New Roman"/>
          <w:sz w:val="28"/>
          <w:szCs w:val="28"/>
          <w:lang w:val="uk-UA" w:eastAsia="ru-RU"/>
        </w:rPr>
        <w:t xml:space="preserve">ом </w:t>
      </w:r>
      <w:r w:rsidRPr="00CD1637">
        <w:rPr>
          <w:rFonts w:ascii="Times New Roman" w:eastAsia="Times New Roman" w:hAnsi="Times New Roman" w:cs="Times New Roman"/>
          <w:sz w:val="28"/>
          <w:szCs w:val="28"/>
          <w:lang w:eastAsia="ru-RU"/>
        </w:rPr>
        <w:t xml:space="preserve"> Підприємства</w:t>
      </w:r>
      <w:r w:rsidRPr="00CD1637">
        <w:rPr>
          <w:rFonts w:ascii="Times New Roman" w:eastAsia="Times New Roman" w:hAnsi="Times New Roman" w:cs="Times New Roman"/>
          <w:sz w:val="28"/>
          <w:szCs w:val="28"/>
          <w:lang w:val="uk-UA" w:eastAsia="ru-RU"/>
        </w:rPr>
        <w:t xml:space="preserve"> є Директор, який:</w:t>
      </w:r>
    </w:p>
    <w:p w:rsidR="00CD1637" w:rsidRPr="00CD1637" w:rsidRDefault="00CD1637" w:rsidP="00CD1637">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val="uk-UA" w:eastAsia="ru-RU"/>
        </w:rPr>
      </w:pPr>
      <w:r w:rsidRPr="00CD1637">
        <w:rPr>
          <w:rFonts w:ascii="Times New Roman" w:eastAsia="Times New Roman" w:hAnsi="Times New Roman" w:cs="Times New Roman"/>
          <w:sz w:val="28"/>
          <w:szCs w:val="28"/>
          <w:lang w:val="uk-UA" w:eastAsia="ru-RU"/>
        </w:rPr>
        <w:t>7.6.1.</w:t>
      </w:r>
      <w:r w:rsidRPr="00CD1637">
        <w:rPr>
          <w:rFonts w:ascii="Times New Roman" w:eastAsia="Times New Roman" w:hAnsi="Times New Roman" w:cs="Times New Roman"/>
          <w:sz w:val="28"/>
          <w:szCs w:val="28"/>
          <w:lang w:val="uk-UA" w:eastAsia="ru-RU"/>
        </w:rPr>
        <w:tab/>
        <w:t>діє без довіреності від імені Підприємства, представляє його інтереси в органах державної влади і органах місцевого самоврядування, інших органах, у відносинах з іншими юридичними та фізичними особами, підписує від його імені документи та видає довіреності і делегує право підпису документів іншим посадовим особам Підприємства, укладає договори, відкриває в органах Державної казначейської служби України та установах банків поточні та інші рахунки;</w:t>
      </w:r>
    </w:p>
    <w:p w:rsidR="00CD1637" w:rsidRPr="00CD1637" w:rsidRDefault="00CD1637" w:rsidP="00CD1637">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val="uk-UA" w:eastAsia="ru-RU"/>
        </w:rPr>
      </w:pPr>
      <w:r w:rsidRPr="00CD1637">
        <w:rPr>
          <w:rFonts w:ascii="Times New Roman" w:eastAsia="Times New Roman" w:hAnsi="Times New Roman" w:cs="Times New Roman"/>
          <w:sz w:val="28"/>
          <w:szCs w:val="28"/>
          <w:lang w:eastAsia="ru-RU"/>
        </w:rPr>
        <w:t>7.</w:t>
      </w:r>
      <w:r w:rsidRPr="00CD1637">
        <w:rPr>
          <w:rFonts w:ascii="Times New Roman" w:eastAsia="Times New Roman" w:hAnsi="Times New Roman" w:cs="Times New Roman"/>
          <w:sz w:val="28"/>
          <w:szCs w:val="28"/>
          <w:lang w:val="uk-UA" w:eastAsia="ru-RU"/>
        </w:rPr>
        <w:t>6</w:t>
      </w:r>
      <w:r w:rsidRPr="00CD1637">
        <w:rPr>
          <w:rFonts w:ascii="Times New Roman" w:eastAsia="Times New Roman" w:hAnsi="Times New Roman" w:cs="Times New Roman"/>
          <w:sz w:val="28"/>
          <w:szCs w:val="28"/>
          <w:lang w:eastAsia="ru-RU"/>
        </w:rPr>
        <w:t>.2.</w:t>
      </w:r>
      <w:r w:rsidRPr="00CD1637">
        <w:rPr>
          <w:rFonts w:ascii="Times New Roman" w:eastAsia="Times New Roman" w:hAnsi="Times New Roman" w:cs="Times New Roman"/>
          <w:sz w:val="28"/>
          <w:szCs w:val="28"/>
          <w:lang w:eastAsia="ru-RU"/>
        </w:rPr>
        <w:tab/>
      </w:r>
      <w:r w:rsidRPr="00CD1637">
        <w:rPr>
          <w:rFonts w:ascii="Times New Roman" w:eastAsia="Times New Roman" w:hAnsi="Times New Roman" w:cs="Times New Roman"/>
          <w:sz w:val="28"/>
          <w:szCs w:val="28"/>
          <w:lang w:val="uk-UA" w:eastAsia="ru-RU"/>
        </w:rPr>
        <w:t>с</w:t>
      </w:r>
      <w:r w:rsidRPr="00CD1637">
        <w:rPr>
          <w:rFonts w:ascii="Times New Roman" w:eastAsia="Times New Roman" w:hAnsi="Times New Roman" w:cs="Times New Roman"/>
          <w:sz w:val="28"/>
          <w:szCs w:val="28"/>
          <w:lang w:eastAsia="ru-RU"/>
        </w:rPr>
        <w:t xml:space="preserve">амостійно вирішує </w:t>
      </w:r>
      <w:r w:rsidRPr="00CD1637">
        <w:rPr>
          <w:rFonts w:ascii="Times New Roman" w:eastAsia="Times New Roman" w:hAnsi="Times New Roman" w:cs="Times New Roman"/>
          <w:sz w:val="28"/>
          <w:szCs w:val="28"/>
          <w:lang w:val="uk-UA" w:eastAsia="ru-RU"/>
        </w:rPr>
        <w:t xml:space="preserve">всі </w:t>
      </w:r>
      <w:r w:rsidRPr="00CD1637">
        <w:rPr>
          <w:rFonts w:ascii="Times New Roman" w:eastAsia="Times New Roman" w:hAnsi="Times New Roman" w:cs="Times New Roman"/>
          <w:sz w:val="28"/>
          <w:szCs w:val="28"/>
          <w:lang w:eastAsia="ru-RU"/>
        </w:rPr>
        <w:t xml:space="preserve">питання діяльності Підприємства за винятком тих, що віднесені законодавством та цим Статутом до компетенції </w:t>
      </w:r>
      <w:r w:rsidRPr="00CD1637">
        <w:rPr>
          <w:rFonts w:ascii="Times New Roman" w:eastAsia="Times New Roman" w:hAnsi="Times New Roman" w:cs="Times New Roman"/>
          <w:sz w:val="28"/>
          <w:szCs w:val="28"/>
          <w:lang w:val="uk-UA" w:eastAsia="ru-RU"/>
        </w:rPr>
        <w:t>Власника та У</w:t>
      </w:r>
      <w:r w:rsidR="0065279C">
        <w:rPr>
          <w:rFonts w:ascii="Times New Roman" w:eastAsia="Times New Roman" w:hAnsi="Times New Roman" w:cs="Times New Roman"/>
          <w:sz w:val="28"/>
          <w:szCs w:val="28"/>
          <w:lang w:val="uk-UA" w:eastAsia="ru-RU"/>
        </w:rPr>
        <w:t>повноваженого органу управління;</w:t>
      </w:r>
    </w:p>
    <w:p w:rsidR="00CD1637" w:rsidRPr="00CD1637" w:rsidRDefault="00CD1637" w:rsidP="00CD1637">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val="uk-UA" w:eastAsia="ru-RU"/>
        </w:rPr>
      </w:pPr>
      <w:r w:rsidRPr="00CD1637">
        <w:rPr>
          <w:rFonts w:ascii="Times New Roman" w:eastAsia="Times New Roman" w:hAnsi="Times New Roman" w:cs="Times New Roman"/>
          <w:sz w:val="28"/>
          <w:szCs w:val="28"/>
          <w:lang w:eastAsia="ru-RU"/>
        </w:rPr>
        <w:t>7.</w:t>
      </w:r>
      <w:r w:rsidRPr="00CD1637">
        <w:rPr>
          <w:rFonts w:ascii="Times New Roman" w:eastAsia="Times New Roman" w:hAnsi="Times New Roman" w:cs="Times New Roman"/>
          <w:sz w:val="28"/>
          <w:szCs w:val="28"/>
          <w:lang w:val="uk-UA" w:eastAsia="ru-RU"/>
        </w:rPr>
        <w:t>6</w:t>
      </w:r>
      <w:r w:rsidRPr="00CD1637">
        <w:rPr>
          <w:rFonts w:ascii="Times New Roman" w:eastAsia="Times New Roman" w:hAnsi="Times New Roman" w:cs="Times New Roman"/>
          <w:sz w:val="28"/>
          <w:szCs w:val="28"/>
          <w:lang w:eastAsia="ru-RU"/>
        </w:rPr>
        <w:t>.3.</w:t>
      </w:r>
      <w:r w:rsidRPr="00CD1637">
        <w:rPr>
          <w:rFonts w:ascii="Times New Roman" w:eastAsia="Times New Roman" w:hAnsi="Times New Roman" w:cs="Times New Roman"/>
          <w:sz w:val="28"/>
          <w:szCs w:val="28"/>
          <w:lang w:eastAsia="ru-RU"/>
        </w:rPr>
        <w:tab/>
        <w:t>організовує роботу Підприємства щодо надання населенню медичної допомоги, згідно з вимогами нормативно-правових актів;</w:t>
      </w:r>
    </w:p>
    <w:p w:rsidR="00CD1637" w:rsidRPr="00CD1637" w:rsidRDefault="00CD1637" w:rsidP="00CD1637">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val="uk-UA" w:eastAsia="ru-RU"/>
        </w:rPr>
      </w:pPr>
      <w:r w:rsidRPr="00CD1637">
        <w:rPr>
          <w:rFonts w:ascii="Times New Roman" w:eastAsia="Times New Roman" w:hAnsi="Times New Roman" w:cs="Times New Roman"/>
          <w:sz w:val="28"/>
          <w:szCs w:val="28"/>
          <w:lang w:val="uk-UA" w:eastAsia="ru-RU"/>
        </w:rPr>
        <w:t>7.6.4.несе відповідальність за формування та виконання планів Підприємства, результати його господарської діяльності, виконання показників діяльності Підприємства, якість послуг, що надаються Підприємством, використання наданого на праві оперативного управління Підприємству майна і доходу згідно з вимогами законодавства, цього Статуту та укладених Підприємством договорів;</w:t>
      </w:r>
    </w:p>
    <w:p w:rsidR="00CD1637" w:rsidRPr="00CD1637" w:rsidRDefault="00CD1637" w:rsidP="00CD1637">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D1637">
        <w:rPr>
          <w:rFonts w:ascii="Times New Roman" w:eastAsia="Times New Roman" w:hAnsi="Times New Roman" w:cs="Times New Roman"/>
          <w:sz w:val="28"/>
          <w:szCs w:val="28"/>
          <w:lang w:eastAsia="ru-RU"/>
        </w:rPr>
        <w:t>7.</w:t>
      </w:r>
      <w:r w:rsidRPr="00CD1637">
        <w:rPr>
          <w:rFonts w:ascii="Times New Roman" w:eastAsia="Times New Roman" w:hAnsi="Times New Roman" w:cs="Times New Roman"/>
          <w:sz w:val="28"/>
          <w:szCs w:val="28"/>
          <w:lang w:val="uk-UA" w:eastAsia="ru-RU"/>
        </w:rPr>
        <w:t>6</w:t>
      </w:r>
      <w:r w:rsidRPr="00CD1637">
        <w:rPr>
          <w:rFonts w:ascii="Times New Roman" w:eastAsia="Times New Roman" w:hAnsi="Times New Roman" w:cs="Times New Roman"/>
          <w:sz w:val="28"/>
          <w:szCs w:val="28"/>
          <w:lang w:eastAsia="ru-RU"/>
        </w:rPr>
        <w:t>.5.</w:t>
      </w:r>
      <w:r w:rsidRPr="00CD1637">
        <w:rPr>
          <w:rFonts w:ascii="Times New Roman" w:eastAsia="Times New Roman" w:hAnsi="Times New Roman" w:cs="Times New Roman"/>
          <w:sz w:val="28"/>
          <w:szCs w:val="28"/>
          <w:lang w:eastAsia="ru-RU"/>
        </w:rPr>
        <w:tab/>
        <w:t xml:space="preserve">користується правом розпорядження майном та коштами Підприємства відповідно до законодавства та цього Статуту. </w:t>
      </w:r>
      <w:r w:rsidRPr="00CD1637">
        <w:rPr>
          <w:rFonts w:ascii="Times New Roman" w:eastAsia="Times New Roman" w:hAnsi="Times New Roman" w:cs="Times New Roman"/>
          <w:sz w:val="28"/>
          <w:szCs w:val="28"/>
          <w:lang w:val="uk-UA" w:eastAsia="ru-RU"/>
        </w:rPr>
        <w:t xml:space="preserve">Організовує цільове та раціональне </w:t>
      </w:r>
      <w:r w:rsidRPr="00CD1637">
        <w:rPr>
          <w:rFonts w:ascii="Times New Roman" w:eastAsia="Times New Roman" w:hAnsi="Times New Roman" w:cs="Times New Roman"/>
          <w:sz w:val="28"/>
          <w:szCs w:val="28"/>
          <w:lang w:eastAsia="ru-RU"/>
        </w:rPr>
        <w:t>використання і збереження закріпленого за Підприємством на праві оперативного управління майна;</w:t>
      </w:r>
    </w:p>
    <w:p w:rsidR="00CD1637" w:rsidRPr="0065279C" w:rsidRDefault="00CD1637" w:rsidP="00CD1637">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val="uk-UA" w:eastAsia="ru-RU"/>
        </w:rPr>
      </w:pPr>
      <w:r w:rsidRPr="00CD1637">
        <w:rPr>
          <w:rFonts w:ascii="Times New Roman" w:eastAsia="Times New Roman" w:hAnsi="Times New Roman" w:cs="Times New Roman"/>
          <w:sz w:val="28"/>
          <w:szCs w:val="28"/>
          <w:lang w:eastAsia="ru-RU"/>
        </w:rPr>
        <w:t>7.</w:t>
      </w:r>
      <w:r w:rsidRPr="00CD1637">
        <w:rPr>
          <w:rFonts w:ascii="Times New Roman" w:eastAsia="Times New Roman" w:hAnsi="Times New Roman" w:cs="Times New Roman"/>
          <w:sz w:val="28"/>
          <w:szCs w:val="28"/>
          <w:lang w:val="uk-UA" w:eastAsia="ru-RU"/>
        </w:rPr>
        <w:t>6</w:t>
      </w:r>
      <w:r w:rsidRPr="00CD1637">
        <w:rPr>
          <w:rFonts w:ascii="Times New Roman" w:eastAsia="Times New Roman" w:hAnsi="Times New Roman" w:cs="Times New Roman"/>
          <w:sz w:val="28"/>
          <w:szCs w:val="28"/>
          <w:lang w:eastAsia="ru-RU"/>
        </w:rPr>
        <w:t>.6.</w:t>
      </w:r>
      <w:r w:rsidRPr="00CD1637">
        <w:rPr>
          <w:rFonts w:ascii="Times New Roman" w:eastAsia="Times New Roman" w:hAnsi="Times New Roman" w:cs="Times New Roman"/>
          <w:sz w:val="28"/>
          <w:szCs w:val="28"/>
          <w:lang w:eastAsia="ru-RU"/>
        </w:rPr>
        <w:tab/>
        <w:t>у межах своєї компетенції видає накази та інші акти, дає вказівки, обов’язкові для всіх підрозділів та працівників Підприємства</w:t>
      </w:r>
      <w:r w:rsidR="0065279C">
        <w:rPr>
          <w:rFonts w:ascii="Times New Roman" w:eastAsia="Times New Roman" w:hAnsi="Times New Roman" w:cs="Times New Roman"/>
          <w:sz w:val="28"/>
          <w:szCs w:val="28"/>
          <w:lang w:val="uk-UA" w:eastAsia="ru-RU"/>
        </w:rPr>
        <w:t>;</w:t>
      </w:r>
    </w:p>
    <w:p w:rsidR="00CD1637" w:rsidRPr="00CD1637" w:rsidRDefault="00CD1637" w:rsidP="00CD1637">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D1637">
        <w:rPr>
          <w:rFonts w:ascii="Times New Roman" w:eastAsia="Times New Roman" w:hAnsi="Times New Roman" w:cs="Times New Roman"/>
          <w:sz w:val="28"/>
          <w:szCs w:val="28"/>
          <w:lang w:eastAsia="ru-RU"/>
        </w:rPr>
        <w:t>7.</w:t>
      </w:r>
      <w:r w:rsidRPr="00CD1637">
        <w:rPr>
          <w:rFonts w:ascii="Times New Roman" w:eastAsia="Times New Roman" w:hAnsi="Times New Roman" w:cs="Times New Roman"/>
          <w:sz w:val="28"/>
          <w:szCs w:val="28"/>
          <w:lang w:val="uk-UA" w:eastAsia="ru-RU"/>
        </w:rPr>
        <w:t>6</w:t>
      </w:r>
      <w:r w:rsidRPr="00CD1637">
        <w:rPr>
          <w:rFonts w:ascii="Times New Roman" w:eastAsia="Times New Roman" w:hAnsi="Times New Roman" w:cs="Times New Roman"/>
          <w:sz w:val="28"/>
          <w:szCs w:val="28"/>
          <w:lang w:eastAsia="ru-RU"/>
        </w:rPr>
        <w:t>.7.</w:t>
      </w:r>
      <w:r w:rsidRPr="00CD1637">
        <w:rPr>
          <w:rFonts w:ascii="Times New Roman" w:eastAsia="Times New Roman" w:hAnsi="Times New Roman" w:cs="Times New Roman"/>
          <w:sz w:val="28"/>
          <w:szCs w:val="28"/>
          <w:lang w:eastAsia="ru-RU"/>
        </w:rPr>
        <w:tab/>
      </w:r>
      <w:r w:rsidRPr="00CD1637">
        <w:rPr>
          <w:rFonts w:ascii="Times New Roman" w:eastAsia="Times New Roman" w:hAnsi="Times New Roman" w:cs="Times New Roman"/>
          <w:sz w:val="28"/>
          <w:szCs w:val="28"/>
          <w:lang w:val="uk-UA" w:eastAsia="ru-RU"/>
        </w:rPr>
        <w:t>організову</w:t>
      </w:r>
      <w:r w:rsidRPr="00CD1637">
        <w:rPr>
          <w:rFonts w:ascii="Times New Roman" w:eastAsia="Times New Roman" w:hAnsi="Times New Roman" w:cs="Times New Roman"/>
          <w:sz w:val="28"/>
          <w:szCs w:val="28"/>
          <w:lang w:eastAsia="ru-RU"/>
        </w:rPr>
        <w:t>є контроль за</w:t>
      </w:r>
      <w:r w:rsidRPr="00CD1637">
        <w:rPr>
          <w:rFonts w:ascii="Times New Roman" w:eastAsia="Times New Roman" w:hAnsi="Times New Roman" w:cs="Times New Roman"/>
          <w:sz w:val="28"/>
          <w:szCs w:val="28"/>
          <w:lang w:val="uk-UA" w:eastAsia="ru-RU"/>
        </w:rPr>
        <w:t xml:space="preserve"> </w:t>
      </w:r>
      <w:r w:rsidRPr="00CD1637">
        <w:rPr>
          <w:rFonts w:ascii="Times New Roman" w:eastAsia="Times New Roman" w:hAnsi="Times New Roman" w:cs="Times New Roman"/>
          <w:sz w:val="28"/>
          <w:szCs w:val="28"/>
          <w:lang w:eastAsia="ru-RU"/>
        </w:rPr>
        <w:t>веденням та</w:t>
      </w:r>
      <w:r w:rsidRPr="00CD1637">
        <w:rPr>
          <w:rFonts w:ascii="Times New Roman" w:eastAsia="Times New Roman" w:hAnsi="Times New Roman" w:cs="Times New Roman"/>
          <w:sz w:val="28"/>
          <w:szCs w:val="28"/>
          <w:lang w:val="uk-UA" w:eastAsia="ru-RU"/>
        </w:rPr>
        <w:t xml:space="preserve"> </w:t>
      </w:r>
      <w:r w:rsidRPr="00CD1637">
        <w:rPr>
          <w:rFonts w:ascii="Times New Roman" w:eastAsia="Times New Roman" w:hAnsi="Times New Roman" w:cs="Times New Roman"/>
          <w:sz w:val="28"/>
          <w:szCs w:val="28"/>
          <w:lang w:eastAsia="ru-RU"/>
        </w:rPr>
        <w:t>зберіганням медичної та</w:t>
      </w:r>
      <w:r w:rsidRPr="00CD1637">
        <w:rPr>
          <w:rFonts w:ascii="Times New Roman" w:eastAsia="Times New Roman" w:hAnsi="Times New Roman" w:cs="Times New Roman"/>
          <w:sz w:val="28"/>
          <w:szCs w:val="28"/>
          <w:lang w:val="uk-UA" w:eastAsia="ru-RU"/>
        </w:rPr>
        <w:t xml:space="preserve"> </w:t>
      </w:r>
      <w:r w:rsidRPr="00CD1637">
        <w:rPr>
          <w:rFonts w:ascii="Times New Roman" w:eastAsia="Times New Roman" w:hAnsi="Times New Roman" w:cs="Times New Roman"/>
          <w:sz w:val="28"/>
          <w:szCs w:val="28"/>
          <w:lang w:eastAsia="ru-RU"/>
        </w:rPr>
        <w:t>іншої документації;</w:t>
      </w:r>
    </w:p>
    <w:p w:rsidR="00CD1637" w:rsidRPr="00CD1637" w:rsidRDefault="00CD1637" w:rsidP="00CD1637">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val="uk-UA" w:eastAsia="ru-RU"/>
        </w:rPr>
      </w:pPr>
      <w:r w:rsidRPr="00CD1637">
        <w:rPr>
          <w:rFonts w:ascii="Times New Roman" w:eastAsia="Times New Roman" w:hAnsi="Times New Roman" w:cs="Times New Roman"/>
          <w:sz w:val="28"/>
          <w:szCs w:val="28"/>
          <w:lang w:eastAsia="ru-RU"/>
        </w:rPr>
        <w:t>7.</w:t>
      </w:r>
      <w:r w:rsidRPr="00CD1637">
        <w:rPr>
          <w:rFonts w:ascii="Times New Roman" w:eastAsia="Times New Roman" w:hAnsi="Times New Roman" w:cs="Times New Roman"/>
          <w:sz w:val="28"/>
          <w:szCs w:val="28"/>
          <w:lang w:val="uk-UA" w:eastAsia="ru-RU"/>
        </w:rPr>
        <w:t>6</w:t>
      </w:r>
      <w:r w:rsidRPr="00CD1637">
        <w:rPr>
          <w:rFonts w:ascii="Times New Roman" w:eastAsia="Times New Roman" w:hAnsi="Times New Roman" w:cs="Times New Roman"/>
          <w:sz w:val="28"/>
          <w:szCs w:val="28"/>
          <w:lang w:eastAsia="ru-RU"/>
        </w:rPr>
        <w:t>.8.</w:t>
      </w:r>
      <w:r w:rsidRPr="00CD1637">
        <w:rPr>
          <w:rFonts w:ascii="Times New Roman" w:eastAsia="Times New Roman" w:hAnsi="Times New Roman" w:cs="Times New Roman"/>
          <w:sz w:val="28"/>
          <w:szCs w:val="28"/>
          <w:lang w:val="uk-UA" w:eastAsia="ru-RU"/>
        </w:rPr>
        <w:t xml:space="preserve"> організовує ведення та своєчасну подачу </w:t>
      </w:r>
      <w:r w:rsidRPr="00CD1637">
        <w:rPr>
          <w:rFonts w:ascii="Times New Roman" w:eastAsia="Times New Roman" w:hAnsi="Times New Roman" w:cs="Times New Roman"/>
          <w:sz w:val="28"/>
          <w:szCs w:val="28"/>
          <w:lang w:eastAsia="ru-RU"/>
        </w:rPr>
        <w:t>фінансов</w:t>
      </w:r>
      <w:r w:rsidRPr="00CD1637">
        <w:rPr>
          <w:rFonts w:ascii="Times New Roman" w:eastAsia="Times New Roman" w:hAnsi="Times New Roman" w:cs="Times New Roman"/>
          <w:sz w:val="28"/>
          <w:szCs w:val="28"/>
          <w:lang w:val="uk-UA" w:eastAsia="ru-RU"/>
        </w:rPr>
        <w:t>ої</w:t>
      </w:r>
      <w:r w:rsidRPr="00CD1637">
        <w:rPr>
          <w:rFonts w:ascii="Times New Roman" w:eastAsia="Times New Roman" w:hAnsi="Times New Roman" w:cs="Times New Roman"/>
          <w:sz w:val="28"/>
          <w:szCs w:val="28"/>
          <w:lang w:eastAsia="ru-RU"/>
        </w:rPr>
        <w:t xml:space="preserve"> та інш</w:t>
      </w:r>
      <w:r w:rsidRPr="00CD1637">
        <w:rPr>
          <w:rFonts w:ascii="Times New Roman" w:eastAsia="Times New Roman" w:hAnsi="Times New Roman" w:cs="Times New Roman"/>
          <w:sz w:val="28"/>
          <w:szCs w:val="28"/>
          <w:lang w:val="uk-UA" w:eastAsia="ru-RU"/>
        </w:rPr>
        <w:t>ої</w:t>
      </w:r>
      <w:r w:rsidRPr="00CD1637">
        <w:rPr>
          <w:rFonts w:ascii="Times New Roman" w:eastAsia="Times New Roman" w:hAnsi="Times New Roman" w:cs="Times New Roman"/>
          <w:sz w:val="28"/>
          <w:szCs w:val="28"/>
          <w:lang w:eastAsia="ru-RU"/>
        </w:rPr>
        <w:t xml:space="preserve"> звітн</w:t>
      </w:r>
      <w:r w:rsidRPr="00CD1637">
        <w:rPr>
          <w:rFonts w:ascii="Times New Roman" w:eastAsia="Times New Roman" w:hAnsi="Times New Roman" w:cs="Times New Roman"/>
          <w:sz w:val="28"/>
          <w:szCs w:val="28"/>
          <w:lang w:val="uk-UA" w:eastAsia="ru-RU"/>
        </w:rPr>
        <w:t>ості</w:t>
      </w:r>
      <w:r w:rsidRPr="00CD1637">
        <w:rPr>
          <w:rFonts w:ascii="Times New Roman" w:eastAsia="Times New Roman" w:hAnsi="Times New Roman" w:cs="Times New Roman"/>
          <w:sz w:val="28"/>
          <w:szCs w:val="28"/>
          <w:lang w:eastAsia="ru-RU"/>
        </w:rPr>
        <w:t xml:space="preserve"> Підприємства</w:t>
      </w:r>
      <w:r w:rsidR="0065279C">
        <w:rPr>
          <w:rFonts w:ascii="Times New Roman" w:eastAsia="Times New Roman" w:hAnsi="Times New Roman" w:cs="Times New Roman"/>
          <w:sz w:val="28"/>
          <w:szCs w:val="28"/>
          <w:lang w:val="uk-UA" w:eastAsia="ru-RU"/>
        </w:rPr>
        <w:t>;</w:t>
      </w:r>
    </w:p>
    <w:p w:rsidR="00CD1637" w:rsidRPr="00CD1637" w:rsidRDefault="00CD1637" w:rsidP="00CD1637">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val="uk-UA" w:eastAsia="ru-RU"/>
        </w:rPr>
      </w:pPr>
      <w:r w:rsidRPr="00CD1637">
        <w:rPr>
          <w:rFonts w:ascii="Times New Roman" w:eastAsia="Times New Roman" w:hAnsi="Times New Roman" w:cs="Times New Roman"/>
          <w:sz w:val="28"/>
          <w:szCs w:val="28"/>
          <w:lang w:val="uk-UA" w:eastAsia="ru-RU"/>
        </w:rPr>
        <w:t xml:space="preserve">7.6.9. приймає рішення про прийняття на роботу, звільнення з роботи всіх </w:t>
      </w:r>
      <w:r w:rsidRPr="00CD1637">
        <w:rPr>
          <w:rFonts w:ascii="Times New Roman" w:eastAsia="Times New Roman" w:hAnsi="Times New Roman" w:cs="Times New Roman"/>
          <w:sz w:val="28"/>
          <w:szCs w:val="28"/>
          <w:lang w:val="uk-UA" w:eastAsia="ru-RU"/>
        </w:rPr>
        <w:lastRenderedPageBreak/>
        <w:t>працівників Підприємства, а також інші, передбачені законодавством про працю рішення в сфері трудових відносин, укладає трудові договори з працівниками Підприє</w:t>
      </w:r>
      <w:r w:rsidR="0065279C">
        <w:rPr>
          <w:rFonts w:ascii="Times New Roman" w:eastAsia="Times New Roman" w:hAnsi="Times New Roman" w:cs="Times New Roman"/>
          <w:sz w:val="28"/>
          <w:szCs w:val="28"/>
          <w:lang w:val="uk-UA" w:eastAsia="ru-RU"/>
        </w:rPr>
        <w:t>мства;</w:t>
      </w:r>
    </w:p>
    <w:p w:rsidR="00CD1637" w:rsidRPr="00CD1637" w:rsidRDefault="00CD1637" w:rsidP="00CD1637">
      <w:pPr>
        <w:widowControl w:val="0"/>
        <w:shd w:val="clear" w:color="auto" w:fill="FFFFFF"/>
        <w:tabs>
          <w:tab w:val="left" w:pos="156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D1637">
        <w:rPr>
          <w:rFonts w:ascii="Times New Roman" w:eastAsia="Times New Roman" w:hAnsi="Times New Roman" w:cs="Times New Roman"/>
          <w:sz w:val="28"/>
          <w:szCs w:val="28"/>
          <w:lang w:eastAsia="ru-RU"/>
        </w:rPr>
        <w:t>7.</w:t>
      </w:r>
      <w:r w:rsidRPr="00CD1637">
        <w:rPr>
          <w:rFonts w:ascii="Times New Roman" w:eastAsia="Times New Roman" w:hAnsi="Times New Roman" w:cs="Times New Roman"/>
          <w:sz w:val="28"/>
          <w:szCs w:val="28"/>
          <w:lang w:val="uk-UA" w:eastAsia="ru-RU"/>
        </w:rPr>
        <w:t>6</w:t>
      </w:r>
      <w:r w:rsidRPr="00CD1637">
        <w:rPr>
          <w:rFonts w:ascii="Times New Roman" w:eastAsia="Times New Roman" w:hAnsi="Times New Roman" w:cs="Times New Roman"/>
          <w:sz w:val="28"/>
          <w:szCs w:val="28"/>
          <w:lang w:eastAsia="ru-RU"/>
        </w:rPr>
        <w:t>.1</w:t>
      </w:r>
      <w:r w:rsidRPr="00CD1637">
        <w:rPr>
          <w:rFonts w:ascii="Times New Roman" w:eastAsia="Times New Roman" w:hAnsi="Times New Roman" w:cs="Times New Roman"/>
          <w:sz w:val="28"/>
          <w:szCs w:val="28"/>
          <w:lang w:val="uk-UA" w:eastAsia="ru-RU"/>
        </w:rPr>
        <w:t>0</w:t>
      </w:r>
      <w:r w:rsidRPr="00CD1637">
        <w:rPr>
          <w:rFonts w:ascii="Times New Roman" w:eastAsia="Times New Roman" w:hAnsi="Times New Roman" w:cs="Times New Roman"/>
          <w:sz w:val="28"/>
          <w:szCs w:val="28"/>
          <w:lang w:eastAsia="ru-RU"/>
        </w:rPr>
        <w:t>.</w:t>
      </w:r>
      <w:r w:rsidRPr="00CD1637">
        <w:rPr>
          <w:rFonts w:ascii="Times New Roman" w:eastAsia="Times New Roman" w:hAnsi="Times New Roman" w:cs="Times New Roman"/>
          <w:sz w:val="28"/>
          <w:szCs w:val="28"/>
          <w:lang w:val="uk-UA" w:eastAsia="ru-RU"/>
        </w:rPr>
        <w:t>організовує</w:t>
      </w:r>
      <w:r w:rsidRPr="00CD1637">
        <w:rPr>
          <w:rFonts w:ascii="Times New Roman" w:eastAsia="Times New Roman" w:hAnsi="Times New Roman" w:cs="Times New Roman"/>
          <w:sz w:val="28"/>
          <w:szCs w:val="28"/>
          <w:lang w:eastAsia="ru-RU"/>
        </w:rPr>
        <w:t xml:space="preserve"> проведення колективних переговорів, укладення коллективного договору в порядку, визначеному законодавством України;</w:t>
      </w:r>
    </w:p>
    <w:p w:rsidR="00CD1637" w:rsidRPr="00CD1637" w:rsidRDefault="00CD1637" w:rsidP="00CD1637">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D1637">
        <w:rPr>
          <w:rFonts w:ascii="Times New Roman" w:eastAsia="Times New Roman" w:hAnsi="Times New Roman" w:cs="Times New Roman"/>
          <w:sz w:val="28"/>
          <w:szCs w:val="28"/>
          <w:lang w:eastAsia="ru-RU"/>
        </w:rPr>
        <w:t>7.</w:t>
      </w:r>
      <w:r w:rsidRPr="00CD1637">
        <w:rPr>
          <w:rFonts w:ascii="Times New Roman" w:eastAsia="Times New Roman" w:hAnsi="Times New Roman" w:cs="Times New Roman"/>
          <w:sz w:val="28"/>
          <w:szCs w:val="28"/>
          <w:lang w:val="uk-UA" w:eastAsia="ru-RU"/>
        </w:rPr>
        <w:t>6</w:t>
      </w:r>
      <w:r w:rsidRPr="00CD1637">
        <w:rPr>
          <w:rFonts w:ascii="Times New Roman" w:eastAsia="Times New Roman" w:hAnsi="Times New Roman" w:cs="Times New Roman"/>
          <w:sz w:val="28"/>
          <w:szCs w:val="28"/>
          <w:lang w:eastAsia="ru-RU"/>
        </w:rPr>
        <w:t>.1</w:t>
      </w:r>
      <w:r w:rsidRPr="00CD1637">
        <w:rPr>
          <w:rFonts w:ascii="Times New Roman" w:eastAsia="Times New Roman" w:hAnsi="Times New Roman" w:cs="Times New Roman"/>
          <w:sz w:val="28"/>
          <w:szCs w:val="28"/>
          <w:lang w:val="uk-UA" w:eastAsia="ru-RU"/>
        </w:rPr>
        <w:t>1</w:t>
      </w:r>
      <w:r w:rsidRPr="00CD1637">
        <w:rPr>
          <w:rFonts w:ascii="Times New Roman" w:eastAsia="Times New Roman" w:hAnsi="Times New Roman" w:cs="Times New Roman"/>
          <w:sz w:val="28"/>
          <w:szCs w:val="28"/>
          <w:lang w:eastAsia="ru-RU"/>
        </w:rPr>
        <w:t>. затверджує положення про структурні підрозділи Підприємства, інші положення та порядки,</w:t>
      </w:r>
      <w:r w:rsidRPr="00CD1637">
        <w:rPr>
          <w:rFonts w:ascii="Times New Roman" w:eastAsia="Times New Roman" w:hAnsi="Times New Roman" w:cs="Times New Roman"/>
          <w:sz w:val="28"/>
          <w:szCs w:val="28"/>
          <w:lang w:val="uk-UA" w:eastAsia="ru-RU"/>
        </w:rPr>
        <w:t xml:space="preserve"> тощо, що стосуються діяльності підприємства;</w:t>
      </w:r>
      <w:r w:rsidRPr="00CD1637">
        <w:rPr>
          <w:rFonts w:ascii="Times New Roman" w:eastAsia="Times New Roman" w:hAnsi="Times New Roman" w:cs="Times New Roman"/>
          <w:sz w:val="28"/>
          <w:szCs w:val="28"/>
          <w:lang w:eastAsia="ru-RU"/>
        </w:rPr>
        <w:t xml:space="preserve"> </w:t>
      </w:r>
    </w:p>
    <w:p w:rsidR="00CD1637" w:rsidRPr="00CD1637" w:rsidRDefault="00CD1637" w:rsidP="00CD1637">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D1637">
        <w:rPr>
          <w:rFonts w:ascii="Times New Roman" w:eastAsia="Times New Roman" w:hAnsi="Times New Roman" w:cs="Times New Roman"/>
          <w:sz w:val="28"/>
          <w:szCs w:val="28"/>
          <w:lang w:eastAsia="ru-RU"/>
        </w:rPr>
        <w:t>7.</w:t>
      </w:r>
      <w:r w:rsidRPr="00CD1637">
        <w:rPr>
          <w:rFonts w:ascii="Times New Roman" w:eastAsia="Times New Roman" w:hAnsi="Times New Roman" w:cs="Times New Roman"/>
          <w:sz w:val="28"/>
          <w:szCs w:val="28"/>
          <w:lang w:val="uk-UA" w:eastAsia="ru-RU"/>
        </w:rPr>
        <w:t>6</w:t>
      </w:r>
      <w:r w:rsidRPr="00CD1637">
        <w:rPr>
          <w:rFonts w:ascii="Times New Roman" w:eastAsia="Times New Roman" w:hAnsi="Times New Roman" w:cs="Times New Roman"/>
          <w:sz w:val="28"/>
          <w:szCs w:val="28"/>
          <w:lang w:eastAsia="ru-RU"/>
        </w:rPr>
        <w:t>.1</w:t>
      </w:r>
      <w:r w:rsidRPr="00CD1637">
        <w:rPr>
          <w:rFonts w:ascii="Times New Roman" w:eastAsia="Times New Roman" w:hAnsi="Times New Roman" w:cs="Times New Roman"/>
          <w:sz w:val="28"/>
          <w:szCs w:val="28"/>
          <w:lang w:val="uk-UA" w:eastAsia="ru-RU"/>
        </w:rPr>
        <w:t>2</w:t>
      </w:r>
      <w:r w:rsidRPr="00CD1637">
        <w:rPr>
          <w:rFonts w:ascii="Times New Roman" w:eastAsia="Times New Roman" w:hAnsi="Times New Roman" w:cs="Times New Roman"/>
          <w:sz w:val="28"/>
          <w:szCs w:val="28"/>
          <w:lang w:eastAsia="ru-RU"/>
        </w:rPr>
        <w:t>.</w:t>
      </w:r>
      <w:r w:rsidRPr="00CD1637">
        <w:rPr>
          <w:rFonts w:ascii="Times New Roman" w:eastAsia="Times New Roman" w:hAnsi="Times New Roman" w:cs="Times New Roman"/>
          <w:sz w:val="28"/>
          <w:szCs w:val="28"/>
          <w:lang w:val="uk-UA" w:eastAsia="ru-RU"/>
        </w:rPr>
        <w:t xml:space="preserve"> </w:t>
      </w:r>
      <w:r w:rsidRPr="00CD1637">
        <w:rPr>
          <w:rFonts w:ascii="Times New Roman" w:eastAsia="Times New Roman" w:hAnsi="Times New Roman" w:cs="Times New Roman"/>
          <w:sz w:val="28"/>
          <w:szCs w:val="28"/>
          <w:lang w:eastAsia="ru-RU"/>
        </w:rPr>
        <w:t>уклада</w:t>
      </w:r>
      <w:r w:rsidRPr="00CD1637">
        <w:rPr>
          <w:rFonts w:ascii="Times New Roman" w:eastAsia="Times New Roman" w:hAnsi="Times New Roman" w:cs="Times New Roman"/>
          <w:sz w:val="28"/>
          <w:szCs w:val="28"/>
          <w:lang w:val="uk-UA" w:eastAsia="ru-RU"/>
        </w:rPr>
        <w:t xml:space="preserve">є договори </w:t>
      </w:r>
      <w:r w:rsidRPr="00CD1637">
        <w:rPr>
          <w:rFonts w:ascii="Times New Roman" w:eastAsia="Times New Roman" w:hAnsi="Times New Roman" w:cs="Times New Roman"/>
          <w:sz w:val="28"/>
          <w:szCs w:val="28"/>
          <w:lang w:eastAsia="ru-RU"/>
        </w:rPr>
        <w:t>оренди майна</w:t>
      </w:r>
      <w:r w:rsidRPr="00CD1637">
        <w:rPr>
          <w:rFonts w:ascii="Times New Roman" w:eastAsia="Times New Roman" w:hAnsi="Times New Roman" w:cs="Times New Roman"/>
          <w:sz w:val="28"/>
          <w:szCs w:val="28"/>
          <w:lang w:val="uk-UA" w:eastAsia="ru-RU"/>
        </w:rPr>
        <w:t xml:space="preserve"> у порядку, встановленому законодавством та Власником;</w:t>
      </w:r>
    </w:p>
    <w:p w:rsidR="00CD1637" w:rsidRPr="0065279C" w:rsidRDefault="00CD1637" w:rsidP="00CD1637">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val="uk-UA" w:eastAsia="ru-RU"/>
        </w:rPr>
      </w:pPr>
      <w:r w:rsidRPr="00CD1637">
        <w:rPr>
          <w:rFonts w:ascii="Times New Roman" w:eastAsia="Times New Roman" w:hAnsi="Times New Roman" w:cs="Times New Roman"/>
          <w:sz w:val="28"/>
          <w:szCs w:val="28"/>
          <w:lang w:eastAsia="ru-RU"/>
        </w:rPr>
        <w:t>7.</w:t>
      </w:r>
      <w:r w:rsidRPr="00CD1637">
        <w:rPr>
          <w:rFonts w:ascii="Times New Roman" w:eastAsia="Times New Roman" w:hAnsi="Times New Roman" w:cs="Times New Roman"/>
          <w:sz w:val="28"/>
          <w:szCs w:val="28"/>
          <w:lang w:val="uk-UA" w:eastAsia="ru-RU"/>
        </w:rPr>
        <w:t>6</w:t>
      </w:r>
      <w:r w:rsidRPr="00CD1637">
        <w:rPr>
          <w:rFonts w:ascii="Times New Roman" w:eastAsia="Times New Roman" w:hAnsi="Times New Roman" w:cs="Times New Roman"/>
          <w:sz w:val="28"/>
          <w:szCs w:val="28"/>
          <w:lang w:eastAsia="ru-RU"/>
        </w:rPr>
        <w:t>.</w:t>
      </w:r>
      <w:r w:rsidRPr="00CD1637">
        <w:rPr>
          <w:rFonts w:ascii="Times New Roman" w:eastAsia="Times New Roman" w:hAnsi="Times New Roman" w:cs="Times New Roman"/>
          <w:sz w:val="28"/>
          <w:szCs w:val="28"/>
          <w:lang w:val="uk-UA" w:eastAsia="ru-RU"/>
        </w:rPr>
        <w:t>13.</w:t>
      </w:r>
      <w:r w:rsidRPr="00CD1637">
        <w:rPr>
          <w:rFonts w:ascii="Times New Roman" w:eastAsia="Times New Roman" w:hAnsi="Times New Roman" w:cs="Times New Roman"/>
          <w:sz w:val="28"/>
          <w:szCs w:val="28"/>
          <w:lang w:eastAsia="ru-RU"/>
        </w:rPr>
        <w:t xml:space="preserve">вирішує інші питання, віднесені до компетенції керівника Підприємства згідно із законодавством, цим Статутом, </w:t>
      </w:r>
      <w:r w:rsidR="0065279C">
        <w:rPr>
          <w:rFonts w:ascii="Times New Roman" w:eastAsia="Times New Roman" w:hAnsi="Times New Roman" w:cs="Times New Roman"/>
          <w:sz w:val="28"/>
          <w:szCs w:val="28"/>
          <w:lang w:eastAsia="ru-RU"/>
        </w:rPr>
        <w:t>контрактом</w:t>
      </w:r>
      <w:r w:rsidR="0065279C">
        <w:rPr>
          <w:rFonts w:ascii="Times New Roman" w:eastAsia="Times New Roman" w:hAnsi="Times New Roman" w:cs="Times New Roman"/>
          <w:sz w:val="28"/>
          <w:szCs w:val="28"/>
          <w:lang w:val="uk-UA" w:eastAsia="ru-RU"/>
        </w:rPr>
        <w:t>;</w:t>
      </w:r>
    </w:p>
    <w:p w:rsidR="00CD1637" w:rsidRPr="00CD1637" w:rsidRDefault="00CD1637" w:rsidP="00CD1637">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val="uk-UA" w:eastAsia="ru-RU"/>
        </w:rPr>
      </w:pPr>
      <w:r w:rsidRPr="003A550C">
        <w:rPr>
          <w:rFonts w:ascii="Times New Roman" w:eastAsia="Times New Roman" w:hAnsi="Times New Roman" w:cs="Times New Roman"/>
          <w:sz w:val="28"/>
          <w:szCs w:val="28"/>
          <w:lang w:val="uk-UA" w:eastAsia="ru-RU"/>
        </w:rPr>
        <w:t>7.7.</w:t>
      </w:r>
      <w:r w:rsidRPr="00CD1637">
        <w:rPr>
          <w:rFonts w:ascii="Times New Roman" w:eastAsia="Times New Roman" w:hAnsi="Times New Roman" w:cs="Times New Roman"/>
          <w:sz w:val="28"/>
          <w:szCs w:val="28"/>
          <w:lang w:val="uk-UA" w:eastAsia="ru-RU"/>
        </w:rPr>
        <w:t xml:space="preserve"> </w:t>
      </w:r>
      <w:r w:rsidRPr="003A550C">
        <w:rPr>
          <w:rFonts w:ascii="Times New Roman" w:eastAsia="Times New Roman" w:hAnsi="Times New Roman" w:cs="Times New Roman"/>
          <w:sz w:val="28"/>
          <w:szCs w:val="28"/>
          <w:lang w:val="uk-UA" w:eastAsia="ru-RU"/>
        </w:rPr>
        <w:t>У разі відсутності Керівника Підприємства або неможливості виконувати свої обов’язки з інших причин, обов’язки виконує заступник керівника (заступник директора) чи інша особа згідно з посадовими обов’язками</w:t>
      </w:r>
      <w:r w:rsidRPr="00CD1637">
        <w:rPr>
          <w:rFonts w:ascii="Times New Roman" w:eastAsia="Times New Roman" w:hAnsi="Times New Roman" w:cs="Times New Roman"/>
          <w:sz w:val="28"/>
          <w:szCs w:val="28"/>
          <w:lang w:val="uk-UA" w:eastAsia="ru-RU"/>
        </w:rPr>
        <w:t>.</w:t>
      </w:r>
    </w:p>
    <w:p w:rsidR="00CD1637" w:rsidRPr="00CD1637" w:rsidRDefault="00CD1637" w:rsidP="00CD1637">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val="uk-UA" w:eastAsia="ru-RU"/>
        </w:rPr>
      </w:pPr>
      <w:r w:rsidRPr="00CD1637">
        <w:rPr>
          <w:rFonts w:ascii="Times New Roman" w:eastAsia="Times New Roman" w:hAnsi="Times New Roman" w:cs="Times New Roman"/>
          <w:sz w:val="28"/>
          <w:szCs w:val="28"/>
          <w:lang w:val="uk-UA" w:eastAsia="ru-RU"/>
        </w:rPr>
        <w:t xml:space="preserve">7.8.Спостережна рада Підприємства створюється рішенням Уповноваженого органу управління у кількості 5 осіб. </w:t>
      </w:r>
    </w:p>
    <w:p w:rsidR="00CD1637" w:rsidRPr="00CD1637" w:rsidRDefault="00CD1637" w:rsidP="00CD1637">
      <w:pPr>
        <w:spacing w:after="0" w:line="240" w:lineRule="auto"/>
        <w:ind w:firstLine="709"/>
        <w:jc w:val="both"/>
        <w:rPr>
          <w:rFonts w:ascii="Times New Roman" w:eastAsia="Times New Roman" w:hAnsi="Times New Roman" w:cs="Times New Roman"/>
          <w:sz w:val="28"/>
          <w:szCs w:val="28"/>
          <w:lang w:val="uk-UA" w:eastAsia="ru-RU"/>
        </w:rPr>
      </w:pPr>
      <w:bookmarkStart w:id="1" w:name="n16"/>
      <w:bookmarkEnd w:id="1"/>
      <w:r w:rsidRPr="00CD1637">
        <w:rPr>
          <w:rFonts w:ascii="Times New Roman" w:eastAsia="Times New Roman" w:hAnsi="Times New Roman" w:cs="Times New Roman"/>
          <w:sz w:val="28"/>
          <w:szCs w:val="28"/>
          <w:lang w:val="uk-UA" w:eastAsia="ru-RU"/>
        </w:rPr>
        <w:t xml:space="preserve">7.9.  </w:t>
      </w:r>
      <w:r w:rsidRPr="00CD1637">
        <w:rPr>
          <w:rFonts w:ascii="Times New Roman" w:eastAsia="Times New Roman" w:hAnsi="Times New Roman" w:cs="Times New Roman"/>
          <w:sz w:val="28"/>
          <w:szCs w:val="28"/>
          <w:lang w:eastAsia="ru-RU"/>
        </w:rPr>
        <w:t xml:space="preserve">Спостережна </w:t>
      </w:r>
      <w:r w:rsidR="0076276B">
        <w:rPr>
          <w:rFonts w:ascii="Times New Roman" w:eastAsia="Times New Roman" w:hAnsi="Times New Roman" w:cs="Times New Roman"/>
          <w:sz w:val="28"/>
          <w:szCs w:val="28"/>
          <w:lang w:val="uk-UA" w:eastAsia="ru-RU"/>
        </w:rPr>
        <w:t xml:space="preserve">рада </w:t>
      </w:r>
      <w:r w:rsidRPr="00CD1637">
        <w:rPr>
          <w:rFonts w:ascii="Times New Roman" w:eastAsia="Times New Roman" w:hAnsi="Times New Roman" w:cs="Times New Roman"/>
          <w:sz w:val="28"/>
          <w:szCs w:val="28"/>
          <w:lang w:eastAsia="ru-RU"/>
        </w:rPr>
        <w:t>складається з</w:t>
      </w:r>
      <w:bookmarkStart w:id="2" w:name="n17"/>
      <w:bookmarkEnd w:id="2"/>
      <w:r w:rsidRPr="00CD1637">
        <w:rPr>
          <w:rFonts w:ascii="Times New Roman" w:eastAsia="Times New Roman" w:hAnsi="Times New Roman" w:cs="Times New Roman"/>
          <w:sz w:val="28"/>
          <w:szCs w:val="28"/>
          <w:lang w:val="uk-UA" w:eastAsia="ru-RU"/>
        </w:rPr>
        <w:t>:</w:t>
      </w:r>
    </w:p>
    <w:p w:rsidR="00CD1637" w:rsidRPr="00CD1637" w:rsidRDefault="00CD1637" w:rsidP="00CD1637">
      <w:pPr>
        <w:widowControl w:val="0"/>
        <w:numPr>
          <w:ilvl w:val="0"/>
          <w:numId w:val="9"/>
        </w:numPr>
        <w:tabs>
          <w:tab w:val="left" w:pos="1134"/>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eastAsia="ru-RU"/>
        </w:rPr>
      </w:pPr>
      <w:r w:rsidRPr="00CD1637">
        <w:rPr>
          <w:rFonts w:ascii="Times New Roman" w:eastAsia="Times New Roman" w:hAnsi="Times New Roman" w:cs="Times New Roman"/>
          <w:sz w:val="28"/>
          <w:szCs w:val="28"/>
          <w:lang w:val="uk-UA" w:eastAsia="ru-RU"/>
        </w:rPr>
        <w:t>одного представника У</w:t>
      </w:r>
      <w:r w:rsidRPr="00CD1637">
        <w:rPr>
          <w:rFonts w:ascii="Times New Roman" w:eastAsia="Times New Roman" w:hAnsi="Times New Roman" w:cs="Times New Roman"/>
          <w:sz w:val="28"/>
          <w:szCs w:val="28"/>
          <w:lang w:eastAsia="ru-RU"/>
        </w:rPr>
        <w:t xml:space="preserve">повноваженого </w:t>
      </w:r>
      <w:r w:rsidRPr="00CD1637">
        <w:rPr>
          <w:rFonts w:ascii="Times New Roman" w:eastAsia="Times New Roman" w:hAnsi="Times New Roman" w:cs="Times New Roman"/>
          <w:sz w:val="28"/>
          <w:szCs w:val="28"/>
          <w:lang w:val="uk-UA" w:eastAsia="ru-RU"/>
        </w:rPr>
        <w:t>о</w:t>
      </w:r>
      <w:r w:rsidRPr="00CD1637">
        <w:rPr>
          <w:rFonts w:ascii="Times New Roman" w:eastAsia="Times New Roman" w:hAnsi="Times New Roman" w:cs="Times New Roman"/>
          <w:sz w:val="28"/>
          <w:szCs w:val="28"/>
          <w:lang w:eastAsia="ru-RU"/>
        </w:rPr>
        <w:t>ргану</w:t>
      </w:r>
      <w:r w:rsidRPr="00CD1637">
        <w:rPr>
          <w:rFonts w:ascii="Times New Roman" w:eastAsia="Times New Roman" w:hAnsi="Times New Roman" w:cs="Times New Roman"/>
          <w:sz w:val="28"/>
          <w:szCs w:val="28"/>
          <w:lang w:val="uk-UA" w:eastAsia="ru-RU"/>
        </w:rPr>
        <w:t xml:space="preserve"> управління</w:t>
      </w:r>
      <w:r w:rsidRPr="00CD1637">
        <w:rPr>
          <w:rFonts w:ascii="Times New Roman" w:eastAsia="Times New Roman" w:hAnsi="Times New Roman" w:cs="Times New Roman"/>
          <w:sz w:val="28"/>
          <w:szCs w:val="28"/>
          <w:lang w:eastAsia="ru-RU"/>
        </w:rPr>
        <w:t>;</w:t>
      </w:r>
    </w:p>
    <w:p w:rsidR="00CD1637" w:rsidRPr="00CD1637" w:rsidRDefault="00CD1637" w:rsidP="00CD1637">
      <w:pPr>
        <w:widowControl w:val="0"/>
        <w:numPr>
          <w:ilvl w:val="0"/>
          <w:numId w:val="9"/>
        </w:numPr>
        <w:tabs>
          <w:tab w:val="left" w:pos="1134"/>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eastAsia="ru-RU"/>
        </w:rPr>
      </w:pPr>
      <w:bookmarkStart w:id="3" w:name="n18"/>
      <w:bookmarkEnd w:id="3"/>
      <w:r w:rsidRPr="00CD1637">
        <w:rPr>
          <w:rFonts w:ascii="Times New Roman" w:eastAsia="Times New Roman" w:hAnsi="Times New Roman" w:cs="Times New Roman"/>
          <w:sz w:val="28"/>
          <w:szCs w:val="28"/>
          <w:lang w:val="uk-UA" w:eastAsia="ru-RU"/>
        </w:rPr>
        <w:t xml:space="preserve">одного </w:t>
      </w:r>
      <w:r w:rsidR="0076276B">
        <w:rPr>
          <w:rFonts w:ascii="Times New Roman" w:eastAsia="Times New Roman" w:hAnsi="Times New Roman" w:cs="Times New Roman"/>
          <w:sz w:val="28"/>
          <w:szCs w:val="28"/>
          <w:lang w:val="uk-UA" w:eastAsia="ru-RU"/>
        </w:rPr>
        <w:t>представник</w:t>
      </w:r>
      <w:r w:rsidR="00062424">
        <w:rPr>
          <w:rFonts w:ascii="Times New Roman" w:eastAsia="Times New Roman" w:hAnsi="Times New Roman" w:cs="Times New Roman"/>
          <w:sz w:val="28"/>
          <w:szCs w:val="28"/>
          <w:lang w:val="uk-UA" w:eastAsia="ru-RU"/>
        </w:rPr>
        <w:t>а</w:t>
      </w:r>
      <w:r w:rsidR="0076276B">
        <w:rPr>
          <w:rFonts w:ascii="Times New Roman" w:eastAsia="Times New Roman" w:hAnsi="Times New Roman" w:cs="Times New Roman"/>
          <w:sz w:val="28"/>
          <w:szCs w:val="28"/>
          <w:lang w:val="uk-UA" w:eastAsia="ru-RU"/>
        </w:rPr>
        <w:t xml:space="preserve"> одного з виконавчих органів міської ради</w:t>
      </w:r>
      <w:r w:rsidRPr="00CD1637">
        <w:rPr>
          <w:rFonts w:ascii="Times New Roman" w:eastAsia="Times New Roman" w:hAnsi="Times New Roman" w:cs="Times New Roman"/>
          <w:sz w:val="28"/>
          <w:szCs w:val="28"/>
          <w:lang w:val="uk-UA" w:eastAsia="ru-RU"/>
        </w:rPr>
        <w:t>;</w:t>
      </w:r>
    </w:p>
    <w:p w:rsidR="00CD1637" w:rsidRPr="00CD1637" w:rsidRDefault="00CD1637" w:rsidP="00CD1637">
      <w:pPr>
        <w:widowControl w:val="0"/>
        <w:numPr>
          <w:ilvl w:val="0"/>
          <w:numId w:val="9"/>
        </w:numPr>
        <w:tabs>
          <w:tab w:val="left" w:pos="1134"/>
        </w:tabs>
        <w:autoSpaceDE w:val="0"/>
        <w:autoSpaceDN w:val="0"/>
        <w:adjustRightInd w:val="0"/>
        <w:spacing w:before="100" w:beforeAutospacing="1" w:after="100" w:afterAutospacing="1" w:line="240" w:lineRule="auto"/>
        <w:ind w:left="0" w:firstLine="709"/>
        <w:contextualSpacing/>
        <w:jc w:val="both"/>
        <w:rPr>
          <w:rFonts w:ascii="Times New Roman" w:eastAsia="Times New Roman" w:hAnsi="Times New Roman" w:cs="Times New Roman"/>
          <w:sz w:val="28"/>
          <w:szCs w:val="28"/>
          <w:lang w:eastAsia="ru-RU"/>
        </w:rPr>
      </w:pPr>
      <w:bookmarkStart w:id="4" w:name="n19"/>
      <w:bookmarkEnd w:id="4"/>
      <w:r w:rsidRPr="00CD1637">
        <w:rPr>
          <w:rFonts w:ascii="Times New Roman" w:eastAsia="Times New Roman" w:hAnsi="Times New Roman" w:cs="Times New Roman"/>
          <w:sz w:val="28"/>
          <w:szCs w:val="28"/>
          <w:lang w:val="uk-UA" w:eastAsia="ru-RU"/>
        </w:rPr>
        <w:t xml:space="preserve">одного </w:t>
      </w:r>
      <w:r w:rsidRPr="00CD1637">
        <w:rPr>
          <w:rFonts w:ascii="Times New Roman" w:eastAsia="Times New Roman" w:hAnsi="Times New Roman" w:cs="Times New Roman"/>
          <w:sz w:val="28"/>
          <w:szCs w:val="28"/>
          <w:lang w:eastAsia="ru-RU"/>
        </w:rPr>
        <w:t>депутат</w:t>
      </w:r>
      <w:r w:rsidR="0065279C">
        <w:rPr>
          <w:rFonts w:ascii="Times New Roman" w:eastAsia="Times New Roman" w:hAnsi="Times New Roman" w:cs="Times New Roman"/>
          <w:sz w:val="28"/>
          <w:szCs w:val="28"/>
          <w:lang w:val="uk-UA" w:eastAsia="ru-RU"/>
        </w:rPr>
        <w:t>а</w:t>
      </w:r>
      <w:r w:rsidRPr="00CD1637">
        <w:rPr>
          <w:rFonts w:ascii="Times New Roman" w:eastAsia="Times New Roman" w:hAnsi="Times New Roman" w:cs="Times New Roman"/>
          <w:sz w:val="28"/>
          <w:szCs w:val="28"/>
          <w:lang w:eastAsia="ru-RU"/>
        </w:rPr>
        <w:t xml:space="preserve"> </w:t>
      </w:r>
      <w:r w:rsidR="0065279C">
        <w:rPr>
          <w:rFonts w:ascii="Times New Roman" w:eastAsia="Times New Roman" w:hAnsi="Times New Roman" w:cs="Times New Roman"/>
          <w:sz w:val="28"/>
          <w:szCs w:val="28"/>
          <w:lang w:val="uk-UA" w:eastAsia="ru-RU"/>
        </w:rPr>
        <w:t>Луцької міської ради</w:t>
      </w:r>
      <w:r w:rsidRPr="00CD1637">
        <w:rPr>
          <w:rFonts w:ascii="Times New Roman" w:eastAsia="Times New Roman" w:hAnsi="Times New Roman" w:cs="Times New Roman"/>
          <w:sz w:val="28"/>
          <w:szCs w:val="28"/>
          <w:lang w:eastAsia="ru-RU"/>
        </w:rPr>
        <w:t xml:space="preserve"> (за згодою);</w:t>
      </w:r>
    </w:p>
    <w:p w:rsidR="00CD1637" w:rsidRPr="00CD1637" w:rsidRDefault="00CD1637" w:rsidP="00CD1637">
      <w:pPr>
        <w:widowControl w:val="0"/>
        <w:numPr>
          <w:ilvl w:val="0"/>
          <w:numId w:val="9"/>
        </w:numPr>
        <w:tabs>
          <w:tab w:val="left" w:pos="1134"/>
        </w:tabs>
        <w:autoSpaceDE w:val="0"/>
        <w:autoSpaceDN w:val="0"/>
        <w:adjustRightInd w:val="0"/>
        <w:spacing w:before="100" w:beforeAutospacing="1" w:after="100" w:afterAutospacing="1" w:line="240" w:lineRule="auto"/>
        <w:ind w:left="0" w:firstLine="709"/>
        <w:contextualSpacing/>
        <w:jc w:val="both"/>
        <w:rPr>
          <w:rFonts w:ascii="Times New Roman" w:eastAsia="Times New Roman" w:hAnsi="Times New Roman" w:cs="Times New Roman"/>
          <w:sz w:val="28"/>
          <w:szCs w:val="28"/>
          <w:lang w:eastAsia="ru-RU"/>
        </w:rPr>
      </w:pPr>
      <w:bookmarkStart w:id="5" w:name="n20"/>
      <w:bookmarkEnd w:id="5"/>
      <w:r w:rsidRPr="00CD1637">
        <w:rPr>
          <w:rFonts w:ascii="Times New Roman" w:eastAsia="Times New Roman" w:hAnsi="Times New Roman" w:cs="Times New Roman"/>
          <w:sz w:val="28"/>
          <w:szCs w:val="28"/>
          <w:lang w:val="uk-UA" w:eastAsia="ru-RU"/>
        </w:rPr>
        <w:t xml:space="preserve">двох </w:t>
      </w:r>
      <w:r w:rsidRPr="00CD1637">
        <w:rPr>
          <w:rFonts w:ascii="Times New Roman" w:eastAsia="Times New Roman" w:hAnsi="Times New Roman" w:cs="Times New Roman"/>
          <w:sz w:val="28"/>
          <w:szCs w:val="28"/>
          <w:lang w:eastAsia="ru-RU"/>
        </w:rPr>
        <w:t>представників громадськості та громадських об’єднань, діяльність яких спрямована на захист прав у сфері охорони здоров’я, організацій, що здійснюють професійне самоврядування у сфері охорони здоров’я та/або у сфері запобігання корупції (за згодою)</w:t>
      </w:r>
      <w:r w:rsidRPr="00CD1637">
        <w:rPr>
          <w:rFonts w:ascii="Times New Roman" w:eastAsia="Times New Roman" w:hAnsi="Times New Roman" w:cs="Times New Roman"/>
          <w:sz w:val="28"/>
          <w:szCs w:val="28"/>
          <w:lang w:val="uk-UA" w:eastAsia="ru-RU"/>
        </w:rPr>
        <w:t>.</w:t>
      </w:r>
    </w:p>
    <w:p w:rsidR="00CD1637" w:rsidRPr="00CD1637" w:rsidRDefault="00CD1637" w:rsidP="00CD1637">
      <w:pPr>
        <w:tabs>
          <w:tab w:val="left" w:pos="1134"/>
        </w:tabs>
        <w:spacing w:before="100" w:beforeAutospacing="1" w:after="100" w:afterAutospacing="1" w:line="240" w:lineRule="auto"/>
        <w:ind w:firstLine="709"/>
        <w:contextualSpacing/>
        <w:jc w:val="both"/>
        <w:rPr>
          <w:rFonts w:ascii="Times New Roman" w:eastAsia="Times New Roman" w:hAnsi="Times New Roman" w:cs="Times New Roman"/>
          <w:sz w:val="28"/>
          <w:szCs w:val="28"/>
          <w:lang w:val="uk-UA" w:eastAsia="ru-RU"/>
        </w:rPr>
      </w:pPr>
      <w:r w:rsidRPr="00CD1637">
        <w:rPr>
          <w:rFonts w:ascii="Times New Roman" w:eastAsia="Times New Roman" w:hAnsi="Times New Roman" w:cs="Times New Roman"/>
          <w:sz w:val="28"/>
          <w:szCs w:val="28"/>
          <w:lang w:val="uk-UA" w:eastAsia="ru-RU"/>
        </w:rPr>
        <w:t>7.10.</w:t>
      </w:r>
      <w:r w:rsidRPr="00CD1637">
        <w:rPr>
          <w:rFonts w:ascii="Times New Roman" w:eastAsia="Times New Roman" w:hAnsi="Times New Roman" w:cs="Times New Roman"/>
          <w:sz w:val="28"/>
          <w:szCs w:val="28"/>
          <w:lang w:eastAsia="ru-RU"/>
        </w:rPr>
        <w:t xml:space="preserve">Спостережна рада діє на засадах добровільності, відкритості та прозорості. </w:t>
      </w:r>
      <w:proofErr w:type="spellStart"/>
      <w:r w:rsidRPr="00CD1637">
        <w:rPr>
          <w:rFonts w:ascii="Times New Roman" w:eastAsia="Times New Roman" w:hAnsi="Times New Roman" w:cs="Times New Roman"/>
          <w:sz w:val="28"/>
          <w:szCs w:val="28"/>
          <w:lang w:eastAsia="ru-RU"/>
        </w:rPr>
        <w:t>Усі</w:t>
      </w:r>
      <w:proofErr w:type="spellEnd"/>
      <w:r w:rsidRPr="00CD1637">
        <w:rPr>
          <w:rFonts w:ascii="Times New Roman" w:eastAsia="Times New Roman" w:hAnsi="Times New Roman" w:cs="Times New Roman"/>
          <w:sz w:val="28"/>
          <w:szCs w:val="28"/>
          <w:lang w:eastAsia="ru-RU"/>
        </w:rPr>
        <w:t xml:space="preserve"> </w:t>
      </w:r>
      <w:proofErr w:type="spellStart"/>
      <w:r w:rsidRPr="00CD1637">
        <w:rPr>
          <w:rFonts w:ascii="Times New Roman" w:eastAsia="Times New Roman" w:hAnsi="Times New Roman" w:cs="Times New Roman"/>
          <w:sz w:val="28"/>
          <w:szCs w:val="28"/>
          <w:lang w:eastAsia="ru-RU"/>
        </w:rPr>
        <w:t>витрати</w:t>
      </w:r>
      <w:proofErr w:type="spellEnd"/>
      <w:r w:rsidRPr="00CD1637">
        <w:rPr>
          <w:rFonts w:ascii="Times New Roman" w:eastAsia="Times New Roman" w:hAnsi="Times New Roman" w:cs="Times New Roman"/>
          <w:sz w:val="28"/>
          <w:szCs w:val="28"/>
          <w:lang w:eastAsia="ru-RU"/>
        </w:rPr>
        <w:t xml:space="preserve">, </w:t>
      </w:r>
      <w:proofErr w:type="spellStart"/>
      <w:r w:rsidRPr="00CD1637">
        <w:rPr>
          <w:rFonts w:ascii="Times New Roman" w:eastAsia="Times New Roman" w:hAnsi="Times New Roman" w:cs="Times New Roman"/>
          <w:sz w:val="28"/>
          <w:szCs w:val="28"/>
          <w:lang w:eastAsia="ru-RU"/>
        </w:rPr>
        <w:t>пов’язані</w:t>
      </w:r>
      <w:proofErr w:type="spellEnd"/>
      <w:r w:rsidRPr="00CD1637">
        <w:rPr>
          <w:rFonts w:ascii="Times New Roman" w:eastAsia="Times New Roman" w:hAnsi="Times New Roman" w:cs="Times New Roman"/>
          <w:sz w:val="28"/>
          <w:szCs w:val="28"/>
          <w:lang w:eastAsia="ru-RU"/>
        </w:rPr>
        <w:t xml:space="preserve"> з </w:t>
      </w:r>
      <w:proofErr w:type="spellStart"/>
      <w:r w:rsidRPr="00CD1637">
        <w:rPr>
          <w:rFonts w:ascii="Times New Roman" w:eastAsia="Times New Roman" w:hAnsi="Times New Roman" w:cs="Times New Roman"/>
          <w:sz w:val="28"/>
          <w:szCs w:val="28"/>
          <w:lang w:eastAsia="ru-RU"/>
        </w:rPr>
        <w:t>організацією</w:t>
      </w:r>
      <w:proofErr w:type="spellEnd"/>
      <w:r w:rsidRPr="00CD1637">
        <w:rPr>
          <w:rFonts w:ascii="Times New Roman" w:eastAsia="Times New Roman" w:hAnsi="Times New Roman" w:cs="Times New Roman"/>
          <w:sz w:val="28"/>
          <w:szCs w:val="28"/>
          <w:lang w:eastAsia="ru-RU"/>
        </w:rPr>
        <w:t xml:space="preserve"> </w:t>
      </w:r>
      <w:proofErr w:type="spellStart"/>
      <w:r w:rsidRPr="00CD1637">
        <w:rPr>
          <w:rFonts w:ascii="Times New Roman" w:eastAsia="Times New Roman" w:hAnsi="Times New Roman" w:cs="Times New Roman"/>
          <w:sz w:val="28"/>
          <w:szCs w:val="28"/>
          <w:lang w:eastAsia="ru-RU"/>
        </w:rPr>
        <w:t>засідань</w:t>
      </w:r>
      <w:proofErr w:type="spellEnd"/>
      <w:r w:rsidRPr="00CD1637">
        <w:rPr>
          <w:rFonts w:ascii="Times New Roman" w:eastAsia="Times New Roman" w:hAnsi="Times New Roman" w:cs="Times New Roman"/>
          <w:sz w:val="28"/>
          <w:szCs w:val="28"/>
          <w:lang w:eastAsia="ru-RU"/>
        </w:rPr>
        <w:t xml:space="preserve"> </w:t>
      </w:r>
      <w:r w:rsidR="00C65725">
        <w:rPr>
          <w:rFonts w:ascii="Times New Roman" w:eastAsia="Times New Roman" w:hAnsi="Times New Roman" w:cs="Times New Roman"/>
          <w:sz w:val="28"/>
          <w:szCs w:val="28"/>
          <w:lang w:val="uk-UA" w:eastAsia="ru-RU"/>
        </w:rPr>
        <w:t>С</w:t>
      </w:r>
      <w:proofErr w:type="spellStart"/>
      <w:r w:rsidRPr="00CD1637">
        <w:rPr>
          <w:rFonts w:ascii="Times New Roman" w:eastAsia="Times New Roman" w:hAnsi="Times New Roman" w:cs="Times New Roman"/>
          <w:sz w:val="28"/>
          <w:szCs w:val="28"/>
          <w:lang w:eastAsia="ru-RU"/>
        </w:rPr>
        <w:t>постережної</w:t>
      </w:r>
      <w:proofErr w:type="spellEnd"/>
      <w:r w:rsidRPr="00CD1637">
        <w:rPr>
          <w:rFonts w:ascii="Times New Roman" w:eastAsia="Times New Roman" w:hAnsi="Times New Roman" w:cs="Times New Roman"/>
          <w:sz w:val="28"/>
          <w:szCs w:val="28"/>
          <w:lang w:eastAsia="ru-RU"/>
        </w:rPr>
        <w:t xml:space="preserve"> ради, </w:t>
      </w:r>
      <w:proofErr w:type="spellStart"/>
      <w:r w:rsidRPr="00CD1637">
        <w:rPr>
          <w:rFonts w:ascii="Times New Roman" w:eastAsia="Times New Roman" w:hAnsi="Times New Roman" w:cs="Times New Roman"/>
          <w:sz w:val="28"/>
          <w:szCs w:val="28"/>
          <w:lang w:eastAsia="ru-RU"/>
        </w:rPr>
        <w:t>здійснюються</w:t>
      </w:r>
      <w:proofErr w:type="spellEnd"/>
      <w:r w:rsidRPr="00CD1637">
        <w:rPr>
          <w:rFonts w:ascii="Times New Roman" w:eastAsia="Times New Roman" w:hAnsi="Times New Roman" w:cs="Times New Roman"/>
          <w:sz w:val="28"/>
          <w:szCs w:val="28"/>
          <w:lang w:eastAsia="ru-RU"/>
        </w:rPr>
        <w:t xml:space="preserve"> за рахунок</w:t>
      </w:r>
      <w:r w:rsidRPr="00CD1637">
        <w:rPr>
          <w:rFonts w:ascii="Times New Roman" w:eastAsia="Times New Roman" w:hAnsi="Times New Roman" w:cs="Times New Roman"/>
          <w:sz w:val="28"/>
          <w:szCs w:val="28"/>
          <w:lang w:val="uk-UA" w:eastAsia="ru-RU"/>
        </w:rPr>
        <w:t xml:space="preserve"> </w:t>
      </w:r>
      <w:proofErr w:type="gramStart"/>
      <w:r w:rsidRPr="00CD1637">
        <w:rPr>
          <w:rFonts w:ascii="Times New Roman" w:eastAsia="Times New Roman" w:hAnsi="Times New Roman" w:cs="Times New Roman"/>
          <w:sz w:val="28"/>
          <w:szCs w:val="28"/>
          <w:lang w:val="uk-UA" w:eastAsia="ru-RU"/>
        </w:rPr>
        <w:t>П</w:t>
      </w:r>
      <w:proofErr w:type="gramEnd"/>
      <w:r w:rsidRPr="00CD1637">
        <w:rPr>
          <w:rFonts w:ascii="Times New Roman" w:eastAsia="Times New Roman" w:hAnsi="Times New Roman" w:cs="Times New Roman"/>
          <w:sz w:val="28"/>
          <w:szCs w:val="28"/>
          <w:lang w:val="uk-UA" w:eastAsia="ru-RU"/>
        </w:rPr>
        <w:t>ідприємства</w:t>
      </w:r>
      <w:r w:rsidRPr="00CD1637">
        <w:rPr>
          <w:rFonts w:ascii="Times New Roman" w:eastAsia="Times New Roman" w:hAnsi="Times New Roman" w:cs="Times New Roman"/>
          <w:sz w:val="28"/>
          <w:szCs w:val="28"/>
          <w:lang w:eastAsia="ru-RU"/>
        </w:rPr>
        <w:t>.</w:t>
      </w:r>
      <w:bookmarkStart w:id="6" w:name="n22"/>
      <w:bookmarkEnd w:id="6"/>
    </w:p>
    <w:p w:rsidR="00CD1637" w:rsidRPr="00CD1637" w:rsidRDefault="00CD1637" w:rsidP="00CD1637">
      <w:pPr>
        <w:tabs>
          <w:tab w:val="left" w:pos="1134"/>
        </w:tabs>
        <w:spacing w:before="100" w:beforeAutospacing="1" w:after="100" w:afterAutospacing="1" w:line="240" w:lineRule="auto"/>
        <w:ind w:firstLine="709"/>
        <w:contextualSpacing/>
        <w:jc w:val="both"/>
        <w:rPr>
          <w:rFonts w:ascii="Times New Roman" w:eastAsia="Times New Roman" w:hAnsi="Times New Roman" w:cs="Times New Roman"/>
          <w:sz w:val="28"/>
          <w:szCs w:val="28"/>
          <w:lang w:val="uk-UA" w:eastAsia="ru-RU"/>
        </w:rPr>
      </w:pPr>
      <w:r w:rsidRPr="00CD1637">
        <w:rPr>
          <w:rFonts w:ascii="Times New Roman" w:eastAsia="Times New Roman" w:hAnsi="Times New Roman" w:cs="Times New Roman"/>
          <w:sz w:val="28"/>
          <w:szCs w:val="28"/>
          <w:lang w:val="uk-UA" w:eastAsia="ru-RU"/>
        </w:rPr>
        <w:t>7.11.</w:t>
      </w:r>
      <w:r w:rsidR="00C65725">
        <w:rPr>
          <w:rFonts w:ascii="Times New Roman" w:eastAsia="Times New Roman" w:hAnsi="Times New Roman" w:cs="Times New Roman"/>
          <w:sz w:val="28"/>
          <w:szCs w:val="28"/>
          <w:lang w:eastAsia="ru-RU"/>
        </w:rPr>
        <w:t xml:space="preserve"> Строк </w:t>
      </w:r>
      <w:proofErr w:type="spellStart"/>
      <w:r w:rsidR="00C65725">
        <w:rPr>
          <w:rFonts w:ascii="Times New Roman" w:eastAsia="Times New Roman" w:hAnsi="Times New Roman" w:cs="Times New Roman"/>
          <w:sz w:val="28"/>
          <w:szCs w:val="28"/>
          <w:lang w:eastAsia="ru-RU"/>
        </w:rPr>
        <w:t>повноважень</w:t>
      </w:r>
      <w:proofErr w:type="spellEnd"/>
      <w:r w:rsidR="00C65725">
        <w:rPr>
          <w:rFonts w:ascii="Times New Roman" w:eastAsia="Times New Roman" w:hAnsi="Times New Roman" w:cs="Times New Roman"/>
          <w:sz w:val="28"/>
          <w:szCs w:val="28"/>
          <w:lang w:eastAsia="ru-RU"/>
        </w:rPr>
        <w:t xml:space="preserve"> </w:t>
      </w:r>
      <w:r w:rsidR="00C65725">
        <w:rPr>
          <w:rFonts w:ascii="Times New Roman" w:eastAsia="Times New Roman" w:hAnsi="Times New Roman" w:cs="Times New Roman"/>
          <w:sz w:val="28"/>
          <w:szCs w:val="28"/>
          <w:lang w:val="uk-UA" w:eastAsia="ru-RU"/>
        </w:rPr>
        <w:t>С</w:t>
      </w:r>
      <w:proofErr w:type="spellStart"/>
      <w:r w:rsidRPr="00CD1637">
        <w:rPr>
          <w:rFonts w:ascii="Times New Roman" w:eastAsia="Times New Roman" w:hAnsi="Times New Roman" w:cs="Times New Roman"/>
          <w:sz w:val="28"/>
          <w:szCs w:val="28"/>
          <w:lang w:eastAsia="ru-RU"/>
        </w:rPr>
        <w:t>постережної</w:t>
      </w:r>
      <w:proofErr w:type="spellEnd"/>
      <w:r w:rsidRPr="00CD1637">
        <w:rPr>
          <w:rFonts w:ascii="Times New Roman" w:eastAsia="Times New Roman" w:hAnsi="Times New Roman" w:cs="Times New Roman"/>
          <w:sz w:val="28"/>
          <w:szCs w:val="28"/>
          <w:lang w:eastAsia="ru-RU"/>
        </w:rPr>
        <w:t xml:space="preserve"> </w:t>
      </w:r>
      <w:proofErr w:type="gramStart"/>
      <w:r w:rsidRPr="00CD1637">
        <w:rPr>
          <w:rFonts w:ascii="Times New Roman" w:eastAsia="Times New Roman" w:hAnsi="Times New Roman" w:cs="Times New Roman"/>
          <w:sz w:val="28"/>
          <w:szCs w:val="28"/>
          <w:lang w:eastAsia="ru-RU"/>
        </w:rPr>
        <w:t>ради</w:t>
      </w:r>
      <w:proofErr w:type="gramEnd"/>
      <w:r w:rsidRPr="00CD1637">
        <w:rPr>
          <w:rFonts w:ascii="Times New Roman" w:eastAsia="Times New Roman" w:hAnsi="Times New Roman" w:cs="Times New Roman"/>
          <w:sz w:val="28"/>
          <w:szCs w:val="28"/>
          <w:lang w:eastAsia="ru-RU"/>
        </w:rPr>
        <w:t xml:space="preserve"> - три роки.</w:t>
      </w:r>
      <w:bookmarkStart w:id="7" w:name="n23"/>
      <w:bookmarkEnd w:id="7"/>
    </w:p>
    <w:p w:rsidR="00CD1637" w:rsidRPr="00CD1637" w:rsidRDefault="00CD1637" w:rsidP="00CD1637">
      <w:pPr>
        <w:tabs>
          <w:tab w:val="left" w:pos="1134"/>
        </w:tabs>
        <w:spacing w:before="100" w:beforeAutospacing="1" w:after="100" w:afterAutospacing="1" w:line="240" w:lineRule="auto"/>
        <w:ind w:firstLine="709"/>
        <w:contextualSpacing/>
        <w:jc w:val="both"/>
        <w:rPr>
          <w:rFonts w:ascii="Times New Roman" w:eastAsia="Times New Roman" w:hAnsi="Times New Roman" w:cs="Times New Roman"/>
          <w:sz w:val="28"/>
          <w:szCs w:val="28"/>
          <w:lang w:eastAsia="ru-RU"/>
        </w:rPr>
      </w:pPr>
      <w:r w:rsidRPr="00CD1637">
        <w:rPr>
          <w:rFonts w:ascii="Times New Roman" w:eastAsia="Times New Roman" w:hAnsi="Times New Roman" w:cs="Times New Roman"/>
          <w:sz w:val="28"/>
          <w:szCs w:val="28"/>
          <w:lang w:val="uk-UA" w:eastAsia="ru-RU"/>
        </w:rPr>
        <w:t>7.12.</w:t>
      </w:r>
      <w:r w:rsidR="00C65725">
        <w:rPr>
          <w:rFonts w:ascii="Times New Roman" w:eastAsia="Times New Roman" w:hAnsi="Times New Roman" w:cs="Times New Roman"/>
          <w:sz w:val="28"/>
          <w:szCs w:val="28"/>
          <w:lang w:eastAsia="ru-RU"/>
        </w:rPr>
        <w:t xml:space="preserve">Член </w:t>
      </w:r>
      <w:r w:rsidR="00C65725">
        <w:rPr>
          <w:rFonts w:ascii="Times New Roman" w:eastAsia="Times New Roman" w:hAnsi="Times New Roman" w:cs="Times New Roman"/>
          <w:sz w:val="28"/>
          <w:szCs w:val="28"/>
          <w:lang w:val="uk-UA" w:eastAsia="ru-RU"/>
        </w:rPr>
        <w:t>С</w:t>
      </w:r>
      <w:proofErr w:type="spellStart"/>
      <w:r w:rsidRPr="00CD1637">
        <w:rPr>
          <w:rFonts w:ascii="Times New Roman" w:eastAsia="Times New Roman" w:hAnsi="Times New Roman" w:cs="Times New Roman"/>
          <w:sz w:val="28"/>
          <w:szCs w:val="28"/>
          <w:lang w:eastAsia="ru-RU"/>
        </w:rPr>
        <w:t>постережної</w:t>
      </w:r>
      <w:proofErr w:type="spellEnd"/>
      <w:r w:rsidRPr="00CD1637">
        <w:rPr>
          <w:rFonts w:ascii="Times New Roman" w:eastAsia="Times New Roman" w:hAnsi="Times New Roman" w:cs="Times New Roman"/>
          <w:sz w:val="28"/>
          <w:szCs w:val="28"/>
          <w:lang w:eastAsia="ru-RU"/>
        </w:rPr>
        <w:t xml:space="preserve"> ради повинен </w:t>
      </w:r>
      <w:proofErr w:type="spellStart"/>
      <w:r w:rsidRPr="00CD1637">
        <w:rPr>
          <w:rFonts w:ascii="Times New Roman" w:eastAsia="Times New Roman" w:hAnsi="Times New Roman" w:cs="Times New Roman"/>
          <w:sz w:val="28"/>
          <w:szCs w:val="28"/>
          <w:lang w:eastAsia="ru-RU"/>
        </w:rPr>
        <w:t>відповідати</w:t>
      </w:r>
      <w:proofErr w:type="spellEnd"/>
      <w:r w:rsidRPr="00CD1637">
        <w:rPr>
          <w:rFonts w:ascii="Times New Roman" w:eastAsia="Times New Roman" w:hAnsi="Times New Roman" w:cs="Times New Roman"/>
          <w:sz w:val="28"/>
          <w:szCs w:val="28"/>
          <w:lang w:eastAsia="ru-RU"/>
        </w:rPr>
        <w:t xml:space="preserve"> таким вимогам:</w:t>
      </w:r>
    </w:p>
    <w:p w:rsidR="00CD1637" w:rsidRPr="00CD1637" w:rsidRDefault="00CD1637" w:rsidP="00CD1637">
      <w:pPr>
        <w:widowControl w:val="0"/>
        <w:numPr>
          <w:ilvl w:val="0"/>
          <w:numId w:val="10"/>
        </w:numPr>
        <w:tabs>
          <w:tab w:val="left" w:pos="1134"/>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eastAsia="ru-RU"/>
        </w:rPr>
      </w:pPr>
      <w:bookmarkStart w:id="8" w:name="n24"/>
      <w:bookmarkEnd w:id="8"/>
      <w:r w:rsidRPr="00CD1637">
        <w:rPr>
          <w:rFonts w:ascii="Times New Roman" w:eastAsia="Times New Roman" w:hAnsi="Times New Roman" w:cs="Times New Roman"/>
          <w:sz w:val="28"/>
          <w:szCs w:val="28"/>
          <w:lang w:eastAsia="ru-RU"/>
        </w:rPr>
        <w:t>бездоганна ділова репутація;</w:t>
      </w:r>
    </w:p>
    <w:p w:rsidR="00CD1637" w:rsidRPr="00CD1637" w:rsidRDefault="00CD1637" w:rsidP="00CD1637">
      <w:pPr>
        <w:widowControl w:val="0"/>
        <w:numPr>
          <w:ilvl w:val="0"/>
          <w:numId w:val="10"/>
        </w:numPr>
        <w:tabs>
          <w:tab w:val="left" w:pos="1134"/>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eastAsia="ru-RU"/>
        </w:rPr>
      </w:pPr>
      <w:bookmarkStart w:id="9" w:name="n25"/>
      <w:bookmarkEnd w:id="9"/>
      <w:proofErr w:type="spellStart"/>
      <w:r w:rsidRPr="00CD1637">
        <w:rPr>
          <w:rFonts w:ascii="Times New Roman" w:eastAsia="Times New Roman" w:hAnsi="Times New Roman" w:cs="Times New Roman"/>
          <w:sz w:val="28"/>
          <w:szCs w:val="28"/>
          <w:lang w:eastAsia="ru-RU"/>
        </w:rPr>
        <w:t>відсутність</w:t>
      </w:r>
      <w:proofErr w:type="spellEnd"/>
      <w:r w:rsidRPr="00CD1637">
        <w:rPr>
          <w:rFonts w:ascii="Times New Roman" w:eastAsia="Times New Roman" w:hAnsi="Times New Roman" w:cs="Times New Roman"/>
          <w:sz w:val="28"/>
          <w:szCs w:val="28"/>
          <w:lang w:eastAsia="ru-RU"/>
        </w:rPr>
        <w:t xml:space="preserve"> реального </w:t>
      </w:r>
      <w:proofErr w:type="spellStart"/>
      <w:r w:rsidRPr="00CD1637">
        <w:rPr>
          <w:rFonts w:ascii="Times New Roman" w:eastAsia="Times New Roman" w:hAnsi="Times New Roman" w:cs="Times New Roman"/>
          <w:sz w:val="28"/>
          <w:szCs w:val="28"/>
          <w:lang w:eastAsia="ru-RU"/>
        </w:rPr>
        <w:t>або</w:t>
      </w:r>
      <w:proofErr w:type="spellEnd"/>
      <w:r w:rsidRPr="00CD1637">
        <w:rPr>
          <w:rFonts w:ascii="Times New Roman" w:eastAsia="Times New Roman" w:hAnsi="Times New Roman" w:cs="Times New Roman"/>
          <w:sz w:val="28"/>
          <w:szCs w:val="28"/>
          <w:lang w:eastAsia="ru-RU"/>
        </w:rPr>
        <w:t xml:space="preserve"> </w:t>
      </w:r>
      <w:proofErr w:type="spellStart"/>
      <w:r w:rsidRPr="00CD1637">
        <w:rPr>
          <w:rFonts w:ascii="Times New Roman" w:eastAsia="Times New Roman" w:hAnsi="Times New Roman" w:cs="Times New Roman"/>
          <w:sz w:val="28"/>
          <w:szCs w:val="28"/>
          <w:lang w:eastAsia="ru-RU"/>
        </w:rPr>
        <w:t>потенційного</w:t>
      </w:r>
      <w:proofErr w:type="spellEnd"/>
      <w:r w:rsidRPr="00CD1637">
        <w:rPr>
          <w:rFonts w:ascii="Times New Roman" w:eastAsia="Times New Roman" w:hAnsi="Times New Roman" w:cs="Times New Roman"/>
          <w:sz w:val="28"/>
          <w:szCs w:val="28"/>
          <w:lang w:eastAsia="ru-RU"/>
        </w:rPr>
        <w:t xml:space="preserve"> </w:t>
      </w:r>
      <w:proofErr w:type="spellStart"/>
      <w:r w:rsidRPr="00CD1637">
        <w:rPr>
          <w:rFonts w:ascii="Times New Roman" w:eastAsia="Times New Roman" w:hAnsi="Times New Roman" w:cs="Times New Roman"/>
          <w:sz w:val="28"/>
          <w:szCs w:val="28"/>
          <w:lang w:eastAsia="ru-RU"/>
        </w:rPr>
        <w:t>конфлікту</w:t>
      </w:r>
      <w:proofErr w:type="spellEnd"/>
      <w:r w:rsidRPr="00CD1637">
        <w:rPr>
          <w:rFonts w:ascii="Times New Roman" w:eastAsia="Times New Roman" w:hAnsi="Times New Roman" w:cs="Times New Roman"/>
          <w:sz w:val="28"/>
          <w:szCs w:val="28"/>
          <w:lang w:eastAsia="ru-RU"/>
        </w:rPr>
        <w:t xml:space="preserve"> </w:t>
      </w:r>
      <w:proofErr w:type="spellStart"/>
      <w:r w:rsidRPr="00CD1637">
        <w:rPr>
          <w:rFonts w:ascii="Times New Roman" w:eastAsia="Times New Roman" w:hAnsi="Times New Roman" w:cs="Times New Roman"/>
          <w:sz w:val="28"/>
          <w:szCs w:val="28"/>
          <w:lang w:eastAsia="ru-RU"/>
        </w:rPr>
        <w:t>інтересів</w:t>
      </w:r>
      <w:proofErr w:type="spellEnd"/>
      <w:r w:rsidRPr="00CD1637">
        <w:rPr>
          <w:rFonts w:ascii="Times New Roman" w:eastAsia="Times New Roman" w:hAnsi="Times New Roman" w:cs="Times New Roman"/>
          <w:sz w:val="28"/>
          <w:szCs w:val="28"/>
          <w:lang w:eastAsia="ru-RU"/>
        </w:rPr>
        <w:t xml:space="preserve">, </w:t>
      </w:r>
      <w:proofErr w:type="spellStart"/>
      <w:r w:rsidRPr="00CD1637">
        <w:rPr>
          <w:rFonts w:ascii="Times New Roman" w:eastAsia="Times New Roman" w:hAnsi="Times New Roman" w:cs="Times New Roman"/>
          <w:sz w:val="28"/>
          <w:szCs w:val="28"/>
          <w:lang w:eastAsia="ru-RU"/>
        </w:rPr>
        <w:t>що</w:t>
      </w:r>
      <w:proofErr w:type="spellEnd"/>
      <w:r w:rsidRPr="00CD1637">
        <w:rPr>
          <w:rFonts w:ascii="Times New Roman" w:eastAsia="Times New Roman" w:hAnsi="Times New Roman" w:cs="Times New Roman"/>
          <w:sz w:val="28"/>
          <w:szCs w:val="28"/>
          <w:lang w:eastAsia="ru-RU"/>
        </w:rPr>
        <w:t xml:space="preserve"> </w:t>
      </w:r>
      <w:proofErr w:type="spellStart"/>
      <w:r w:rsidRPr="00CD1637">
        <w:rPr>
          <w:rFonts w:ascii="Times New Roman" w:eastAsia="Times New Roman" w:hAnsi="Times New Roman" w:cs="Times New Roman"/>
          <w:sz w:val="28"/>
          <w:szCs w:val="28"/>
          <w:lang w:eastAsia="ru-RU"/>
        </w:rPr>
        <w:t>може</w:t>
      </w:r>
      <w:proofErr w:type="spellEnd"/>
      <w:r w:rsidRPr="00CD1637">
        <w:rPr>
          <w:rFonts w:ascii="Times New Roman" w:eastAsia="Times New Roman" w:hAnsi="Times New Roman" w:cs="Times New Roman"/>
          <w:sz w:val="28"/>
          <w:szCs w:val="28"/>
          <w:lang w:eastAsia="ru-RU"/>
        </w:rPr>
        <w:t xml:space="preserve"> </w:t>
      </w:r>
      <w:proofErr w:type="spellStart"/>
      <w:r w:rsidRPr="00CD1637">
        <w:rPr>
          <w:rFonts w:ascii="Times New Roman" w:eastAsia="Times New Roman" w:hAnsi="Times New Roman" w:cs="Times New Roman"/>
          <w:sz w:val="28"/>
          <w:szCs w:val="28"/>
          <w:lang w:eastAsia="ru-RU"/>
        </w:rPr>
        <w:t>вплинути</w:t>
      </w:r>
      <w:proofErr w:type="spellEnd"/>
      <w:r w:rsidRPr="00CD1637">
        <w:rPr>
          <w:rFonts w:ascii="Times New Roman" w:eastAsia="Times New Roman" w:hAnsi="Times New Roman" w:cs="Times New Roman"/>
          <w:sz w:val="28"/>
          <w:szCs w:val="28"/>
          <w:lang w:eastAsia="ru-RU"/>
        </w:rPr>
        <w:t xml:space="preserve"> на </w:t>
      </w:r>
      <w:proofErr w:type="spellStart"/>
      <w:r w:rsidRPr="00CD1637">
        <w:rPr>
          <w:rFonts w:ascii="Times New Roman" w:eastAsia="Times New Roman" w:hAnsi="Times New Roman" w:cs="Times New Roman"/>
          <w:sz w:val="28"/>
          <w:szCs w:val="28"/>
          <w:lang w:eastAsia="ru-RU"/>
        </w:rPr>
        <w:t>об’єктивність</w:t>
      </w:r>
      <w:proofErr w:type="spellEnd"/>
      <w:r w:rsidRPr="00CD1637">
        <w:rPr>
          <w:rFonts w:ascii="Times New Roman" w:eastAsia="Times New Roman" w:hAnsi="Times New Roman" w:cs="Times New Roman"/>
          <w:sz w:val="28"/>
          <w:szCs w:val="28"/>
          <w:lang w:eastAsia="ru-RU"/>
        </w:rPr>
        <w:t xml:space="preserve"> і </w:t>
      </w:r>
      <w:proofErr w:type="spellStart"/>
      <w:r w:rsidRPr="00CD1637">
        <w:rPr>
          <w:rFonts w:ascii="Times New Roman" w:eastAsia="Times New Roman" w:hAnsi="Times New Roman" w:cs="Times New Roman"/>
          <w:sz w:val="28"/>
          <w:szCs w:val="28"/>
          <w:lang w:eastAsia="ru-RU"/>
        </w:rPr>
        <w:t>не</w:t>
      </w:r>
      <w:r w:rsidR="00C65725">
        <w:rPr>
          <w:rFonts w:ascii="Times New Roman" w:eastAsia="Times New Roman" w:hAnsi="Times New Roman" w:cs="Times New Roman"/>
          <w:sz w:val="28"/>
          <w:szCs w:val="28"/>
          <w:lang w:eastAsia="ru-RU"/>
        </w:rPr>
        <w:t>упередженість</w:t>
      </w:r>
      <w:proofErr w:type="spellEnd"/>
      <w:r w:rsidR="00C65725">
        <w:rPr>
          <w:rFonts w:ascii="Times New Roman" w:eastAsia="Times New Roman" w:hAnsi="Times New Roman" w:cs="Times New Roman"/>
          <w:sz w:val="28"/>
          <w:szCs w:val="28"/>
          <w:lang w:eastAsia="ru-RU"/>
        </w:rPr>
        <w:t xml:space="preserve"> </w:t>
      </w:r>
      <w:proofErr w:type="spellStart"/>
      <w:r w:rsidR="00C65725">
        <w:rPr>
          <w:rFonts w:ascii="Times New Roman" w:eastAsia="Times New Roman" w:hAnsi="Times New Roman" w:cs="Times New Roman"/>
          <w:sz w:val="28"/>
          <w:szCs w:val="28"/>
          <w:lang w:eastAsia="ru-RU"/>
        </w:rPr>
        <w:t>прийняття</w:t>
      </w:r>
      <w:proofErr w:type="spellEnd"/>
      <w:r w:rsidR="00C65725">
        <w:rPr>
          <w:rFonts w:ascii="Times New Roman" w:eastAsia="Times New Roman" w:hAnsi="Times New Roman" w:cs="Times New Roman"/>
          <w:sz w:val="28"/>
          <w:szCs w:val="28"/>
          <w:lang w:eastAsia="ru-RU"/>
        </w:rPr>
        <w:t xml:space="preserve"> </w:t>
      </w:r>
      <w:proofErr w:type="spellStart"/>
      <w:proofErr w:type="gramStart"/>
      <w:r w:rsidR="00C65725">
        <w:rPr>
          <w:rFonts w:ascii="Times New Roman" w:eastAsia="Times New Roman" w:hAnsi="Times New Roman" w:cs="Times New Roman"/>
          <w:sz w:val="28"/>
          <w:szCs w:val="28"/>
          <w:lang w:eastAsia="ru-RU"/>
        </w:rPr>
        <w:t>р</w:t>
      </w:r>
      <w:proofErr w:type="gramEnd"/>
      <w:r w:rsidR="00C65725">
        <w:rPr>
          <w:rFonts w:ascii="Times New Roman" w:eastAsia="Times New Roman" w:hAnsi="Times New Roman" w:cs="Times New Roman"/>
          <w:sz w:val="28"/>
          <w:szCs w:val="28"/>
          <w:lang w:eastAsia="ru-RU"/>
        </w:rPr>
        <w:t>ішень</w:t>
      </w:r>
      <w:proofErr w:type="spellEnd"/>
      <w:r w:rsidR="00C65725">
        <w:rPr>
          <w:rFonts w:ascii="Times New Roman" w:eastAsia="Times New Roman" w:hAnsi="Times New Roman" w:cs="Times New Roman"/>
          <w:sz w:val="28"/>
          <w:szCs w:val="28"/>
          <w:lang w:eastAsia="ru-RU"/>
        </w:rPr>
        <w:t xml:space="preserve"> </w:t>
      </w:r>
      <w:r w:rsidR="00C65725">
        <w:rPr>
          <w:rFonts w:ascii="Times New Roman" w:eastAsia="Times New Roman" w:hAnsi="Times New Roman" w:cs="Times New Roman"/>
          <w:sz w:val="28"/>
          <w:szCs w:val="28"/>
          <w:lang w:val="uk-UA" w:eastAsia="ru-RU"/>
        </w:rPr>
        <w:t>С</w:t>
      </w:r>
      <w:proofErr w:type="spellStart"/>
      <w:r w:rsidRPr="00CD1637">
        <w:rPr>
          <w:rFonts w:ascii="Times New Roman" w:eastAsia="Times New Roman" w:hAnsi="Times New Roman" w:cs="Times New Roman"/>
          <w:sz w:val="28"/>
          <w:szCs w:val="28"/>
          <w:lang w:eastAsia="ru-RU"/>
        </w:rPr>
        <w:t>постережною</w:t>
      </w:r>
      <w:proofErr w:type="spellEnd"/>
      <w:r w:rsidRPr="00CD1637">
        <w:rPr>
          <w:rFonts w:ascii="Times New Roman" w:eastAsia="Times New Roman" w:hAnsi="Times New Roman" w:cs="Times New Roman"/>
          <w:sz w:val="28"/>
          <w:szCs w:val="28"/>
          <w:lang w:eastAsia="ru-RU"/>
        </w:rPr>
        <w:t xml:space="preserve"> радою, </w:t>
      </w:r>
      <w:proofErr w:type="spellStart"/>
      <w:r w:rsidRPr="00CD1637">
        <w:rPr>
          <w:rFonts w:ascii="Times New Roman" w:eastAsia="Times New Roman" w:hAnsi="Times New Roman" w:cs="Times New Roman"/>
          <w:sz w:val="28"/>
          <w:szCs w:val="28"/>
          <w:lang w:eastAsia="ru-RU"/>
        </w:rPr>
        <w:t>зокрема</w:t>
      </w:r>
      <w:proofErr w:type="spellEnd"/>
      <w:r w:rsidRPr="00CD1637">
        <w:rPr>
          <w:rFonts w:ascii="Times New Roman" w:eastAsia="Times New Roman" w:hAnsi="Times New Roman" w:cs="Times New Roman"/>
          <w:sz w:val="28"/>
          <w:szCs w:val="28"/>
          <w:lang w:eastAsia="ru-RU"/>
        </w:rPr>
        <w:t xml:space="preserve"> </w:t>
      </w:r>
      <w:proofErr w:type="spellStart"/>
      <w:r w:rsidRPr="00CD1637">
        <w:rPr>
          <w:rFonts w:ascii="Times New Roman" w:eastAsia="Times New Roman" w:hAnsi="Times New Roman" w:cs="Times New Roman"/>
          <w:sz w:val="28"/>
          <w:szCs w:val="28"/>
          <w:lang w:eastAsia="ru-RU"/>
        </w:rPr>
        <w:t>відсутність</w:t>
      </w:r>
      <w:proofErr w:type="spellEnd"/>
      <w:r w:rsidRPr="00CD1637">
        <w:rPr>
          <w:rFonts w:ascii="Times New Roman" w:eastAsia="Times New Roman" w:hAnsi="Times New Roman" w:cs="Times New Roman"/>
          <w:sz w:val="28"/>
          <w:szCs w:val="28"/>
          <w:lang w:eastAsia="ru-RU"/>
        </w:rPr>
        <w:t xml:space="preserve"> трудових відносин із</w:t>
      </w:r>
      <w:r w:rsidRPr="00CD1637">
        <w:rPr>
          <w:rFonts w:ascii="Times New Roman" w:eastAsia="Times New Roman" w:hAnsi="Times New Roman" w:cs="Times New Roman"/>
          <w:sz w:val="28"/>
          <w:szCs w:val="28"/>
          <w:lang w:val="uk-UA" w:eastAsia="ru-RU"/>
        </w:rPr>
        <w:t xml:space="preserve"> Підприємством</w:t>
      </w:r>
      <w:r w:rsidRPr="00CD1637">
        <w:rPr>
          <w:rFonts w:ascii="Times New Roman" w:eastAsia="Times New Roman" w:hAnsi="Times New Roman" w:cs="Times New Roman"/>
          <w:sz w:val="28"/>
          <w:szCs w:val="28"/>
          <w:lang w:eastAsia="ru-RU"/>
        </w:rPr>
        <w:t>;</w:t>
      </w:r>
    </w:p>
    <w:p w:rsidR="00CD1637" w:rsidRPr="00CD1637" w:rsidRDefault="00CD1637" w:rsidP="00CD1637">
      <w:pPr>
        <w:widowControl w:val="0"/>
        <w:numPr>
          <w:ilvl w:val="0"/>
          <w:numId w:val="10"/>
        </w:numPr>
        <w:tabs>
          <w:tab w:val="left" w:pos="1134"/>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eastAsia="ru-RU"/>
        </w:rPr>
      </w:pPr>
      <w:bookmarkStart w:id="10" w:name="n26"/>
      <w:bookmarkEnd w:id="10"/>
      <w:r w:rsidRPr="00CD1637">
        <w:rPr>
          <w:rFonts w:ascii="Times New Roman" w:eastAsia="Times New Roman" w:hAnsi="Times New Roman" w:cs="Times New Roman"/>
          <w:sz w:val="28"/>
          <w:szCs w:val="28"/>
          <w:lang w:eastAsia="ru-RU"/>
        </w:rPr>
        <w:t>наявність професійних знань, вищої освіти, досвіду роботи у сфері охорони здоров’я, зокрема захисту прав пацієнтів;</w:t>
      </w:r>
    </w:p>
    <w:p w:rsidR="00CD1637" w:rsidRPr="00CD1637" w:rsidRDefault="00CD1637" w:rsidP="00CD1637">
      <w:pPr>
        <w:widowControl w:val="0"/>
        <w:numPr>
          <w:ilvl w:val="0"/>
          <w:numId w:val="10"/>
        </w:numPr>
        <w:tabs>
          <w:tab w:val="left" w:pos="1134"/>
        </w:tabs>
        <w:autoSpaceDE w:val="0"/>
        <w:autoSpaceDN w:val="0"/>
        <w:adjustRightInd w:val="0"/>
        <w:spacing w:before="100" w:beforeAutospacing="1" w:after="100" w:afterAutospacing="1" w:line="240" w:lineRule="auto"/>
        <w:ind w:left="0" w:firstLine="709"/>
        <w:contextualSpacing/>
        <w:jc w:val="both"/>
        <w:rPr>
          <w:rFonts w:ascii="Times New Roman" w:eastAsia="Times New Roman" w:hAnsi="Times New Roman" w:cs="Times New Roman"/>
          <w:sz w:val="28"/>
          <w:szCs w:val="28"/>
          <w:lang w:eastAsia="ru-RU"/>
        </w:rPr>
      </w:pPr>
      <w:bookmarkStart w:id="11" w:name="n27"/>
      <w:bookmarkEnd w:id="11"/>
      <w:r w:rsidRPr="00CD1637">
        <w:rPr>
          <w:rFonts w:ascii="Times New Roman" w:eastAsia="Times New Roman" w:hAnsi="Times New Roman" w:cs="Times New Roman"/>
          <w:sz w:val="28"/>
          <w:szCs w:val="28"/>
          <w:lang w:eastAsia="ru-RU"/>
        </w:rPr>
        <w:t>відсутність непогашеної судимості.</w:t>
      </w:r>
      <w:bookmarkStart w:id="12" w:name="n28"/>
      <w:bookmarkEnd w:id="12"/>
    </w:p>
    <w:p w:rsidR="00CD1637" w:rsidRPr="00CD1637" w:rsidRDefault="00CD1637" w:rsidP="00CD1637">
      <w:pPr>
        <w:tabs>
          <w:tab w:val="left" w:pos="1134"/>
        </w:tabs>
        <w:spacing w:before="100" w:beforeAutospacing="1" w:after="100" w:afterAutospacing="1" w:line="240" w:lineRule="auto"/>
        <w:ind w:left="709"/>
        <w:contextualSpacing/>
        <w:jc w:val="both"/>
        <w:rPr>
          <w:rFonts w:ascii="Times New Roman" w:eastAsia="Times New Roman" w:hAnsi="Times New Roman" w:cs="Times New Roman"/>
          <w:sz w:val="28"/>
          <w:szCs w:val="28"/>
          <w:lang w:eastAsia="ru-RU"/>
        </w:rPr>
      </w:pPr>
    </w:p>
    <w:p w:rsidR="00CD1637" w:rsidRDefault="00CD1637" w:rsidP="00CD1637">
      <w:pPr>
        <w:tabs>
          <w:tab w:val="left" w:pos="1134"/>
        </w:tabs>
        <w:spacing w:before="100" w:beforeAutospacing="1" w:after="100" w:afterAutospacing="1" w:line="240" w:lineRule="auto"/>
        <w:ind w:firstLine="709"/>
        <w:contextualSpacing/>
        <w:jc w:val="both"/>
        <w:rPr>
          <w:rFonts w:ascii="Times New Roman" w:eastAsia="Times New Roman" w:hAnsi="Times New Roman" w:cs="Times New Roman"/>
          <w:sz w:val="28"/>
          <w:szCs w:val="28"/>
          <w:lang w:val="uk-UA" w:eastAsia="ru-RU"/>
        </w:rPr>
      </w:pPr>
      <w:r w:rsidRPr="00CD1637">
        <w:rPr>
          <w:rFonts w:ascii="Times New Roman" w:eastAsia="Times New Roman" w:hAnsi="Times New Roman" w:cs="Times New Roman"/>
          <w:sz w:val="28"/>
          <w:szCs w:val="28"/>
          <w:lang w:val="uk-UA" w:eastAsia="ru-RU"/>
        </w:rPr>
        <w:t>7.13.</w:t>
      </w:r>
      <w:bookmarkStart w:id="13" w:name="n29"/>
      <w:bookmarkEnd w:id="13"/>
      <w:r w:rsidRPr="00CD1637">
        <w:rPr>
          <w:rFonts w:ascii="Times New Roman" w:eastAsia="Times New Roman" w:hAnsi="Times New Roman" w:cs="Times New Roman"/>
          <w:sz w:val="28"/>
          <w:szCs w:val="28"/>
          <w:lang w:val="uk-UA" w:eastAsia="ru-RU"/>
        </w:rPr>
        <w:t xml:space="preserve"> </w:t>
      </w:r>
      <w:r w:rsidRPr="00CD1637">
        <w:rPr>
          <w:rFonts w:ascii="Times New Roman" w:eastAsia="Times New Roman" w:hAnsi="Times New Roman" w:cs="Times New Roman"/>
          <w:sz w:val="28"/>
          <w:szCs w:val="28"/>
          <w:lang w:eastAsia="ru-RU"/>
        </w:rPr>
        <w:t xml:space="preserve">Про </w:t>
      </w:r>
      <w:proofErr w:type="spellStart"/>
      <w:r w:rsidRPr="00CD1637">
        <w:rPr>
          <w:rFonts w:ascii="Times New Roman" w:eastAsia="Times New Roman" w:hAnsi="Times New Roman" w:cs="Times New Roman"/>
          <w:sz w:val="28"/>
          <w:szCs w:val="28"/>
          <w:lang w:eastAsia="ru-RU"/>
        </w:rPr>
        <w:t>намі</w:t>
      </w:r>
      <w:proofErr w:type="gramStart"/>
      <w:r w:rsidRPr="00CD1637">
        <w:rPr>
          <w:rFonts w:ascii="Times New Roman" w:eastAsia="Times New Roman" w:hAnsi="Times New Roman" w:cs="Times New Roman"/>
          <w:sz w:val="28"/>
          <w:szCs w:val="28"/>
          <w:lang w:eastAsia="ru-RU"/>
        </w:rPr>
        <w:t>р</w:t>
      </w:r>
      <w:proofErr w:type="spellEnd"/>
      <w:proofErr w:type="gramEnd"/>
      <w:r w:rsidRPr="00CD1637">
        <w:rPr>
          <w:rFonts w:ascii="Times New Roman" w:eastAsia="Times New Roman" w:hAnsi="Times New Roman" w:cs="Times New Roman"/>
          <w:sz w:val="28"/>
          <w:szCs w:val="28"/>
          <w:lang w:eastAsia="ru-RU"/>
        </w:rPr>
        <w:t xml:space="preserve"> </w:t>
      </w:r>
      <w:proofErr w:type="spellStart"/>
      <w:r w:rsidRPr="00CD1637">
        <w:rPr>
          <w:rFonts w:ascii="Times New Roman" w:eastAsia="Times New Roman" w:hAnsi="Times New Roman" w:cs="Times New Roman"/>
          <w:sz w:val="28"/>
          <w:szCs w:val="28"/>
          <w:lang w:eastAsia="ru-RU"/>
        </w:rPr>
        <w:t>утворити</w:t>
      </w:r>
      <w:proofErr w:type="spellEnd"/>
      <w:r w:rsidRPr="00CD1637">
        <w:rPr>
          <w:rFonts w:ascii="Times New Roman" w:eastAsia="Times New Roman" w:hAnsi="Times New Roman" w:cs="Times New Roman"/>
          <w:sz w:val="28"/>
          <w:szCs w:val="28"/>
          <w:lang w:eastAsia="ru-RU"/>
        </w:rPr>
        <w:t xml:space="preserve"> </w:t>
      </w:r>
      <w:r w:rsidR="00C65725">
        <w:rPr>
          <w:rFonts w:ascii="Times New Roman" w:eastAsia="Times New Roman" w:hAnsi="Times New Roman" w:cs="Times New Roman"/>
          <w:sz w:val="28"/>
          <w:szCs w:val="28"/>
          <w:lang w:val="uk-UA" w:eastAsia="ru-RU"/>
        </w:rPr>
        <w:t>С</w:t>
      </w:r>
      <w:proofErr w:type="spellStart"/>
      <w:r w:rsidRPr="00CD1637">
        <w:rPr>
          <w:rFonts w:ascii="Times New Roman" w:eastAsia="Times New Roman" w:hAnsi="Times New Roman" w:cs="Times New Roman"/>
          <w:sz w:val="28"/>
          <w:szCs w:val="28"/>
          <w:lang w:eastAsia="ru-RU"/>
        </w:rPr>
        <w:t>постережну</w:t>
      </w:r>
      <w:proofErr w:type="spellEnd"/>
      <w:r w:rsidRPr="00CD1637">
        <w:rPr>
          <w:rFonts w:ascii="Times New Roman" w:eastAsia="Times New Roman" w:hAnsi="Times New Roman" w:cs="Times New Roman"/>
          <w:sz w:val="28"/>
          <w:szCs w:val="28"/>
          <w:lang w:eastAsia="ru-RU"/>
        </w:rPr>
        <w:t xml:space="preserve"> раду при</w:t>
      </w:r>
      <w:r w:rsidRPr="00CD1637">
        <w:rPr>
          <w:rFonts w:ascii="Times New Roman" w:eastAsia="Times New Roman" w:hAnsi="Times New Roman" w:cs="Times New Roman"/>
          <w:sz w:val="28"/>
          <w:szCs w:val="28"/>
          <w:lang w:val="uk-UA" w:eastAsia="ru-RU"/>
        </w:rPr>
        <w:t xml:space="preserve"> Підприємстві У</w:t>
      </w:r>
      <w:r w:rsidRPr="00CD1637">
        <w:rPr>
          <w:rFonts w:ascii="Times New Roman" w:eastAsia="Times New Roman" w:hAnsi="Times New Roman" w:cs="Times New Roman"/>
          <w:sz w:val="28"/>
          <w:szCs w:val="28"/>
          <w:lang w:eastAsia="ru-RU"/>
        </w:rPr>
        <w:t xml:space="preserve">повноважений орган </w:t>
      </w:r>
      <w:r w:rsidRPr="00CD1637">
        <w:rPr>
          <w:rFonts w:ascii="Times New Roman" w:eastAsia="Times New Roman" w:hAnsi="Times New Roman" w:cs="Times New Roman"/>
          <w:sz w:val="28"/>
          <w:szCs w:val="28"/>
          <w:lang w:val="uk-UA" w:eastAsia="ru-RU"/>
        </w:rPr>
        <w:t xml:space="preserve">управління </w:t>
      </w:r>
      <w:r w:rsidR="00DE5EB9">
        <w:rPr>
          <w:rFonts w:ascii="Times New Roman" w:eastAsia="Times New Roman" w:hAnsi="Times New Roman" w:cs="Times New Roman"/>
          <w:sz w:val="28"/>
          <w:szCs w:val="28"/>
          <w:lang w:eastAsia="ru-RU"/>
        </w:rPr>
        <w:t xml:space="preserve">письмово повідомляє </w:t>
      </w:r>
      <w:r w:rsidR="00DE5EB9">
        <w:rPr>
          <w:rFonts w:ascii="Times New Roman" w:eastAsia="Times New Roman" w:hAnsi="Times New Roman" w:cs="Times New Roman"/>
          <w:sz w:val="28"/>
          <w:szCs w:val="28"/>
          <w:lang w:val="uk-UA" w:eastAsia="ru-RU"/>
        </w:rPr>
        <w:t>К</w:t>
      </w:r>
      <w:r w:rsidRPr="00CD1637">
        <w:rPr>
          <w:rFonts w:ascii="Times New Roman" w:eastAsia="Times New Roman" w:hAnsi="Times New Roman" w:cs="Times New Roman"/>
          <w:sz w:val="28"/>
          <w:szCs w:val="28"/>
          <w:lang w:eastAsia="ru-RU"/>
        </w:rPr>
        <w:t>ерівник</w:t>
      </w:r>
      <w:r w:rsidRPr="00CD1637">
        <w:rPr>
          <w:rFonts w:ascii="Times New Roman" w:eastAsia="Times New Roman" w:hAnsi="Times New Roman" w:cs="Times New Roman"/>
          <w:sz w:val="28"/>
          <w:szCs w:val="28"/>
          <w:lang w:val="uk-UA" w:eastAsia="ru-RU"/>
        </w:rPr>
        <w:t>а Підприємства</w:t>
      </w:r>
      <w:r w:rsidRPr="00CD1637">
        <w:rPr>
          <w:rFonts w:ascii="Times New Roman" w:eastAsia="Times New Roman" w:hAnsi="Times New Roman" w:cs="Times New Roman"/>
          <w:sz w:val="28"/>
          <w:szCs w:val="28"/>
          <w:lang w:eastAsia="ru-RU"/>
        </w:rPr>
        <w:t>.</w:t>
      </w:r>
      <w:bookmarkStart w:id="14" w:name="n30"/>
      <w:bookmarkEnd w:id="14"/>
    </w:p>
    <w:p w:rsidR="00DE5EB9" w:rsidRPr="00DE5EB9" w:rsidRDefault="00DE5EB9" w:rsidP="00CD1637">
      <w:pPr>
        <w:tabs>
          <w:tab w:val="left" w:pos="1134"/>
        </w:tabs>
        <w:spacing w:before="100" w:beforeAutospacing="1" w:after="100" w:afterAutospacing="1" w:line="240" w:lineRule="auto"/>
        <w:ind w:firstLine="709"/>
        <w:contextualSpacing/>
        <w:jc w:val="both"/>
        <w:rPr>
          <w:rFonts w:ascii="Times New Roman" w:eastAsia="Times New Roman" w:hAnsi="Times New Roman" w:cs="Times New Roman"/>
          <w:sz w:val="28"/>
          <w:szCs w:val="28"/>
          <w:lang w:val="uk-UA" w:eastAsia="ru-RU"/>
        </w:rPr>
      </w:pPr>
    </w:p>
    <w:p w:rsidR="00CD1637" w:rsidRPr="00CD1637" w:rsidRDefault="00CD1637" w:rsidP="00CD1637">
      <w:pPr>
        <w:tabs>
          <w:tab w:val="left" w:pos="1134"/>
        </w:tabs>
        <w:spacing w:before="100" w:beforeAutospacing="1" w:after="100" w:afterAutospacing="1" w:line="240" w:lineRule="auto"/>
        <w:ind w:firstLine="709"/>
        <w:contextualSpacing/>
        <w:jc w:val="both"/>
        <w:rPr>
          <w:rFonts w:ascii="Times New Roman" w:eastAsia="Times New Roman" w:hAnsi="Times New Roman" w:cs="Times New Roman"/>
          <w:sz w:val="28"/>
          <w:szCs w:val="28"/>
          <w:lang w:val="uk-UA" w:eastAsia="ru-RU"/>
        </w:rPr>
      </w:pPr>
      <w:r w:rsidRPr="00CD1637">
        <w:rPr>
          <w:rFonts w:ascii="Times New Roman" w:eastAsia="Times New Roman" w:hAnsi="Times New Roman" w:cs="Times New Roman"/>
          <w:sz w:val="28"/>
          <w:szCs w:val="28"/>
          <w:lang w:val="uk-UA" w:eastAsia="ru-RU"/>
        </w:rPr>
        <w:lastRenderedPageBreak/>
        <w:t>7.14.</w:t>
      </w:r>
      <w:r w:rsidRPr="00CD1637">
        <w:rPr>
          <w:rFonts w:ascii="Times New Roman" w:eastAsia="Times New Roman" w:hAnsi="Times New Roman" w:cs="Times New Roman"/>
          <w:sz w:val="28"/>
          <w:szCs w:val="28"/>
          <w:lang w:eastAsia="ru-RU"/>
        </w:rPr>
        <w:t xml:space="preserve"> </w:t>
      </w:r>
      <w:r w:rsidRPr="00CD1637">
        <w:rPr>
          <w:rFonts w:ascii="Times New Roman" w:eastAsia="Times New Roman" w:hAnsi="Times New Roman" w:cs="Times New Roman"/>
          <w:sz w:val="28"/>
          <w:szCs w:val="28"/>
          <w:lang w:val="uk-UA" w:eastAsia="ru-RU"/>
        </w:rPr>
        <w:t>У</w:t>
      </w:r>
      <w:r w:rsidRPr="00CD1637">
        <w:rPr>
          <w:rFonts w:ascii="Times New Roman" w:eastAsia="Times New Roman" w:hAnsi="Times New Roman" w:cs="Times New Roman"/>
          <w:sz w:val="28"/>
          <w:szCs w:val="28"/>
          <w:lang w:eastAsia="ru-RU"/>
        </w:rPr>
        <w:t>повноважений орган</w:t>
      </w:r>
      <w:r w:rsidRPr="00CD1637">
        <w:rPr>
          <w:rFonts w:ascii="Times New Roman" w:eastAsia="Times New Roman" w:hAnsi="Times New Roman" w:cs="Times New Roman"/>
          <w:sz w:val="28"/>
          <w:szCs w:val="28"/>
          <w:lang w:val="uk-UA" w:eastAsia="ru-RU"/>
        </w:rPr>
        <w:t xml:space="preserve"> управління </w:t>
      </w:r>
      <w:r w:rsidRPr="00CD1637">
        <w:rPr>
          <w:rFonts w:ascii="Times New Roman" w:eastAsia="Times New Roman" w:hAnsi="Times New Roman" w:cs="Times New Roman"/>
          <w:sz w:val="28"/>
          <w:szCs w:val="28"/>
          <w:lang w:eastAsia="ru-RU"/>
        </w:rPr>
        <w:t xml:space="preserve">після </w:t>
      </w:r>
      <w:r w:rsidRPr="00CD1637">
        <w:rPr>
          <w:rFonts w:ascii="Times New Roman" w:eastAsia="Times New Roman" w:hAnsi="Times New Roman" w:cs="Times New Roman"/>
          <w:sz w:val="28"/>
          <w:szCs w:val="28"/>
          <w:lang w:val="uk-UA" w:eastAsia="ru-RU"/>
        </w:rPr>
        <w:t>повідомлення керівника Підприємства формує і затверджує</w:t>
      </w:r>
      <w:r w:rsidRPr="00CD1637">
        <w:rPr>
          <w:rFonts w:ascii="Times New Roman" w:eastAsia="Times New Roman" w:hAnsi="Times New Roman" w:cs="Times New Roman"/>
          <w:sz w:val="28"/>
          <w:szCs w:val="28"/>
          <w:lang w:eastAsia="ru-RU"/>
        </w:rPr>
        <w:t xml:space="preserve"> персональн</w:t>
      </w:r>
      <w:r w:rsidRPr="00CD1637">
        <w:rPr>
          <w:rFonts w:ascii="Times New Roman" w:eastAsia="Times New Roman" w:hAnsi="Times New Roman" w:cs="Times New Roman"/>
          <w:sz w:val="28"/>
          <w:szCs w:val="28"/>
          <w:lang w:val="uk-UA" w:eastAsia="ru-RU"/>
        </w:rPr>
        <w:t>ий</w:t>
      </w:r>
      <w:r w:rsidRPr="00CD1637">
        <w:rPr>
          <w:rFonts w:ascii="Times New Roman" w:eastAsia="Times New Roman" w:hAnsi="Times New Roman" w:cs="Times New Roman"/>
          <w:sz w:val="28"/>
          <w:szCs w:val="28"/>
          <w:lang w:eastAsia="ru-RU"/>
        </w:rPr>
        <w:t xml:space="preserve"> склад</w:t>
      </w:r>
      <w:r w:rsidRPr="00CD1637">
        <w:rPr>
          <w:rFonts w:ascii="Times New Roman" w:eastAsia="Times New Roman" w:hAnsi="Times New Roman" w:cs="Times New Roman"/>
          <w:sz w:val="28"/>
          <w:szCs w:val="28"/>
          <w:lang w:val="uk-UA" w:eastAsia="ru-RU"/>
        </w:rPr>
        <w:t xml:space="preserve"> </w:t>
      </w:r>
      <w:r w:rsidR="00DE5EB9">
        <w:rPr>
          <w:rFonts w:ascii="Times New Roman" w:eastAsia="Times New Roman" w:hAnsi="Times New Roman" w:cs="Times New Roman"/>
          <w:sz w:val="28"/>
          <w:szCs w:val="28"/>
          <w:lang w:val="uk-UA" w:eastAsia="ru-RU"/>
        </w:rPr>
        <w:t>С</w:t>
      </w:r>
      <w:r w:rsidRPr="00CD1637">
        <w:rPr>
          <w:rFonts w:ascii="Times New Roman" w:eastAsia="Times New Roman" w:hAnsi="Times New Roman" w:cs="Times New Roman"/>
          <w:sz w:val="28"/>
          <w:szCs w:val="28"/>
          <w:lang w:val="uk-UA" w:eastAsia="ru-RU"/>
        </w:rPr>
        <w:t>постережної ради в порядку передбаченому чинним законодавством.</w:t>
      </w:r>
    </w:p>
    <w:p w:rsidR="00CD1637" w:rsidRPr="00CD1637" w:rsidRDefault="00CD1637" w:rsidP="00CD1637">
      <w:pPr>
        <w:tabs>
          <w:tab w:val="left" w:pos="1134"/>
        </w:tabs>
        <w:spacing w:before="100" w:beforeAutospacing="1" w:after="100" w:afterAutospacing="1" w:line="240" w:lineRule="auto"/>
        <w:ind w:firstLine="709"/>
        <w:contextualSpacing/>
        <w:jc w:val="both"/>
        <w:rPr>
          <w:rFonts w:ascii="Times New Roman" w:eastAsia="Times New Roman" w:hAnsi="Times New Roman" w:cs="Times New Roman"/>
          <w:sz w:val="28"/>
          <w:szCs w:val="28"/>
          <w:lang w:val="uk-UA" w:eastAsia="ru-RU"/>
        </w:rPr>
      </w:pPr>
      <w:r w:rsidRPr="00CD1637">
        <w:rPr>
          <w:rFonts w:ascii="Times New Roman" w:eastAsia="Times New Roman" w:hAnsi="Times New Roman" w:cs="Times New Roman"/>
          <w:sz w:val="28"/>
          <w:szCs w:val="28"/>
          <w:lang w:val="uk-UA" w:eastAsia="ru-RU"/>
        </w:rPr>
        <w:t>7.15.Спостережна рада Підприємства у своїй діяльності керується Типовим положенням про неї, що затверджується  Кабінетом Міністрів України.</w:t>
      </w:r>
    </w:p>
    <w:p w:rsidR="00CD1637" w:rsidRPr="00CD1637" w:rsidRDefault="00CD1637" w:rsidP="00CD1637">
      <w:pPr>
        <w:tabs>
          <w:tab w:val="left" w:pos="1134"/>
        </w:tabs>
        <w:spacing w:before="100" w:beforeAutospacing="1" w:after="100" w:afterAutospacing="1" w:line="240" w:lineRule="auto"/>
        <w:ind w:firstLine="709"/>
        <w:contextualSpacing/>
        <w:jc w:val="both"/>
        <w:rPr>
          <w:rFonts w:ascii="Times New Roman" w:eastAsia="Times New Roman" w:hAnsi="Times New Roman" w:cs="Times New Roman"/>
          <w:sz w:val="28"/>
          <w:szCs w:val="28"/>
          <w:lang w:val="uk-UA" w:eastAsia="ru-RU"/>
        </w:rPr>
      </w:pPr>
      <w:r w:rsidRPr="00CD1637">
        <w:rPr>
          <w:rFonts w:ascii="Times New Roman" w:eastAsia="Times New Roman" w:hAnsi="Times New Roman" w:cs="Times New Roman"/>
          <w:sz w:val="28"/>
          <w:szCs w:val="28"/>
          <w:lang w:val="uk-UA" w:eastAsia="ru-RU"/>
        </w:rPr>
        <w:t>7.16.</w:t>
      </w:r>
      <w:r w:rsidRPr="00CD1637">
        <w:rPr>
          <w:rFonts w:ascii="Times New Roman" w:eastAsia="Times New Roman" w:hAnsi="Times New Roman" w:cs="Times New Roman"/>
          <w:sz w:val="28"/>
          <w:szCs w:val="28"/>
          <w:lang w:val="uk-UA" w:eastAsia="ru-RU"/>
        </w:rPr>
        <w:tab/>
        <w:t xml:space="preserve">При Підприємстві можуть також утворюватися опікунські ради, до складу яких (за їхньою згодою) можуть включатися благодійники, представники громадськості та громадських об’єднань, благодійних, релігійних організацій, органів місцевого самоврядування, засобів масової інформації, волонтери та інші. </w:t>
      </w:r>
      <w:r w:rsidRPr="00CD1637">
        <w:rPr>
          <w:rFonts w:ascii="Times New Roman" w:eastAsia="Times New Roman" w:hAnsi="Times New Roman" w:cs="Times New Roman"/>
          <w:sz w:val="28"/>
          <w:szCs w:val="28"/>
          <w:lang w:eastAsia="ru-RU"/>
        </w:rPr>
        <w:t xml:space="preserve">Рішення про створення опікунської ради та положення про неї затверджуються наказом </w:t>
      </w:r>
      <w:r w:rsidR="00DE5EB9">
        <w:rPr>
          <w:rFonts w:ascii="Times New Roman" w:eastAsia="Times New Roman" w:hAnsi="Times New Roman" w:cs="Times New Roman"/>
          <w:sz w:val="28"/>
          <w:szCs w:val="28"/>
          <w:lang w:val="uk-UA" w:eastAsia="ru-RU"/>
        </w:rPr>
        <w:t>К</w:t>
      </w:r>
      <w:r w:rsidRPr="00CD1637">
        <w:rPr>
          <w:rFonts w:ascii="Times New Roman" w:eastAsia="Times New Roman" w:hAnsi="Times New Roman" w:cs="Times New Roman"/>
          <w:sz w:val="28"/>
          <w:szCs w:val="28"/>
          <w:lang w:eastAsia="ru-RU"/>
        </w:rPr>
        <w:t>ерівника Підприємства.</w:t>
      </w:r>
    </w:p>
    <w:p w:rsidR="00CD1637" w:rsidRPr="00CD1637" w:rsidRDefault="00CD1637" w:rsidP="00CD1637">
      <w:pPr>
        <w:widowControl w:val="0"/>
        <w:tabs>
          <w:tab w:val="left" w:pos="993"/>
          <w:tab w:val="left" w:pos="1134"/>
        </w:tabs>
        <w:autoSpaceDE w:val="0"/>
        <w:autoSpaceDN w:val="0"/>
        <w:adjustRightInd w:val="0"/>
        <w:spacing w:after="0" w:line="240" w:lineRule="auto"/>
        <w:ind w:firstLine="709"/>
        <w:contextualSpacing/>
        <w:rPr>
          <w:rFonts w:ascii="Times New Roman" w:eastAsia="Times New Roman" w:hAnsi="Times New Roman" w:cs="Times New Roman"/>
          <w:b/>
          <w:sz w:val="28"/>
          <w:szCs w:val="28"/>
          <w:lang w:val="uk-UA" w:eastAsia="ru-RU"/>
        </w:rPr>
      </w:pPr>
    </w:p>
    <w:p w:rsidR="00CD1637" w:rsidRPr="00CD1637" w:rsidRDefault="00CD1637" w:rsidP="00CD1637">
      <w:pPr>
        <w:widowControl w:val="0"/>
        <w:tabs>
          <w:tab w:val="left" w:pos="993"/>
          <w:tab w:val="left" w:pos="1134"/>
        </w:tabs>
        <w:autoSpaceDE w:val="0"/>
        <w:autoSpaceDN w:val="0"/>
        <w:adjustRightInd w:val="0"/>
        <w:spacing w:after="0" w:line="240" w:lineRule="auto"/>
        <w:ind w:firstLine="709"/>
        <w:contextualSpacing/>
        <w:jc w:val="center"/>
        <w:rPr>
          <w:rFonts w:ascii="Times New Roman" w:eastAsia="Times New Roman" w:hAnsi="Times New Roman" w:cs="Times New Roman"/>
          <w:b/>
          <w:sz w:val="28"/>
          <w:szCs w:val="28"/>
          <w:lang w:val="uk-UA" w:eastAsia="ru-RU"/>
        </w:rPr>
      </w:pPr>
      <w:r w:rsidRPr="00CD1637">
        <w:rPr>
          <w:rFonts w:ascii="Times New Roman" w:eastAsia="Times New Roman" w:hAnsi="Times New Roman" w:cs="Times New Roman"/>
          <w:b/>
          <w:sz w:val="28"/>
          <w:szCs w:val="28"/>
          <w:lang w:val="uk-UA" w:eastAsia="ru-RU"/>
        </w:rPr>
        <w:t>8.ТРУДОВИЙ КОЛЕКТИВ</w:t>
      </w:r>
    </w:p>
    <w:p w:rsidR="00CD1637" w:rsidRPr="00CD1637" w:rsidRDefault="00CD1637" w:rsidP="00CD1637">
      <w:pPr>
        <w:widowControl w:val="0"/>
        <w:tabs>
          <w:tab w:val="left" w:pos="993"/>
          <w:tab w:val="left" w:pos="1134"/>
        </w:tabs>
        <w:autoSpaceDE w:val="0"/>
        <w:autoSpaceDN w:val="0"/>
        <w:adjustRightInd w:val="0"/>
        <w:spacing w:after="0" w:line="240" w:lineRule="auto"/>
        <w:ind w:firstLine="709"/>
        <w:contextualSpacing/>
        <w:jc w:val="center"/>
        <w:rPr>
          <w:rFonts w:ascii="Times New Roman" w:eastAsia="Times New Roman" w:hAnsi="Times New Roman" w:cs="Times New Roman"/>
          <w:b/>
          <w:sz w:val="28"/>
          <w:szCs w:val="28"/>
          <w:lang w:val="uk-UA" w:eastAsia="ru-RU"/>
        </w:rPr>
      </w:pPr>
    </w:p>
    <w:p w:rsidR="00CD1637" w:rsidRPr="00CD1637" w:rsidRDefault="00CD1637" w:rsidP="00CD1637">
      <w:pPr>
        <w:widowControl w:val="0"/>
        <w:tabs>
          <w:tab w:val="left" w:pos="720"/>
          <w:tab w:val="left" w:pos="162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D1637">
        <w:rPr>
          <w:rFonts w:ascii="Times New Roman" w:eastAsia="Times New Roman" w:hAnsi="Times New Roman" w:cs="Times New Roman"/>
          <w:sz w:val="28"/>
          <w:szCs w:val="28"/>
          <w:lang w:val="uk-UA" w:eastAsia="ru-RU"/>
        </w:rPr>
        <w:t xml:space="preserve">8.1. </w:t>
      </w:r>
      <w:r w:rsidRPr="00CD1637">
        <w:rPr>
          <w:rFonts w:ascii="Times New Roman" w:eastAsia="Times New Roman" w:hAnsi="Times New Roman" w:cs="Times New Roman"/>
          <w:sz w:val="28"/>
          <w:szCs w:val="28"/>
          <w:lang w:eastAsia="ru-RU"/>
        </w:rPr>
        <w:t xml:space="preserve">Працівники </w:t>
      </w:r>
      <w:r w:rsidRPr="00CD1637">
        <w:rPr>
          <w:rFonts w:ascii="Times New Roman" w:eastAsia="Times New Roman" w:hAnsi="Times New Roman" w:cs="Times New Roman"/>
          <w:sz w:val="28"/>
          <w:szCs w:val="28"/>
          <w:lang w:val="uk-UA" w:eastAsia="ru-RU"/>
        </w:rPr>
        <w:t xml:space="preserve">Підприємства </w:t>
      </w:r>
      <w:r w:rsidRPr="00CD1637">
        <w:rPr>
          <w:rFonts w:ascii="Times New Roman" w:eastAsia="Times New Roman" w:hAnsi="Times New Roman" w:cs="Times New Roman"/>
          <w:sz w:val="28"/>
          <w:szCs w:val="28"/>
          <w:lang w:eastAsia="ru-RU"/>
        </w:rPr>
        <w:t xml:space="preserve">мають право брати участь в управлінні </w:t>
      </w:r>
      <w:r w:rsidRPr="00CD1637">
        <w:rPr>
          <w:rFonts w:ascii="Times New Roman" w:eastAsia="Times New Roman" w:hAnsi="Times New Roman" w:cs="Times New Roman"/>
          <w:sz w:val="28"/>
          <w:szCs w:val="28"/>
          <w:lang w:val="uk-UA" w:eastAsia="ru-RU"/>
        </w:rPr>
        <w:t>Підприємством</w:t>
      </w:r>
      <w:r w:rsidRPr="00CD1637">
        <w:rPr>
          <w:rFonts w:ascii="Times New Roman" w:eastAsia="Times New Roman" w:hAnsi="Times New Roman" w:cs="Times New Roman"/>
          <w:sz w:val="28"/>
          <w:szCs w:val="28"/>
          <w:lang w:eastAsia="ru-RU"/>
        </w:rPr>
        <w:t xml:space="preserve"> через загальні збори (конференції), ради трудових колективів, професійні спілки, які діють у трудовому колективі, інші органи, уповноважені трудовим колективом на представництво, вносити пропозиції щодо поліпшення роботи </w:t>
      </w:r>
      <w:r w:rsidRPr="00CD1637">
        <w:rPr>
          <w:rFonts w:ascii="Times New Roman" w:eastAsia="Times New Roman" w:hAnsi="Times New Roman" w:cs="Times New Roman"/>
          <w:sz w:val="28"/>
          <w:szCs w:val="28"/>
          <w:lang w:val="uk-UA" w:eastAsia="ru-RU"/>
        </w:rPr>
        <w:t>Підприємству</w:t>
      </w:r>
      <w:r w:rsidRPr="00CD1637">
        <w:rPr>
          <w:rFonts w:ascii="Times New Roman" w:eastAsia="Times New Roman" w:hAnsi="Times New Roman" w:cs="Times New Roman"/>
          <w:sz w:val="28"/>
          <w:szCs w:val="28"/>
          <w:lang w:eastAsia="ru-RU"/>
        </w:rPr>
        <w:t>, а також з питань соціально-культурного і побутового обслуговування.</w:t>
      </w:r>
    </w:p>
    <w:p w:rsidR="00CD1637" w:rsidRPr="00CD1637" w:rsidRDefault="00CD1637" w:rsidP="00CD1637">
      <w:pPr>
        <w:widowControl w:val="0"/>
        <w:tabs>
          <w:tab w:val="left" w:pos="720"/>
          <w:tab w:val="left" w:pos="162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D1637">
        <w:rPr>
          <w:rFonts w:ascii="Times New Roman" w:eastAsia="Times New Roman" w:hAnsi="Times New Roman" w:cs="Times New Roman"/>
          <w:sz w:val="28"/>
          <w:szCs w:val="28"/>
          <w:lang w:eastAsia="ru-RU"/>
        </w:rPr>
        <w:t xml:space="preserve">Представники первинної профспілкової організації, а у разі їх відсутності- вільно обрані працівниками представники, представляють інтереси працівників в органах управління </w:t>
      </w:r>
      <w:r w:rsidRPr="00CD1637">
        <w:rPr>
          <w:rFonts w:ascii="Times New Roman" w:eastAsia="Times New Roman" w:hAnsi="Times New Roman" w:cs="Times New Roman"/>
          <w:sz w:val="28"/>
          <w:szCs w:val="28"/>
          <w:lang w:val="uk-UA" w:eastAsia="ru-RU"/>
        </w:rPr>
        <w:t>Підприємства</w:t>
      </w:r>
      <w:r w:rsidRPr="00CD1637">
        <w:rPr>
          <w:rFonts w:ascii="Times New Roman" w:eastAsia="Times New Roman" w:hAnsi="Times New Roman" w:cs="Times New Roman"/>
          <w:sz w:val="28"/>
          <w:szCs w:val="28"/>
          <w:lang w:eastAsia="ru-RU"/>
        </w:rPr>
        <w:t xml:space="preserve"> відповідно до законодавства.</w:t>
      </w:r>
    </w:p>
    <w:p w:rsidR="00CD1637" w:rsidRPr="00CD1637" w:rsidRDefault="00CD1637" w:rsidP="00CD1637">
      <w:pPr>
        <w:widowControl w:val="0"/>
        <w:tabs>
          <w:tab w:val="left" w:pos="720"/>
          <w:tab w:val="left" w:pos="162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D1637">
        <w:rPr>
          <w:rFonts w:ascii="Times New Roman" w:eastAsia="Times New Roman" w:hAnsi="Times New Roman" w:cs="Times New Roman"/>
          <w:sz w:val="28"/>
          <w:szCs w:val="28"/>
          <w:lang w:val="uk-UA" w:eastAsia="ru-RU"/>
        </w:rPr>
        <w:t xml:space="preserve">Підприємство </w:t>
      </w:r>
      <w:r w:rsidRPr="00CD1637">
        <w:rPr>
          <w:rFonts w:ascii="Times New Roman" w:eastAsia="Times New Roman" w:hAnsi="Times New Roman" w:cs="Times New Roman"/>
          <w:sz w:val="28"/>
          <w:szCs w:val="28"/>
          <w:lang w:eastAsia="ru-RU"/>
        </w:rPr>
        <w:t>зобов'язан</w:t>
      </w:r>
      <w:r w:rsidRPr="00CD1637">
        <w:rPr>
          <w:rFonts w:ascii="Times New Roman" w:eastAsia="Times New Roman" w:hAnsi="Times New Roman" w:cs="Times New Roman"/>
          <w:sz w:val="28"/>
          <w:szCs w:val="28"/>
          <w:lang w:val="uk-UA" w:eastAsia="ru-RU"/>
        </w:rPr>
        <w:t>е</w:t>
      </w:r>
      <w:r w:rsidRPr="00CD1637">
        <w:rPr>
          <w:rFonts w:ascii="Times New Roman" w:eastAsia="Times New Roman" w:hAnsi="Times New Roman" w:cs="Times New Roman"/>
          <w:sz w:val="28"/>
          <w:szCs w:val="28"/>
          <w:lang w:eastAsia="ru-RU"/>
        </w:rPr>
        <w:t xml:space="preserve"> створювати умови, які б забезпечували участь працівників в його управлінні. </w:t>
      </w:r>
    </w:p>
    <w:p w:rsidR="00CD1637" w:rsidRPr="00CD1637" w:rsidRDefault="00CD1637" w:rsidP="00CD1637">
      <w:pPr>
        <w:widowControl w:val="0"/>
        <w:tabs>
          <w:tab w:val="left" w:pos="720"/>
          <w:tab w:val="left" w:pos="162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D1637">
        <w:rPr>
          <w:rFonts w:ascii="Times New Roman" w:eastAsia="Times New Roman" w:hAnsi="Times New Roman" w:cs="Times New Roman"/>
          <w:sz w:val="28"/>
          <w:szCs w:val="28"/>
          <w:lang w:val="uk-UA" w:eastAsia="ru-RU"/>
        </w:rPr>
        <w:t>8</w:t>
      </w:r>
      <w:r w:rsidRPr="00CD1637">
        <w:rPr>
          <w:rFonts w:ascii="Times New Roman" w:eastAsia="Times New Roman" w:hAnsi="Times New Roman" w:cs="Times New Roman"/>
          <w:sz w:val="28"/>
          <w:szCs w:val="28"/>
          <w:lang w:eastAsia="ru-RU"/>
        </w:rPr>
        <w:t xml:space="preserve">.2. Трудовий колектив </w:t>
      </w:r>
      <w:r w:rsidRPr="00CD1637">
        <w:rPr>
          <w:rFonts w:ascii="Times New Roman" w:eastAsia="Times New Roman" w:hAnsi="Times New Roman" w:cs="Times New Roman"/>
          <w:sz w:val="28"/>
          <w:szCs w:val="28"/>
          <w:lang w:val="uk-UA" w:eastAsia="ru-RU"/>
        </w:rPr>
        <w:t>Підприємства</w:t>
      </w:r>
      <w:r w:rsidRPr="00CD1637">
        <w:rPr>
          <w:rFonts w:ascii="Times New Roman" w:eastAsia="Times New Roman" w:hAnsi="Times New Roman" w:cs="Times New Roman"/>
          <w:sz w:val="28"/>
          <w:szCs w:val="28"/>
          <w:lang w:eastAsia="ru-RU"/>
        </w:rPr>
        <w:t xml:space="preserve"> складається з усіх громадян, які своєю працею беруть участь у його діяльності на основі трудового договору (контракту, угоди) або інших форм, що регулюють трудові відносини працівника з</w:t>
      </w:r>
      <w:r w:rsidRPr="00CD1637">
        <w:rPr>
          <w:rFonts w:ascii="Times New Roman" w:eastAsia="Times New Roman" w:hAnsi="Times New Roman" w:cs="Times New Roman"/>
          <w:sz w:val="28"/>
          <w:szCs w:val="28"/>
          <w:lang w:val="uk-UA" w:eastAsia="ru-RU"/>
        </w:rPr>
        <w:t xml:space="preserve"> Підприємством</w:t>
      </w:r>
      <w:r w:rsidRPr="00CD1637">
        <w:rPr>
          <w:rFonts w:ascii="Times New Roman" w:eastAsia="Times New Roman" w:hAnsi="Times New Roman" w:cs="Times New Roman"/>
          <w:sz w:val="28"/>
          <w:szCs w:val="28"/>
          <w:lang w:eastAsia="ru-RU"/>
        </w:rPr>
        <w:t>.</w:t>
      </w:r>
    </w:p>
    <w:p w:rsidR="00CD1637" w:rsidRPr="00CD1637" w:rsidRDefault="00CD1637" w:rsidP="00CD1637">
      <w:pPr>
        <w:widowControl w:val="0"/>
        <w:tabs>
          <w:tab w:val="left" w:pos="720"/>
          <w:tab w:val="left" w:pos="162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D1637">
        <w:rPr>
          <w:rFonts w:ascii="Times New Roman" w:eastAsia="Times New Roman" w:hAnsi="Times New Roman" w:cs="Times New Roman"/>
          <w:sz w:val="28"/>
          <w:szCs w:val="28"/>
          <w:lang w:val="uk-UA" w:eastAsia="ru-RU"/>
        </w:rPr>
        <w:t>8</w:t>
      </w:r>
      <w:r w:rsidRPr="00CD1637">
        <w:rPr>
          <w:rFonts w:ascii="Times New Roman" w:eastAsia="Times New Roman" w:hAnsi="Times New Roman" w:cs="Times New Roman"/>
          <w:sz w:val="28"/>
          <w:szCs w:val="28"/>
          <w:lang w:eastAsia="ru-RU"/>
        </w:rPr>
        <w:t>.3. До складу органів, через які трудовий колектив реалізу</w:t>
      </w:r>
      <w:r w:rsidRPr="00CD1637">
        <w:rPr>
          <w:rFonts w:ascii="Times New Roman" w:eastAsia="Times New Roman" w:hAnsi="Times New Roman" w:cs="Times New Roman"/>
          <w:sz w:val="28"/>
          <w:szCs w:val="28"/>
          <w:lang w:val="uk-UA" w:eastAsia="ru-RU"/>
        </w:rPr>
        <w:t>є</w:t>
      </w:r>
      <w:r w:rsidRPr="00CD1637">
        <w:rPr>
          <w:rFonts w:ascii="Times New Roman" w:eastAsia="Times New Roman" w:hAnsi="Times New Roman" w:cs="Times New Roman"/>
          <w:sz w:val="28"/>
          <w:szCs w:val="28"/>
          <w:lang w:eastAsia="ru-RU"/>
        </w:rPr>
        <w:t xml:space="preserve"> своє право на участь в управлінні </w:t>
      </w:r>
      <w:r w:rsidRPr="00CD1637">
        <w:rPr>
          <w:rFonts w:ascii="Times New Roman" w:eastAsia="Times New Roman" w:hAnsi="Times New Roman" w:cs="Times New Roman"/>
          <w:sz w:val="28"/>
          <w:szCs w:val="28"/>
          <w:lang w:val="uk-UA" w:eastAsia="ru-RU"/>
        </w:rPr>
        <w:t>Підприємством</w:t>
      </w:r>
      <w:r w:rsidRPr="00CD1637">
        <w:rPr>
          <w:rFonts w:ascii="Times New Roman" w:eastAsia="Times New Roman" w:hAnsi="Times New Roman" w:cs="Times New Roman"/>
          <w:sz w:val="28"/>
          <w:szCs w:val="28"/>
          <w:lang w:eastAsia="ru-RU"/>
        </w:rPr>
        <w:t xml:space="preserve">, не може обиратися </w:t>
      </w:r>
      <w:r w:rsidRPr="00CD1637">
        <w:rPr>
          <w:rFonts w:ascii="Times New Roman" w:eastAsia="Times New Roman" w:hAnsi="Times New Roman" w:cs="Times New Roman"/>
          <w:sz w:val="28"/>
          <w:szCs w:val="28"/>
          <w:lang w:val="uk-UA" w:eastAsia="ru-RU"/>
        </w:rPr>
        <w:t>керівник Підприємства</w:t>
      </w:r>
      <w:r w:rsidRPr="00CD1637">
        <w:rPr>
          <w:rFonts w:ascii="Times New Roman" w:eastAsia="Times New Roman" w:hAnsi="Times New Roman" w:cs="Times New Roman"/>
          <w:sz w:val="28"/>
          <w:szCs w:val="28"/>
          <w:lang w:eastAsia="ru-RU"/>
        </w:rPr>
        <w:t xml:space="preserve">. Повноваження цих органів визначаються законодавством. </w:t>
      </w:r>
    </w:p>
    <w:p w:rsidR="00CD1637" w:rsidRPr="00CD1637" w:rsidRDefault="00CD1637" w:rsidP="00CD1637">
      <w:pPr>
        <w:widowControl w:val="0"/>
        <w:tabs>
          <w:tab w:val="left" w:pos="720"/>
          <w:tab w:val="left" w:pos="162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D1637">
        <w:rPr>
          <w:rFonts w:ascii="Times New Roman" w:eastAsia="Times New Roman" w:hAnsi="Times New Roman" w:cs="Times New Roman"/>
          <w:sz w:val="28"/>
          <w:szCs w:val="28"/>
          <w:lang w:val="uk-UA" w:eastAsia="ru-RU"/>
        </w:rPr>
        <w:t>8</w:t>
      </w:r>
      <w:r w:rsidRPr="00CD1637">
        <w:rPr>
          <w:rFonts w:ascii="Times New Roman" w:eastAsia="Times New Roman" w:hAnsi="Times New Roman" w:cs="Times New Roman"/>
          <w:sz w:val="28"/>
          <w:szCs w:val="28"/>
          <w:lang w:eastAsia="ru-RU"/>
        </w:rPr>
        <w:t xml:space="preserve">.4. Виробничі, трудові та соціальні відносини трудового колективу з адміністрацією </w:t>
      </w:r>
      <w:r w:rsidRPr="00CD1637">
        <w:rPr>
          <w:rFonts w:ascii="Times New Roman" w:eastAsia="Times New Roman" w:hAnsi="Times New Roman" w:cs="Times New Roman"/>
          <w:sz w:val="28"/>
          <w:szCs w:val="28"/>
          <w:lang w:val="uk-UA" w:eastAsia="ru-RU"/>
        </w:rPr>
        <w:t>Підприємства</w:t>
      </w:r>
      <w:r w:rsidRPr="00CD1637">
        <w:rPr>
          <w:rFonts w:ascii="Times New Roman" w:eastAsia="Times New Roman" w:hAnsi="Times New Roman" w:cs="Times New Roman"/>
          <w:sz w:val="28"/>
          <w:szCs w:val="28"/>
          <w:lang w:eastAsia="ru-RU"/>
        </w:rPr>
        <w:t xml:space="preserve"> регулюються колективним договором. </w:t>
      </w:r>
    </w:p>
    <w:p w:rsidR="00CD1637" w:rsidRPr="00CD1637" w:rsidRDefault="00CD1637" w:rsidP="00CD1637">
      <w:pPr>
        <w:keepNext/>
        <w:spacing w:after="0" w:line="240" w:lineRule="auto"/>
        <w:ind w:firstLine="709"/>
        <w:jc w:val="center"/>
        <w:outlineLvl w:val="2"/>
        <w:rPr>
          <w:rFonts w:ascii="Times New Roman" w:eastAsia="Times New Roman" w:hAnsi="Times New Roman" w:cs="Times New Roman"/>
          <w:b/>
          <w:bCs/>
          <w:color w:val="000000"/>
          <w:sz w:val="28"/>
          <w:szCs w:val="28"/>
          <w:lang w:val="uk-UA" w:eastAsia="ru-RU"/>
        </w:rPr>
      </w:pPr>
    </w:p>
    <w:p w:rsidR="00CD1637" w:rsidRPr="00CD1637" w:rsidRDefault="00CD1637" w:rsidP="00CD1637">
      <w:pPr>
        <w:keepNext/>
        <w:spacing w:after="0" w:line="240" w:lineRule="auto"/>
        <w:ind w:firstLine="709"/>
        <w:jc w:val="center"/>
        <w:outlineLvl w:val="2"/>
        <w:rPr>
          <w:rFonts w:ascii="Times New Roman" w:eastAsia="Times New Roman" w:hAnsi="Times New Roman" w:cs="Times New Roman"/>
          <w:b/>
          <w:bCs/>
          <w:color w:val="000000"/>
          <w:sz w:val="28"/>
          <w:szCs w:val="28"/>
          <w:lang w:val="uk-UA" w:eastAsia="ru-RU"/>
        </w:rPr>
      </w:pPr>
      <w:r w:rsidRPr="00CD1637">
        <w:rPr>
          <w:rFonts w:ascii="Times New Roman" w:eastAsia="Times New Roman" w:hAnsi="Times New Roman" w:cs="Times New Roman"/>
          <w:b/>
          <w:bCs/>
          <w:color w:val="000000"/>
          <w:sz w:val="28"/>
          <w:szCs w:val="28"/>
          <w:lang w:val="uk-UA" w:eastAsia="ru-RU"/>
        </w:rPr>
        <w:t>9. ПРИПИНЕННЯ ДІЯЛЬНОСТІ</w:t>
      </w:r>
    </w:p>
    <w:p w:rsidR="00CD1637" w:rsidRPr="00CD1637" w:rsidRDefault="00CD1637" w:rsidP="00CD1637">
      <w:pPr>
        <w:widowControl w:val="0"/>
        <w:tabs>
          <w:tab w:val="left" w:pos="993"/>
          <w:tab w:val="left" w:pos="1134"/>
        </w:tabs>
        <w:autoSpaceDE w:val="0"/>
        <w:autoSpaceDN w:val="0"/>
        <w:adjustRightInd w:val="0"/>
        <w:spacing w:after="0" w:line="240" w:lineRule="auto"/>
        <w:ind w:firstLine="709"/>
        <w:contextualSpacing/>
        <w:jc w:val="center"/>
        <w:rPr>
          <w:rFonts w:ascii="Times New Roman" w:eastAsia="Times New Roman" w:hAnsi="Times New Roman" w:cs="Times New Roman"/>
          <w:b/>
          <w:sz w:val="28"/>
          <w:szCs w:val="28"/>
          <w:lang w:val="uk-UA" w:eastAsia="ru-RU"/>
        </w:rPr>
      </w:pPr>
    </w:p>
    <w:p w:rsidR="00CD1637" w:rsidRPr="00CD1637" w:rsidRDefault="00CD1637" w:rsidP="00CD163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val="uk-UA" w:eastAsia="ru-RU"/>
        </w:rPr>
      </w:pPr>
      <w:r w:rsidRPr="00CD1637">
        <w:rPr>
          <w:rFonts w:ascii="Times New Roman" w:eastAsia="Times New Roman" w:hAnsi="Times New Roman" w:cs="Times New Roman"/>
          <w:sz w:val="28"/>
          <w:szCs w:val="28"/>
          <w:lang w:val="uk-UA" w:eastAsia="ru-RU"/>
        </w:rPr>
        <w:t>9.1. Припинення діяльності Підприємства здійснюється шляхом його реорганізації (злиття, приєднання, поділу, перетворення) або ліквідації - за рішенням Власника, а у випадках, передбачених законом України, - за рішенням суду. У разі припинення діяльності Підприємства (</w:t>
      </w:r>
      <w:r w:rsidRPr="00CD1637">
        <w:rPr>
          <w:rFonts w:ascii="Times New Roman" w:eastAsia="Times New Roman" w:hAnsi="Times New Roman" w:cs="Times New Roman"/>
          <w:color w:val="000000"/>
          <w:sz w:val="28"/>
          <w:szCs w:val="28"/>
          <w:shd w:val="clear" w:color="auto" w:fill="FFFFFF"/>
          <w:lang w:val="uk-UA" w:eastAsia="ru-RU"/>
        </w:rPr>
        <w:t xml:space="preserve">ліквідації, злиття, поділу, приєднання або перетворення) передача активів </w:t>
      </w:r>
      <w:r w:rsidRPr="00CD1637">
        <w:rPr>
          <w:rFonts w:ascii="Times New Roman" w:eastAsia="Times New Roman" w:hAnsi="Times New Roman" w:cs="Times New Roman"/>
          <w:sz w:val="28"/>
          <w:szCs w:val="28"/>
          <w:lang w:val="uk-UA" w:eastAsia="ru-RU"/>
        </w:rPr>
        <w:t>Підприємства</w:t>
      </w:r>
      <w:r w:rsidRPr="00CD1637">
        <w:rPr>
          <w:rFonts w:ascii="Times New Roman" w:eastAsia="Times New Roman" w:hAnsi="Times New Roman" w:cs="Times New Roman"/>
          <w:color w:val="000000"/>
          <w:sz w:val="28"/>
          <w:szCs w:val="28"/>
          <w:shd w:val="clear" w:color="auto" w:fill="FFFFFF"/>
          <w:lang w:val="uk-UA" w:eastAsia="ru-RU"/>
        </w:rPr>
        <w:t xml:space="preserve"> здійснюється  одному або кільком неприбутковим закладам відповідного виду або активи зараховуються до міського бюджету</w:t>
      </w:r>
      <w:r w:rsidRPr="00CD1637">
        <w:rPr>
          <w:rFonts w:ascii="Times New Roman" w:eastAsia="Times New Roman" w:hAnsi="Times New Roman" w:cs="Times New Roman"/>
          <w:sz w:val="28"/>
          <w:szCs w:val="28"/>
          <w:lang w:val="uk-UA" w:eastAsia="ru-RU"/>
        </w:rPr>
        <w:t>.</w:t>
      </w:r>
    </w:p>
    <w:p w:rsidR="00CD1637" w:rsidRPr="00CD1637" w:rsidRDefault="00CD1637" w:rsidP="00CD163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val="uk-UA" w:eastAsia="ru-RU"/>
        </w:rPr>
      </w:pPr>
      <w:r w:rsidRPr="00CD1637">
        <w:rPr>
          <w:rFonts w:ascii="Times New Roman" w:eastAsia="Times New Roman" w:hAnsi="Times New Roman" w:cs="Times New Roman"/>
          <w:sz w:val="28"/>
          <w:szCs w:val="28"/>
          <w:lang w:val="uk-UA" w:eastAsia="ru-RU"/>
        </w:rPr>
        <w:lastRenderedPageBreak/>
        <w:t>9</w:t>
      </w:r>
      <w:r w:rsidRPr="00CD1637">
        <w:rPr>
          <w:rFonts w:ascii="Times New Roman" w:eastAsia="Times New Roman" w:hAnsi="Times New Roman" w:cs="Times New Roman"/>
          <w:sz w:val="28"/>
          <w:szCs w:val="28"/>
          <w:lang w:eastAsia="ru-RU"/>
        </w:rPr>
        <w:t xml:space="preserve">.2. У разі реорганізації </w:t>
      </w:r>
      <w:r w:rsidRPr="00CD1637">
        <w:rPr>
          <w:rFonts w:ascii="Times New Roman" w:eastAsia="Times New Roman" w:hAnsi="Times New Roman" w:cs="Times New Roman"/>
          <w:sz w:val="28"/>
          <w:szCs w:val="28"/>
          <w:lang w:val="uk-UA" w:eastAsia="ru-RU"/>
        </w:rPr>
        <w:t>Підприємства вся</w:t>
      </w:r>
      <w:r w:rsidRPr="00CD1637">
        <w:rPr>
          <w:rFonts w:ascii="Times New Roman" w:eastAsia="Times New Roman" w:hAnsi="Times New Roman" w:cs="Times New Roman"/>
          <w:sz w:val="28"/>
          <w:szCs w:val="28"/>
          <w:lang w:eastAsia="ru-RU"/>
        </w:rPr>
        <w:t xml:space="preserve"> сукупність його прав та обов'язків переходить до його правонаступників. </w:t>
      </w:r>
    </w:p>
    <w:p w:rsidR="00CD1637" w:rsidRPr="00CD1637" w:rsidRDefault="00CD1637" w:rsidP="00CD163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val="uk-UA" w:eastAsia="ru-RU"/>
        </w:rPr>
      </w:pPr>
      <w:r w:rsidRPr="00CD1637">
        <w:rPr>
          <w:rFonts w:ascii="Times New Roman" w:eastAsia="Times New Roman" w:hAnsi="Times New Roman" w:cs="Times New Roman"/>
          <w:sz w:val="28"/>
          <w:szCs w:val="28"/>
          <w:lang w:val="uk-UA" w:eastAsia="ru-RU"/>
        </w:rPr>
        <w:t>9.3. Працівникам Підприємства, які звільняються у зв'язку з його реорганізацією чи ліквідацією, гарантується дотримання їх прав та інтересів відповідно до законодавства про працю.</w:t>
      </w:r>
    </w:p>
    <w:p w:rsidR="00CD1637" w:rsidRPr="00CD1637" w:rsidRDefault="00CD1637" w:rsidP="00CD1637">
      <w:pPr>
        <w:widowControl w:val="0"/>
        <w:autoSpaceDE w:val="0"/>
        <w:autoSpaceDN w:val="0"/>
        <w:adjustRightInd w:val="0"/>
        <w:spacing w:after="0" w:line="240" w:lineRule="auto"/>
        <w:ind w:firstLine="709"/>
        <w:jc w:val="both"/>
        <w:rPr>
          <w:rFonts w:ascii="TimesNewRomanPSMT" w:eastAsia="Times New Roman" w:hAnsi="TimesNewRomanPSMT" w:cs="TimesNewRomanPSMT"/>
          <w:sz w:val="28"/>
          <w:szCs w:val="28"/>
          <w:lang w:val="uk-UA" w:eastAsia="ru-RU"/>
        </w:rPr>
      </w:pPr>
      <w:r w:rsidRPr="00CD1637">
        <w:rPr>
          <w:rFonts w:ascii="Times New Roman" w:eastAsia="Times New Roman" w:hAnsi="Times New Roman" w:cs="Times New Roman"/>
          <w:sz w:val="28"/>
          <w:szCs w:val="28"/>
          <w:lang w:val="uk-UA" w:eastAsia="uk-UA"/>
        </w:rPr>
        <w:t xml:space="preserve">9.4. Підприємство </w:t>
      </w:r>
      <w:r w:rsidRPr="00CD1637">
        <w:rPr>
          <w:rFonts w:ascii="TimesNewRomanPSMT" w:eastAsia="Times New Roman" w:hAnsi="TimesNewRomanPSMT" w:cs="TimesNewRomanPSMT"/>
          <w:sz w:val="28"/>
          <w:szCs w:val="28"/>
          <w:lang w:val="uk-UA" w:eastAsia="ru-RU"/>
        </w:rPr>
        <w:t xml:space="preserve">вважається таким, що припинило свою діяльність, з дня внесення запису про державну реєстрацію припинення </w:t>
      </w:r>
      <w:r w:rsidRPr="00CD1637">
        <w:rPr>
          <w:rFonts w:ascii="Times New Roman" w:eastAsia="Times New Roman" w:hAnsi="Times New Roman" w:cs="Times New Roman"/>
          <w:sz w:val="28"/>
          <w:szCs w:val="28"/>
          <w:lang w:val="uk-UA" w:eastAsia="ru-RU"/>
        </w:rPr>
        <w:t>Підприємства</w:t>
      </w:r>
      <w:r w:rsidRPr="00CD1637">
        <w:rPr>
          <w:rFonts w:ascii="TimesNewRomanPSMT" w:eastAsia="Times New Roman" w:hAnsi="TimesNewRomanPSMT" w:cs="TimesNewRomanPSMT"/>
          <w:sz w:val="28"/>
          <w:szCs w:val="28"/>
          <w:lang w:val="uk-UA" w:eastAsia="ru-RU"/>
        </w:rPr>
        <w:t xml:space="preserve"> до Єдиного державного реєстру юридичних осіб, фізичних осіб-підприємців та громадських формувань.</w:t>
      </w:r>
    </w:p>
    <w:p w:rsidR="00CD1637" w:rsidRPr="00CD1637" w:rsidRDefault="00CD1637" w:rsidP="00CD1637">
      <w:pPr>
        <w:widowControl w:val="0"/>
        <w:autoSpaceDE w:val="0"/>
        <w:autoSpaceDN w:val="0"/>
        <w:adjustRightInd w:val="0"/>
        <w:spacing w:after="0" w:line="240" w:lineRule="auto"/>
        <w:ind w:firstLine="709"/>
        <w:jc w:val="center"/>
        <w:rPr>
          <w:rFonts w:ascii="TimesNewRomanPSMT" w:eastAsia="Times New Roman" w:hAnsi="TimesNewRomanPSMT" w:cs="TimesNewRomanPSMT"/>
          <w:sz w:val="28"/>
          <w:szCs w:val="28"/>
          <w:lang w:val="uk-UA" w:eastAsia="ru-RU"/>
        </w:rPr>
      </w:pPr>
    </w:p>
    <w:p w:rsidR="00CD1637" w:rsidRPr="00CD1637" w:rsidRDefault="00CD1637" w:rsidP="00CD1637">
      <w:pPr>
        <w:widowControl w:val="0"/>
        <w:autoSpaceDE w:val="0"/>
        <w:autoSpaceDN w:val="0"/>
        <w:adjustRightInd w:val="0"/>
        <w:spacing w:after="0" w:line="240" w:lineRule="auto"/>
        <w:ind w:firstLine="709"/>
        <w:jc w:val="center"/>
        <w:rPr>
          <w:rFonts w:ascii="Times New Roman" w:eastAsia="Times New Roman" w:hAnsi="Times New Roman" w:cs="Times New Roman"/>
          <w:b/>
          <w:color w:val="000000"/>
          <w:sz w:val="28"/>
          <w:szCs w:val="28"/>
          <w:lang w:val="uk-UA" w:eastAsia="ru-RU"/>
        </w:rPr>
      </w:pPr>
      <w:r w:rsidRPr="00CD1637">
        <w:rPr>
          <w:rFonts w:ascii="TimesNewRomanPSMT" w:eastAsia="Times New Roman" w:hAnsi="TimesNewRomanPSMT" w:cs="TimesNewRomanPSMT"/>
          <w:sz w:val="28"/>
          <w:szCs w:val="28"/>
          <w:lang w:val="uk-UA" w:eastAsia="ru-RU"/>
        </w:rPr>
        <w:t xml:space="preserve"> </w:t>
      </w:r>
      <w:r w:rsidRPr="00CD1637">
        <w:rPr>
          <w:rFonts w:ascii="Times New Roman" w:eastAsia="Times New Roman" w:hAnsi="Times New Roman" w:cs="Times New Roman"/>
          <w:b/>
          <w:color w:val="000000"/>
          <w:sz w:val="28"/>
          <w:szCs w:val="28"/>
          <w:lang w:val="uk-UA" w:eastAsia="ru-RU"/>
        </w:rPr>
        <w:t>10.ПОРЯДОК ВНЕСЕННЯ ЗМІН ДО СТАТУТУ</w:t>
      </w:r>
    </w:p>
    <w:p w:rsidR="00CD1637" w:rsidRPr="00CD1637" w:rsidRDefault="00CD1637" w:rsidP="00CD1637">
      <w:pPr>
        <w:widowControl w:val="0"/>
        <w:autoSpaceDE w:val="0"/>
        <w:autoSpaceDN w:val="0"/>
        <w:adjustRightInd w:val="0"/>
        <w:spacing w:after="0" w:line="240" w:lineRule="auto"/>
        <w:ind w:firstLine="709"/>
        <w:jc w:val="center"/>
        <w:rPr>
          <w:rFonts w:ascii="Times New Roman" w:eastAsia="Times New Roman" w:hAnsi="Times New Roman" w:cs="Times New Roman"/>
          <w:b/>
          <w:color w:val="000000"/>
          <w:sz w:val="28"/>
          <w:szCs w:val="28"/>
          <w:lang w:val="uk-UA" w:eastAsia="ru-RU"/>
        </w:rPr>
      </w:pPr>
    </w:p>
    <w:p w:rsidR="00CD1637" w:rsidRPr="00CD1637" w:rsidRDefault="00CD1637" w:rsidP="00CD1637">
      <w:pPr>
        <w:widowControl w:val="0"/>
        <w:tabs>
          <w:tab w:val="left" w:pos="1080"/>
        </w:tabs>
        <w:autoSpaceDE w:val="0"/>
        <w:autoSpaceDN w:val="0"/>
        <w:adjustRightInd w:val="0"/>
        <w:spacing w:after="0" w:line="240" w:lineRule="auto"/>
        <w:ind w:firstLine="709"/>
        <w:jc w:val="both"/>
        <w:rPr>
          <w:rFonts w:ascii="Times New Roman" w:eastAsia="Times New Roman" w:hAnsi="Times New Roman" w:cs="Times New Roman"/>
          <w:sz w:val="28"/>
          <w:szCs w:val="28"/>
          <w:lang w:val="uk-UA" w:eastAsia="ru-RU"/>
        </w:rPr>
      </w:pPr>
      <w:r w:rsidRPr="00CD1637">
        <w:rPr>
          <w:rFonts w:ascii="Times New Roman" w:eastAsia="Times New Roman" w:hAnsi="Times New Roman" w:cs="Times New Roman"/>
          <w:sz w:val="28"/>
          <w:szCs w:val="28"/>
          <w:lang w:eastAsia="ru-RU"/>
        </w:rPr>
        <w:t>1</w:t>
      </w:r>
      <w:r w:rsidRPr="00CD1637">
        <w:rPr>
          <w:rFonts w:ascii="Times New Roman" w:eastAsia="Times New Roman" w:hAnsi="Times New Roman" w:cs="Times New Roman"/>
          <w:sz w:val="28"/>
          <w:szCs w:val="28"/>
          <w:lang w:val="uk-UA" w:eastAsia="ru-RU"/>
        </w:rPr>
        <w:t>0</w:t>
      </w:r>
      <w:r w:rsidRPr="00CD1637">
        <w:rPr>
          <w:rFonts w:ascii="Times New Roman" w:eastAsia="Times New Roman" w:hAnsi="Times New Roman" w:cs="Times New Roman"/>
          <w:sz w:val="28"/>
          <w:szCs w:val="28"/>
          <w:lang w:eastAsia="ru-RU"/>
        </w:rPr>
        <w:t>.1.</w:t>
      </w:r>
      <w:r w:rsidRPr="00CD1637">
        <w:rPr>
          <w:rFonts w:ascii="Times New Roman" w:eastAsia="Times New Roman" w:hAnsi="Times New Roman" w:cs="Times New Roman"/>
          <w:sz w:val="28"/>
          <w:szCs w:val="28"/>
          <w:lang w:val="uk-UA" w:eastAsia="ru-RU"/>
        </w:rPr>
        <w:t>Зміни та доповнення до Статуту затверджуються рішенням сесії Луцької міської ради шляхом викладення Статуту у новій редакції.</w:t>
      </w:r>
    </w:p>
    <w:p w:rsidR="00CD1637" w:rsidRPr="00CD1637" w:rsidRDefault="00CD1637" w:rsidP="00CD1637">
      <w:pPr>
        <w:widowControl w:val="0"/>
        <w:tabs>
          <w:tab w:val="left" w:pos="1080"/>
        </w:tabs>
        <w:autoSpaceDE w:val="0"/>
        <w:autoSpaceDN w:val="0"/>
        <w:adjustRightInd w:val="0"/>
        <w:spacing w:after="0" w:line="240" w:lineRule="auto"/>
        <w:ind w:firstLine="709"/>
        <w:jc w:val="both"/>
        <w:rPr>
          <w:rFonts w:ascii="Times New Roman" w:eastAsia="Times New Roman" w:hAnsi="Times New Roman" w:cs="Times New Roman"/>
          <w:sz w:val="28"/>
          <w:szCs w:val="28"/>
          <w:lang w:val="uk-UA" w:eastAsia="ru-RU"/>
        </w:rPr>
      </w:pPr>
      <w:r w:rsidRPr="00CD1637">
        <w:rPr>
          <w:rFonts w:ascii="Times New Roman" w:eastAsia="Times New Roman" w:hAnsi="Times New Roman" w:cs="Times New Roman"/>
          <w:sz w:val="28"/>
          <w:szCs w:val="28"/>
          <w:lang w:eastAsia="ru-RU"/>
        </w:rPr>
        <w:t>1</w:t>
      </w:r>
      <w:r w:rsidRPr="00CD1637">
        <w:rPr>
          <w:rFonts w:ascii="Times New Roman" w:eastAsia="Times New Roman" w:hAnsi="Times New Roman" w:cs="Times New Roman"/>
          <w:sz w:val="28"/>
          <w:szCs w:val="28"/>
          <w:lang w:val="uk-UA" w:eastAsia="ru-RU"/>
        </w:rPr>
        <w:t>0</w:t>
      </w:r>
      <w:r w:rsidRPr="00CD1637">
        <w:rPr>
          <w:rFonts w:ascii="Times New Roman" w:eastAsia="Times New Roman" w:hAnsi="Times New Roman" w:cs="Times New Roman"/>
          <w:sz w:val="28"/>
          <w:szCs w:val="28"/>
          <w:lang w:eastAsia="ru-RU"/>
        </w:rPr>
        <w:t>.2.</w:t>
      </w:r>
      <w:r w:rsidRPr="00CD1637">
        <w:rPr>
          <w:rFonts w:ascii="Times New Roman" w:eastAsia="Times New Roman" w:hAnsi="Times New Roman" w:cs="Times New Roman"/>
          <w:sz w:val="28"/>
          <w:szCs w:val="28"/>
          <w:lang w:val="uk-UA" w:eastAsia="ru-RU"/>
        </w:rPr>
        <w:t>Зміни підлягають державній реєстрації в порядку, встановленому чинним законодавством України.</w:t>
      </w:r>
    </w:p>
    <w:p w:rsidR="00CD1637" w:rsidRPr="00CD1637" w:rsidRDefault="00CD1637" w:rsidP="00CD1637">
      <w:pPr>
        <w:widowControl w:val="0"/>
        <w:tabs>
          <w:tab w:val="left" w:pos="1080"/>
        </w:tabs>
        <w:autoSpaceDE w:val="0"/>
        <w:autoSpaceDN w:val="0"/>
        <w:adjustRightInd w:val="0"/>
        <w:spacing w:after="0" w:line="240" w:lineRule="auto"/>
        <w:ind w:firstLine="709"/>
        <w:jc w:val="both"/>
        <w:rPr>
          <w:rFonts w:ascii="Times New Roman" w:eastAsia="Times New Roman" w:hAnsi="Times New Roman" w:cs="Times New Roman"/>
          <w:sz w:val="28"/>
          <w:szCs w:val="28"/>
          <w:lang w:val="uk-UA" w:eastAsia="ru-RU"/>
        </w:rPr>
      </w:pPr>
    </w:p>
    <w:p w:rsidR="00CD1637" w:rsidRDefault="00CD1637" w:rsidP="00CD163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val="uk-UA" w:eastAsia="ru-RU"/>
        </w:rPr>
      </w:pPr>
      <w:r w:rsidRPr="00CD1637">
        <w:rPr>
          <w:rFonts w:ascii="Times New Roman" w:eastAsia="Times New Roman" w:hAnsi="Times New Roman" w:cs="Times New Roman"/>
          <w:sz w:val="28"/>
          <w:szCs w:val="28"/>
          <w:lang w:val="uk-UA" w:eastAsia="ru-RU"/>
        </w:rPr>
        <w:t>10.3.Статут складається із 10 (десяти)  розділів на 12 (дванадцяти) сторінках.</w:t>
      </w:r>
    </w:p>
    <w:p w:rsidR="00F16AF5" w:rsidRDefault="00F16AF5" w:rsidP="00CD163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val="uk-UA" w:eastAsia="ru-RU"/>
        </w:rPr>
      </w:pPr>
    </w:p>
    <w:p w:rsidR="00F16AF5" w:rsidRDefault="00F16AF5" w:rsidP="00F16AF5">
      <w:pPr>
        <w:widowControl w:val="0"/>
        <w:autoSpaceDE w:val="0"/>
        <w:autoSpaceDN w:val="0"/>
        <w:adjustRightInd w:val="0"/>
        <w:spacing w:after="0" w:line="240" w:lineRule="auto"/>
        <w:jc w:val="both"/>
        <w:rPr>
          <w:rFonts w:ascii="Times New Roman" w:eastAsia="Times New Roman" w:hAnsi="Times New Roman" w:cs="Times New Roman"/>
          <w:sz w:val="28"/>
          <w:szCs w:val="28"/>
          <w:lang w:val="uk-UA" w:eastAsia="ru-RU"/>
        </w:rPr>
      </w:pPr>
    </w:p>
    <w:p w:rsidR="00E2281D" w:rsidRDefault="00E2281D" w:rsidP="00F16AF5">
      <w:pPr>
        <w:widowControl w:val="0"/>
        <w:autoSpaceDE w:val="0"/>
        <w:autoSpaceDN w:val="0"/>
        <w:adjustRightInd w:val="0"/>
        <w:spacing w:after="0" w:line="240" w:lineRule="auto"/>
        <w:jc w:val="both"/>
        <w:rPr>
          <w:rFonts w:ascii="Times New Roman" w:eastAsia="Times New Roman" w:hAnsi="Times New Roman" w:cs="Times New Roman"/>
          <w:sz w:val="28"/>
          <w:szCs w:val="28"/>
          <w:lang w:val="uk-UA" w:eastAsia="ru-RU"/>
        </w:rPr>
      </w:pPr>
    </w:p>
    <w:p w:rsidR="00E2281D" w:rsidRDefault="00E2281D" w:rsidP="00F16AF5">
      <w:pPr>
        <w:widowControl w:val="0"/>
        <w:autoSpaceDE w:val="0"/>
        <w:autoSpaceDN w:val="0"/>
        <w:adjustRightInd w:val="0"/>
        <w:spacing w:after="0" w:line="240" w:lineRule="auto"/>
        <w:jc w:val="both"/>
        <w:rPr>
          <w:rFonts w:ascii="Times New Roman" w:eastAsia="Times New Roman" w:hAnsi="Times New Roman" w:cs="Times New Roman"/>
          <w:sz w:val="28"/>
          <w:szCs w:val="28"/>
          <w:lang w:val="uk-UA" w:eastAsia="ru-RU"/>
        </w:rPr>
      </w:pPr>
    </w:p>
    <w:p w:rsidR="00F16AF5" w:rsidRPr="00CD1637" w:rsidRDefault="00F16AF5" w:rsidP="00F16AF5">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8"/>
          <w:szCs w:val="28"/>
          <w:lang w:val="uk-UA" w:eastAsia="ru-RU"/>
        </w:rPr>
        <w:t>Секретар міської ради                                                               Григорій Пустовіт</w:t>
      </w:r>
    </w:p>
    <w:p w:rsidR="00CD1637" w:rsidRPr="00CD1637" w:rsidRDefault="00CD1637" w:rsidP="00CD1637">
      <w:pPr>
        <w:widowControl w:val="0"/>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p>
    <w:p w:rsidR="00EC5BE9" w:rsidRPr="00EA44AE" w:rsidRDefault="00EC5BE9" w:rsidP="00CD1637">
      <w:pPr>
        <w:widowControl w:val="0"/>
        <w:tabs>
          <w:tab w:val="left" w:pos="993"/>
        </w:tabs>
        <w:autoSpaceDE w:val="0"/>
        <w:autoSpaceDN w:val="0"/>
        <w:adjustRightInd w:val="0"/>
        <w:spacing w:after="0" w:line="240" w:lineRule="auto"/>
        <w:ind w:left="709"/>
        <w:contextualSpacing/>
        <w:jc w:val="center"/>
      </w:pPr>
    </w:p>
    <w:sectPr w:rsidR="00EC5BE9" w:rsidRPr="00EA44AE" w:rsidSect="00213708">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E1DF3" w:rsidRDefault="00CE1DF3" w:rsidP="00213708">
      <w:pPr>
        <w:spacing w:after="0" w:line="240" w:lineRule="auto"/>
      </w:pPr>
      <w:r>
        <w:separator/>
      </w:r>
    </w:p>
  </w:endnote>
  <w:endnote w:type="continuationSeparator" w:id="0">
    <w:p w:rsidR="00CE1DF3" w:rsidRDefault="00CE1DF3" w:rsidP="002137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61002A87" w:usb1="80000000" w:usb2="00000008" w:usb3="00000000" w:csb0="000101FF" w:csb1="00000000"/>
  </w:font>
  <w:font w:name="TimesNewRomanPSMT">
    <w:altName w:val="Times New Roman"/>
    <w:charset w:val="CC"/>
    <w:family w:val="auto"/>
    <w:pitch w:val="default"/>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E1DF3" w:rsidRDefault="00CE1DF3" w:rsidP="00213708">
      <w:pPr>
        <w:spacing w:after="0" w:line="240" w:lineRule="auto"/>
      </w:pPr>
      <w:r>
        <w:separator/>
      </w:r>
    </w:p>
  </w:footnote>
  <w:footnote w:type="continuationSeparator" w:id="0">
    <w:p w:rsidR="00CE1DF3" w:rsidRDefault="00CE1DF3" w:rsidP="0021370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79362163"/>
      <w:docPartObj>
        <w:docPartGallery w:val="Page Numbers (Top of Page)"/>
        <w:docPartUnique/>
      </w:docPartObj>
    </w:sdtPr>
    <w:sdtEndPr/>
    <w:sdtContent>
      <w:p w:rsidR="000B38AB" w:rsidRDefault="00185B87">
        <w:pPr>
          <w:pStyle w:val="a3"/>
          <w:jc w:val="center"/>
        </w:pPr>
        <w:r>
          <w:fldChar w:fldCharType="begin"/>
        </w:r>
        <w:r>
          <w:instrText>PAGE   \* MERGEFORMAT</w:instrText>
        </w:r>
        <w:r>
          <w:fldChar w:fldCharType="separate"/>
        </w:r>
        <w:r w:rsidR="00DE6CFF">
          <w:rPr>
            <w:noProof/>
          </w:rPr>
          <w:t>13</w:t>
        </w:r>
        <w:r>
          <w:fldChar w:fldCharType="end"/>
        </w:r>
      </w:p>
    </w:sdtContent>
  </w:sdt>
  <w:p w:rsidR="000B38AB" w:rsidRDefault="00CE1DF3">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5D213D"/>
    <w:multiLevelType w:val="hybridMultilevel"/>
    <w:tmpl w:val="CC66DA80"/>
    <w:lvl w:ilvl="0" w:tplc="556ED938">
      <w:start w:val="1"/>
      <w:numFmt w:val="bullet"/>
      <w:lvlText w:val=""/>
      <w:lvlJc w:val="left"/>
      <w:pPr>
        <w:ind w:left="1070"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119E1172"/>
    <w:multiLevelType w:val="hybridMultilevel"/>
    <w:tmpl w:val="54522458"/>
    <w:lvl w:ilvl="0" w:tplc="ACD4B898">
      <w:start w:val="1"/>
      <w:numFmt w:val="decimal"/>
      <w:lvlText w:val="4.%1."/>
      <w:lvlJc w:val="left"/>
      <w:pPr>
        <w:ind w:left="1429"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2C945FCE"/>
    <w:multiLevelType w:val="hybridMultilevel"/>
    <w:tmpl w:val="395830A4"/>
    <w:lvl w:ilvl="0" w:tplc="556ED93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30F61C57"/>
    <w:multiLevelType w:val="hybridMultilevel"/>
    <w:tmpl w:val="EBCA3AF8"/>
    <w:lvl w:ilvl="0" w:tplc="556ED938">
      <w:start w:val="1"/>
      <w:numFmt w:val="bullet"/>
      <w:lvlText w:val=""/>
      <w:lvlJc w:val="left"/>
      <w:pPr>
        <w:ind w:left="1070"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396347A1"/>
    <w:multiLevelType w:val="hybridMultilevel"/>
    <w:tmpl w:val="FDA08FD0"/>
    <w:lvl w:ilvl="0" w:tplc="556ED938">
      <w:start w:val="1"/>
      <w:numFmt w:val="bullet"/>
      <w:lvlText w:val=""/>
      <w:lvlJc w:val="left"/>
      <w:pPr>
        <w:ind w:left="1637" w:hanging="360"/>
      </w:pPr>
      <w:rPr>
        <w:rFonts w:ascii="Symbol" w:hAnsi="Symbol" w:hint="default"/>
      </w:rPr>
    </w:lvl>
    <w:lvl w:ilvl="1" w:tplc="04190003" w:tentative="1">
      <w:start w:val="1"/>
      <w:numFmt w:val="bullet"/>
      <w:lvlText w:val="o"/>
      <w:lvlJc w:val="left"/>
      <w:pPr>
        <w:ind w:left="2568" w:hanging="360"/>
      </w:pPr>
      <w:rPr>
        <w:rFonts w:ascii="Courier New" w:hAnsi="Courier New" w:cs="Courier New" w:hint="default"/>
      </w:rPr>
    </w:lvl>
    <w:lvl w:ilvl="2" w:tplc="04190005" w:tentative="1">
      <w:start w:val="1"/>
      <w:numFmt w:val="bullet"/>
      <w:lvlText w:val=""/>
      <w:lvlJc w:val="left"/>
      <w:pPr>
        <w:ind w:left="3288" w:hanging="360"/>
      </w:pPr>
      <w:rPr>
        <w:rFonts w:ascii="Wingdings" w:hAnsi="Wingdings" w:hint="default"/>
      </w:rPr>
    </w:lvl>
    <w:lvl w:ilvl="3" w:tplc="04190001" w:tentative="1">
      <w:start w:val="1"/>
      <w:numFmt w:val="bullet"/>
      <w:lvlText w:val=""/>
      <w:lvlJc w:val="left"/>
      <w:pPr>
        <w:ind w:left="4008" w:hanging="360"/>
      </w:pPr>
      <w:rPr>
        <w:rFonts w:ascii="Symbol" w:hAnsi="Symbol" w:hint="default"/>
      </w:rPr>
    </w:lvl>
    <w:lvl w:ilvl="4" w:tplc="04190003" w:tentative="1">
      <w:start w:val="1"/>
      <w:numFmt w:val="bullet"/>
      <w:lvlText w:val="o"/>
      <w:lvlJc w:val="left"/>
      <w:pPr>
        <w:ind w:left="4728" w:hanging="360"/>
      </w:pPr>
      <w:rPr>
        <w:rFonts w:ascii="Courier New" w:hAnsi="Courier New" w:cs="Courier New" w:hint="default"/>
      </w:rPr>
    </w:lvl>
    <w:lvl w:ilvl="5" w:tplc="04190005" w:tentative="1">
      <w:start w:val="1"/>
      <w:numFmt w:val="bullet"/>
      <w:lvlText w:val=""/>
      <w:lvlJc w:val="left"/>
      <w:pPr>
        <w:ind w:left="5448" w:hanging="360"/>
      </w:pPr>
      <w:rPr>
        <w:rFonts w:ascii="Wingdings" w:hAnsi="Wingdings" w:hint="default"/>
      </w:rPr>
    </w:lvl>
    <w:lvl w:ilvl="6" w:tplc="04190001" w:tentative="1">
      <w:start w:val="1"/>
      <w:numFmt w:val="bullet"/>
      <w:lvlText w:val=""/>
      <w:lvlJc w:val="left"/>
      <w:pPr>
        <w:ind w:left="6168" w:hanging="360"/>
      </w:pPr>
      <w:rPr>
        <w:rFonts w:ascii="Symbol" w:hAnsi="Symbol" w:hint="default"/>
      </w:rPr>
    </w:lvl>
    <w:lvl w:ilvl="7" w:tplc="04190003" w:tentative="1">
      <w:start w:val="1"/>
      <w:numFmt w:val="bullet"/>
      <w:lvlText w:val="o"/>
      <w:lvlJc w:val="left"/>
      <w:pPr>
        <w:ind w:left="6888" w:hanging="360"/>
      </w:pPr>
      <w:rPr>
        <w:rFonts w:ascii="Courier New" w:hAnsi="Courier New" w:cs="Courier New" w:hint="default"/>
      </w:rPr>
    </w:lvl>
    <w:lvl w:ilvl="8" w:tplc="04190005" w:tentative="1">
      <w:start w:val="1"/>
      <w:numFmt w:val="bullet"/>
      <w:lvlText w:val=""/>
      <w:lvlJc w:val="left"/>
      <w:pPr>
        <w:ind w:left="7608" w:hanging="360"/>
      </w:pPr>
      <w:rPr>
        <w:rFonts w:ascii="Wingdings" w:hAnsi="Wingdings" w:hint="default"/>
      </w:rPr>
    </w:lvl>
  </w:abstractNum>
  <w:abstractNum w:abstractNumId="5">
    <w:nsid w:val="54173EC0"/>
    <w:multiLevelType w:val="hybridMultilevel"/>
    <w:tmpl w:val="96B639B0"/>
    <w:lvl w:ilvl="0" w:tplc="526677D6">
      <w:start w:val="1"/>
      <w:numFmt w:val="decimal"/>
      <w:lvlText w:val="3.%1."/>
      <w:lvlJc w:val="left"/>
      <w:pPr>
        <w:ind w:left="1637" w:hanging="360"/>
      </w:pPr>
      <w:rPr>
        <w:rFonts w:hint="default"/>
        <w:b w:val="0"/>
      </w:rPr>
    </w:lvl>
    <w:lvl w:ilvl="1" w:tplc="04190019" w:tentative="1">
      <w:start w:val="1"/>
      <w:numFmt w:val="lowerLetter"/>
      <w:lvlText w:val="%2."/>
      <w:lvlJc w:val="left"/>
      <w:pPr>
        <w:ind w:left="2357" w:hanging="360"/>
      </w:pPr>
    </w:lvl>
    <w:lvl w:ilvl="2" w:tplc="0419001B" w:tentative="1">
      <w:start w:val="1"/>
      <w:numFmt w:val="lowerRoman"/>
      <w:lvlText w:val="%3."/>
      <w:lvlJc w:val="right"/>
      <w:pPr>
        <w:ind w:left="3077" w:hanging="180"/>
      </w:pPr>
    </w:lvl>
    <w:lvl w:ilvl="3" w:tplc="0419000F" w:tentative="1">
      <w:start w:val="1"/>
      <w:numFmt w:val="decimal"/>
      <w:lvlText w:val="%4."/>
      <w:lvlJc w:val="left"/>
      <w:pPr>
        <w:ind w:left="3797" w:hanging="360"/>
      </w:pPr>
    </w:lvl>
    <w:lvl w:ilvl="4" w:tplc="04190019" w:tentative="1">
      <w:start w:val="1"/>
      <w:numFmt w:val="lowerLetter"/>
      <w:lvlText w:val="%5."/>
      <w:lvlJc w:val="left"/>
      <w:pPr>
        <w:ind w:left="4517" w:hanging="360"/>
      </w:pPr>
    </w:lvl>
    <w:lvl w:ilvl="5" w:tplc="0419001B" w:tentative="1">
      <w:start w:val="1"/>
      <w:numFmt w:val="lowerRoman"/>
      <w:lvlText w:val="%6."/>
      <w:lvlJc w:val="right"/>
      <w:pPr>
        <w:ind w:left="5237" w:hanging="180"/>
      </w:pPr>
    </w:lvl>
    <w:lvl w:ilvl="6" w:tplc="0419000F" w:tentative="1">
      <w:start w:val="1"/>
      <w:numFmt w:val="decimal"/>
      <w:lvlText w:val="%7."/>
      <w:lvlJc w:val="left"/>
      <w:pPr>
        <w:ind w:left="5957" w:hanging="360"/>
      </w:pPr>
    </w:lvl>
    <w:lvl w:ilvl="7" w:tplc="04190019" w:tentative="1">
      <w:start w:val="1"/>
      <w:numFmt w:val="lowerLetter"/>
      <w:lvlText w:val="%8."/>
      <w:lvlJc w:val="left"/>
      <w:pPr>
        <w:ind w:left="6677" w:hanging="360"/>
      </w:pPr>
    </w:lvl>
    <w:lvl w:ilvl="8" w:tplc="0419001B" w:tentative="1">
      <w:start w:val="1"/>
      <w:numFmt w:val="lowerRoman"/>
      <w:lvlText w:val="%9."/>
      <w:lvlJc w:val="right"/>
      <w:pPr>
        <w:ind w:left="7397" w:hanging="180"/>
      </w:pPr>
    </w:lvl>
  </w:abstractNum>
  <w:abstractNum w:abstractNumId="6">
    <w:nsid w:val="591950CA"/>
    <w:multiLevelType w:val="hybridMultilevel"/>
    <w:tmpl w:val="CB6A271C"/>
    <w:lvl w:ilvl="0" w:tplc="C896D046">
      <w:start w:val="1"/>
      <w:numFmt w:val="decimal"/>
      <w:lvlText w:val="1.%1."/>
      <w:lvlJc w:val="left"/>
      <w:pPr>
        <w:ind w:left="107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C9759A0"/>
    <w:multiLevelType w:val="hybridMultilevel"/>
    <w:tmpl w:val="E3AA8EA0"/>
    <w:lvl w:ilvl="0" w:tplc="F9F0F31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60A86012"/>
    <w:multiLevelType w:val="hybridMultilevel"/>
    <w:tmpl w:val="C86C60EA"/>
    <w:lvl w:ilvl="0" w:tplc="556ED9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683A3DC3"/>
    <w:multiLevelType w:val="hybridMultilevel"/>
    <w:tmpl w:val="34C0F6F4"/>
    <w:lvl w:ilvl="0" w:tplc="556ED93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6C221A38"/>
    <w:multiLevelType w:val="hybridMultilevel"/>
    <w:tmpl w:val="28BE72EC"/>
    <w:lvl w:ilvl="0" w:tplc="556ED938">
      <w:start w:val="1"/>
      <w:numFmt w:val="bullet"/>
      <w:lvlText w:val=""/>
      <w:lvlJc w:val="left"/>
      <w:pPr>
        <w:ind w:left="1879" w:hanging="360"/>
      </w:pPr>
      <w:rPr>
        <w:rFonts w:ascii="Symbol" w:hAnsi="Symbol" w:hint="default"/>
        <w:b w:val="0"/>
      </w:rPr>
    </w:lvl>
    <w:lvl w:ilvl="1" w:tplc="04190019" w:tentative="1">
      <w:start w:val="1"/>
      <w:numFmt w:val="lowerLetter"/>
      <w:lvlText w:val="%2."/>
      <w:lvlJc w:val="left"/>
      <w:pPr>
        <w:ind w:left="1890" w:hanging="360"/>
      </w:pPr>
    </w:lvl>
    <w:lvl w:ilvl="2" w:tplc="0419001B" w:tentative="1">
      <w:start w:val="1"/>
      <w:numFmt w:val="lowerRoman"/>
      <w:lvlText w:val="%3."/>
      <w:lvlJc w:val="right"/>
      <w:pPr>
        <w:ind w:left="2610" w:hanging="180"/>
      </w:pPr>
    </w:lvl>
    <w:lvl w:ilvl="3" w:tplc="0419000F" w:tentative="1">
      <w:start w:val="1"/>
      <w:numFmt w:val="decimal"/>
      <w:lvlText w:val="%4."/>
      <w:lvlJc w:val="left"/>
      <w:pPr>
        <w:ind w:left="3330" w:hanging="360"/>
      </w:pPr>
    </w:lvl>
    <w:lvl w:ilvl="4" w:tplc="04190019" w:tentative="1">
      <w:start w:val="1"/>
      <w:numFmt w:val="lowerLetter"/>
      <w:lvlText w:val="%5."/>
      <w:lvlJc w:val="left"/>
      <w:pPr>
        <w:ind w:left="4050" w:hanging="360"/>
      </w:pPr>
    </w:lvl>
    <w:lvl w:ilvl="5" w:tplc="0419001B" w:tentative="1">
      <w:start w:val="1"/>
      <w:numFmt w:val="lowerRoman"/>
      <w:lvlText w:val="%6."/>
      <w:lvlJc w:val="right"/>
      <w:pPr>
        <w:ind w:left="4770" w:hanging="180"/>
      </w:pPr>
    </w:lvl>
    <w:lvl w:ilvl="6" w:tplc="0419000F" w:tentative="1">
      <w:start w:val="1"/>
      <w:numFmt w:val="decimal"/>
      <w:lvlText w:val="%7."/>
      <w:lvlJc w:val="left"/>
      <w:pPr>
        <w:ind w:left="5490" w:hanging="360"/>
      </w:pPr>
    </w:lvl>
    <w:lvl w:ilvl="7" w:tplc="04190019" w:tentative="1">
      <w:start w:val="1"/>
      <w:numFmt w:val="lowerLetter"/>
      <w:lvlText w:val="%8."/>
      <w:lvlJc w:val="left"/>
      <w:pPr>
        <w:ind w:left="6210" w:hanging="360"/>
      </w:pPr>
    </w:lvl>
    <w:lvl w:ilvl="8" w:tplc="0419001B" w:tentative="1">
      <w:start w:val="1"/>
      <w:numFmt w:val="lowerRoman"/>
      <w:lvlText w:val="%9."/>
      <w:lvlJc w:val="right"/>
      <w:pPr>
        <w:ind w:left="6930" w:hanging="180"/>
      </w:pPr>
    </w:lvl>
  </w:abstractNum>
  <w:abstractNum w:abstractNumId="11">
    <w:nsid w:val="759061E2"/>
    <w:multiLevelType w:val="hybridMultilevel"/>
    <w:tmpl w:val="DC22930C"/>
    <w:lvl w:ilvl="0" w:tplc="556ED93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6"/>
  </w:num>
  <w:num w:numId="2">
    <w:abstractNumId w:val="5"/>
  </w:num>
  <w:num w:numId="3">
    <w:abstractNumId w:val="3"/>
  </w:num>
  <w:num w:numId="4">
    <w:abstractNumId w:val="1"/>
  </w:num>
  <w:num w:numId="5">
    <w:abstractNumId w:val="4"/>
  </w:num>
  <w:num w:numId="6">
    <w:abstractNumId w:val="10"/>
  </w:num>
  <w:num w:numId="7">
    <w:abstractNumId w:val="0"/>
  </w:num>
  <w:num w:numId="8">
    <w:abstractNumId w:val="11"/>
  </w:num>
  <w:num w:numId="9">
    <w:abstractNumId w:val="8"/>
  </w:num>
  <w:num w:numId="10">
    <w:abstractNumId w:val="2"/>
  </w:num>
  <w:num w:numId="11">
    <w:abstractNumId w:val="9"/>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2AAC"/>
    <w:rsid w:val="00003EBD"/>
    <w:rsid w:val="0000520A"/>
    <w:rsid w:val="00005310"/>
    <w:rsid w:val="0000759A"/>
    <w:rsid w:val="0001365E"/>
    <w:rsid w:val="0002516A"/>
    <w:rsid w:val="000267D7"/>
    <w:rsid w:val="000401FA"/>
    <w:rsid w:val="000475E4"/>
    <w:rsid w:val="0005140B"/>
    <w:rsid w:val="000522A8"/>
    <w:rsid w:val="00056B14"/>
    <w:rsid w:val="00060E3F"/>
    <w:rsid w:val="00062424"/>
    <w:rsid w:val="0006629D"/>
    <w:rsid w:val="00070256"/>
    <w:rsid w:val="00071067"/>
    <w:rsid w:val="00075A25"/>
    <w:rsid w:val="00076CA0"/>
    <w:rsid w:val="00092B56"/>
    <w:rsid w:val="000A1B01"/>
    <w:rsid w:val="000A654A"/>
    <w:rsid w:val="000A7B02"/>
    <w:rsid w:val="000B0BE2"/>
    <w:rsid w:val="000B0E94"/>
    <w:rsid w:val="000B266E"/>
    <w:rsid w:val="000B2C82"/>
    <w:rsid w:val="000B3D29"/>
    <w:rsid w:val="000C3010"/>
    <w:rsid w:val="000C6E4C"/>
    <w:rsid w:val="000F0C91"/>
    <w:rsid w:val="000F5348"/>
    <w:rsid w:val="000F627D"/>
    <w:rsid w:val="00101E67"/>
    <w:rsid w:val="00115F5F"/>
    <w:rsid w:val="001235E7"/>
    <w:rsid w:val="0012716A"/>
    <w:rsid w:val="0013489D"/>
    <w:rsid w:val="00135CFF"/>
    <w:rsid w:val="0013677F"/>
    <w:rsid w:val="00144ED0"/>
    <w:rsid w:val="001469DD"/>
    <w:rsid w:val="00155A5D"/>
    <w:rsid w:val="00155C92"/>
    <w:rsid w:val="00163BAE"/>
    <w:rsid w:val="00164A92"/>
    <w:rsid w:val="00165793"/>
    <w:rsid w:val="001759FE"/>
    <w:rsid w:val="00177D8F"/>
    <w:rsid w:val="00185B87"/>
    <w:rsid w:val="001963DD"/>
    <w:rsid w:val="00197AD6"/>
    <w:rsid w:val="001A0271"/>
    <w:rsid w:val="001A6C79"/>
    <w:rsid w:val="001A71C3"/>
    <w:rsid w:val="001B2CC6"/>
    <w:rsid w:val="001B5282"/>
    <w:rsid w:val="001B6E5B"/>
    <w:rsid w:val="001B6F5B"/>
    <w:rsid w:val="001C000A"/>
    <w:rsid w:val="001C0CD0"/>
    <w:rsid w:val="001D4C1B"/>
    <w:rsid w:val="001E179B"/>
    <w:rsid w:val="001E4BDE"/>
    <w:rsid w:val="001F6E84"/>
    <w:rsid w:val="0020469C"/>
    <w:rsid w:val="00207304"/>
    <w:rsid w:val="00207EEC"/>
    <w:rsid w:val="00210A02"/>
    <w:rsid w:val="00213708"/>
    <w:rsid w:val="00225A14"/>
    <w:rsid w:val="00226A44"/>
    <w:rsid w:val="0023273D"/>
    <w:rsid w:val="00237124"/>
    <w:rsid w:val="00237A9D"/>
    <w:rsid w:val="002416E3"/>
    <w:rsid w:val="002424BC"/>
    <w:rsid w:val="00244758"/>
    <w:rsid w:val="00260442"/>
    <w:rsid w:val="00263E62"/>
    <w:rsid w:val="0027065D"/>
    <w:rsid w:val="00270CD9"/>
    <w:rsid w:val="002815E5"/>
    <w:rsid w:val="00295B74"/>
    <w:rsid w:val="00296D5B"/>
    <w:rsid w:val="002A15CC"/>
    <w:rsid w:val="002A4242"/>
    <w:rsid w:val="002B03EE"/>
    <w:rsid w:val="002B0D21"/>
    <w:rsid w:val="002B65AC"/>
    <w:rsid w:val="002B6B53"/>
    <w:rsid w:val="002C1584"/>
    <w:rsid w:val="002C2466"/>
    <w:rsid w:val="002C46BE"/>
    <w:rsid w:val="002C6CCD"/>
    <w:rsid w:val="002F2FD7"/>
    <w:rsid w:val="002F2FDE"/>
    <w:rsid w:val="002F4492"/>
    <w:rsid w:val="002F5F3E"/>
    <w:rsid w:val="002F742B"/>
    <w:rsid w:val="0030409E"/>
    <w:rsid w:val="00305E4F"/>
    <w:rsid w:val="00316DA4"/>
    <w:rsid w:val="00330CDC"/>
    <w:rsid w:val="003324DD"/>
    <w:rsid w:val="00340619"/>
    <w:rsid w:val="00342C97"/>
    <w:rsid w:val="00350DCD"/>
    <w:rsid w:val="003547C6"/>
    <w:rsid w:val="00361173"/>
    <w:rsid w:val="00363ACB"/>
    <w:rsid w:val="00371D82"/>
    <w:rsid w:val="003810B1"/>
    <w:rsid w:val="003853D4"/>
    <w:rsid w:val="00385B55"/>
    <w:rsid w:val="00385D15"/>
    <w:rsid w:val="00393D39"/>
    <w:rsid w:val="003A0DE9"/>
    <w:rsid w:val="003A26DE"/>
    <w:rsid w:val="003A2D1C"/>
    <w:rsid w:val="003A50B7"/>
    <w:rsid w:val="003A550C"/>
    <w:rsid w:val="003B0111"/>
    <w:rsid w:val="003D00A3"/>
    <w:rsid w:val="003D258A"/>
    <w:rsid w:val="003D79B1"/>
    <w:rsid w:val="003F1D3A"/>
    <w:rsid w:val="003F7494"/>
    <w:rsid w:val="004054AB"/>
    <w:rsid w:val="00415A1E"/>
    <w:rsid w:val="00425A1B"/>
    <w:rsid w:val="00430F45"/>
    <w:rsid w:val="0043510B"/>
    <w:rsid w:val="00435E21"/>
    <w:rsid w:val="004409B0"/>
    <w:rsid w:val="004409CA"/>
    <w:rsid w:val="00441648"/>
    <w:rsid w:val="00442F47"/>
    <w:rsid w:val="0044798F"/>
    <w:rsid w:val="00453783"/>
    <w:rsid w:val="00456FCC"/>
    <w:rsid w:val="00457942"/>
    <w:rsid w:val="004636D1"/>
    <w:rsid w:val="00464540"/>
    <w:rsid w:val="004651B5"/>
    <w:rsid w:val="00467DB7"/>
    <w:rsid w:val="00481BE2"/>
    <w:rsid w:val="0048265F"/>
    <w:rsid w:val="004916EF"/>
    <w:rsid w:val="004959FC"/>
    <w:rsid w:val="004A487B"/>
    <w:rsid w:val="004A74D7"/>
    <w:rsid w:val="004B197C"/>
    <w:rsid w:val="004B2AAC"/>
    <w:rsid w:val="004B6389"/>
    <w:rsid w:val="004B7B3E"/>
    <w:rsid w:val="004C7E9C"/>
    <w:rsid w:val="004E73E8"/>
    <w:rsid w:val="004F02FB"/>
    <w:rsid w:val="004F1CD3"/>
    <w:rsid w:val="00501331"/>
    <w:rsid w:val="00511BAA"/>
    <w:rsid w:val="00515817"/>
    <w:rsid w:val="005372AE"/>
    <w:rsid w:val="00537489"/>
    <w:rsid w:val="005409AD"/>
    <w:rsid w:val="00551632"/>
    <w:rsid w:val="005519FB"/>
    <w:rsid w:val="005539C1"/>
    <w:rsid w:val="00560930"/>
    <w:rsid w:val="005613D7"/>
    <w:rsid w:val="00585349"/>
    <w:rsid w:val="005913B3"/>
    <w:rsid w:val="005971BF"/>
    <w:rsid w:val="005A0F00"/>
    <w:rsid w:val="005B00BD"/>
    <w:rsid w:val="005B7BF7"/>
    <w:rsid w:val="005D0269"/>
    <w:rsid w:val="005D4149"/>
    <w:rsid w:val="005E3648"/>
    <w:rsid w:val="005F17A4"/>
    <w:rsid w:val="005F36E3"/>
    <w:rsid w:val="00600EEB"/>
    <w:rsid w:val="00600F20"/>
    <w:rsid w:val="0060124D"/>
    <w:rsid w:val="00604C02"/>
    <w:rsid w:val="0061740D"/>
    <w:rsid w:val="00624406"/>
    <w:rsid w:val="00630866"/>
    <w:rsid w:val="0064403C"/>
    <w:rsid w:val="00644EB2"/>
    <w:rsid w:val="006478CE"/>
    <w:rsid w:val="00652616"/>
    <w:rsid w:val="0065279C"/>
    <w:rsid w:val="0065743D"/>
    <w:rsid w:val="006612C3"/>
    <w:rsid w:val="00661C7B"/>
    <w:rsid w:val="00662393"/>
    <w:rsid w:val="006665BF"/>
    <w:rsid w:val="006805F2"/>
    <w:rsid w:val="00680CBA"/>
    <w:rsid w:val="00683543"/>
    <w:rsid w:val="0068454E"/>
    <w:rsid w:val="006851F9"/>
    <w:rsid w:val="00694BA1"/>
    <w:rsid w:val="006950CD"/>
    <w:rsid w:val="006A1186"/>
    <w:rsid w:val="006A56B5"/>
    <w:rsid w:val="006A7B76"/>
    <w:rsid w:val="006B793D"/>
    <w:rsid w:val="006C3AC3"/>
    <w:rsid w:val="006C52F4"/>
    <w:rsid w:val="006D15A4"/>
    <w:rsid w:val="006D32B3"/>
    <w:rsid w:val="006D7C8A"/>
    <w:rsid w:val="006F01DC"/>
    <w:rsid w:val="006F035C"/>
    <w:rsid w:val="006F32AC"/>
    <w:rsid w:val="007059A1"/>
    <w:rsid w:val="00715F21"/>
    <w:rsid w:val="00716A1C"/>
    <w:rsid w:val="00717224"/>
    <w:rsid w:val="007346AC"/>
    <w:rsid w:val="00736E10"/>
    <w:rsid w:val="007507B4"/>
    <w:rsid w:val="00753CB4"/>
    <w:rsid w:val="00754A3E"/>
    <w:rsid w:val="00760A69"/>
    <w:rsid w:val="0076276B"/>
    <w:rsid w:val="007628C5"/>
    <w:rsid w:val="0076746F"/>
    <w:rsid w:val="00770BE9"/>
    <w:rsid w:val="007727D0"/>
    <w:rsid w:val="00773096"/>
    <w:rsid w:val="007731A1"/>
    <w:rsid w:val="0077393A"/>
    <w:rsid w:val="00775721"/>
    <w:rsid w:val="00790327"/>
    <w:rsid w:val="00790FF5"/>
    <w:rsid w:val="007A158E"/>
    <w:rsid w:val="007A7B08"/>
    <w:rsid w:val="007B02DC"/>
    <w:rsid w:val="007C0108"/>
    <w:rsid w:val="007C3781"/>
    <w:rsid w:val="007C65EC"/>
    <w:rsid w:val="007C7627"/>
    <w:rsid w:val="007C7E8C"/>
    <w:rsid w:val="007D4DF4"/>
    <w:rsid w:val="007D564B"/>
    <w:rsid w:val="007D622A"/>
    <w:rsid w:val="007D6847"/>
    <w:rsid w:val="007E4333"/>
    <w:rsid w:val="007F4A4C"/>
    <w:rsid w:val="00804ED5"/>
    <w:rsid w:val="00812D9C"/>
    <w:rsid w:val="0081734A"/>
    <w:rsid w:val="008217CE"/>
    <w:rsid w:val="0082417A"/>
    <w:rsid w:val="00824AD0"/>
    <w:rsid w:val="0082578C"/>
    <w:rsid w:val="00825D9E"/>
    <w:rsid w:val="0082637E"/>
    <w:rsid w:val="00827876"/>
    <w:rsid w:val="0083290B"/>
    <w:rsid w:val="00837128"/>
    <w:rsid w:val="00844744"/>
    <w:rsid w:val="00845335"/>
    <w:rsid w:val="00851AE1"/>
    <w:rsid w:val="00851F6E"/>
    <w:rsid w:val="0085474E"/>
    <w:rsid w:val="008608D5"/>
    <w:rsid w:val="008713D8"/>
    <w:rsid w:val="00885E67"/>
    <w:rsid w:val="0088698F"/>
    <w:rsid w:val="008906D1"/>
    <w:rsid w:val="00895DAF"/>
    <w:rsid w:val="008A1FE1"/>
    <w:rsid w:val="008B4434"/>
    <w:rsid w:val="008C25EE"/>
    <w:rsid w:val="008D6F62"/>
    <w:rsid w:val="008E0ED1"/>
    <w:rsid w:val="008E1534"/>
    <w:rsid w:val="008E4DC9"/>
    <w:rsid w:val="008E5B54"/>
    <w:rsid w:val="008E612E"/>
    <w:rsid w:val="008E7E39"/>
    <w:rsid w:val="008F19E6"/>
    <w:rsid w:val="008F6B53"/>
    <w:rsid w:val="008F7261"/>
    <w:rsid w:val="00906181"/>
    <w:rsid w:val="009167CC"/>
    <w:rsid w:val="00922C5F"/>
    <w:rsid w:val="009325A2"/>
    <w:rsid w:val="00932FDB"/>
    <w:rsid w:val="00937139"/>
    <w:rsid w:val="00940295"/>
    <w:rsid w:val="0094094F"/>
    <w:rsid w:val="00943741"/>
    <w:rsid w:val="00945E8C"/>
    <w:rsid w:val="00956162"/>
    <w:rsid w:val="0095642B"/>
    <w:rsid w:val="00961F50"/>
    <w:rsid w:val="00974344"/>
    <w:rsid w:val="009812C8"/>
    <w:rsid w:val="0098714A"/>
    <w:rsid w:val="00996028"/>
    <w:rsid w:val="00996A24"/>
    <w:rsid w:val="009A2377"/>
    <w:rsid w:val="009A489F"/>
    <w:rsid w:val="009B0FB8"/>
    <w:rsid w:val="009B6364"/>
    <w:rsid w:val="009C4024"/>
    <w:rsid w:val="009D3519"/>
    <w:rsid w:val="009D5A18"/>
    <w:rsid w:val="009D77C3"/>
    <w:rsid w:val="009F3309"/>
    <w:rsid w:val="009F412A"/>
    <w:rsid w:val="009F762A"/>
    <w:rsid w:val="009F76DA"/>
    <w:rsid w:val="009F77A3"/>
    <w:rsid w:val="00A02697"/>
    <w:rsid w:val="00A036D3"/>
    <w:rsid w:val="00A123B0"/>
    <w:rsid w:val="00A14C13"/>
    <w:rsid w:val="00A17EDB"/>
    <w:rsid w:val="00A2524C"/>
    <w:rsid w:val="00A338FA"/>
    <w:rsid w:val="00A356AF"/>
    <w:rsid w:val="00A419A0"/>
    <w:rsid w:val="00A470EE"/>
    <w:rsid w:val="00A4737E"/>
    <w:rsid w:val="00A518CE"/>
    <w:rsid w:val="00A5202C"/>
    <w:rsid w:val="00A545EF"/>
    <w:rsid w:val="00A62936"/>
    <w:rsid w:val="00A656D3"/>
    <w:rsid w:val="00A66278"/>
    <w:rsid w:val="00A72B9C"/>
    <w:rsid w:val="00A75BF5"/>
    <w:rsid w:val="00A808D1"/>
    <w:rsid w:val="00A80943"/>
    <w:rsid w:val="00A81AB0"/>
    <w:rsid w:val="00A87AE2"/>
    <w:rsid w:val="00AA4F0D"/>
    <w:rsid w:val="00AB0F11"/>
    <w:rsid w:val="00AB263C"/>
    <w:rsid w:val="00AB3B09"/>
    <w:rsid w:val="00AB61F2"/>
    <w:rsid w:val="00AB750B"/>
    <w:rsid w:val="00AC12D0"/>
    <w:rsid w:val="00AC24AF"/>
    <w:rsid w:val="00AD5668"/>
    <w:rsid w:val="00AD5E1D"/>
    <w:rsid w:val="00AE13EE"/>
    <w:rsid w:val="00AE18E1"/>
    <w:rsid w:val="00AE3187"/>
    <w:rsid w:val="00AE71EB"/>
    <w:rsid w:val="00B16178"/>
    <w:rsid w:val="00B17657"/>
    <w:rsid w:val="00B253DB"/>
    <w:rsid w:val="00B2619F"/>
    <w:rsid w:val="00B32255"/>
    <w:rsid w:val="00B3475F"/>
    <w:rsid w:val="00B34E4A"/>
    <w:rsid w:val="00B5381F"/>
    <w:rsid w:val="00B55567"/>
    <w:rsid w:val="00B57843"/>
    <w:rsid w:val="00B7225D"/>
    <w:rsid w:val="00B74033"/>
    <w:rsid w:val="00B76FD9"/>
    <w:rsid w:val="00B80DAF"/>
    <w:rsid w:val="00B82A17"/>
    <w:rsid w:val="00B87835"/>
    <w:rsid w:val="00B95EAA"/>
    <w:rsid w:val="00B97BCF"/>
    <w:rsid w:val="00B97C00"/>
    <w:rsid w:val="00BA219B"/>
    <w:rsid w:val="00BB06DA"/>
    <w:rsid w:val="00BB164A"/>
    <w:rsid w:val="00BB7C70"/>
    <w:rsid w:val="00BD0539"/>
    <w:rsid w:val="00BD0C07"/>
    <w:rsid w:val="00BD38B0"/>
    <w:rsid w:val="00BD6FAA"/>
    <w:rsid w:val="00BD70A7"/>
    <w:rsid w:val="00BE5A16"/>
    <w:rsid w:val="00BE635D"/>
    <w:rsid w:val="00C01E08"/>
    <w:rsid w:val="00C04476"/>
    <w:rsid w:val="00C07075"/>
    <w:rsid w:val="00C073B1"/>
    <w:rsid w:val="00C12274"/>
    <w:rsid w:val="00C236AA"/>
    <w:rsid w:val="00C27462"/>
    <w:rsid w:val="00C36D33"/>
    <w:rsid w:val="00C40924"/>
    <w:rsid w:val="00C53939"/>
    <w:rsid w:val="00C6376D"/>
    <w:rsid w:val="00C65725"/>
    <w:rsid w:val="00C72C75"/>
    <w:rsid w:val="00C76290"/>
    <w:rsid w:val="00C77DBA"/>
    <w:rsid w:val="00C824EA"/>
    <w:rsid w:val="00C82E73"/>
    <w:rsid w:val="00C844AE"/>
    <w:rsid w:val="00CA6FF8"/>
    <w:rsid w:val="00CA728C"/>
    <w:rsid w:val="00CC2697"/>
    <w:rsid w:val="00CC27BC"/>
    <w:rsid w:val="00CC2E14"/>
    <w:rsid w:val="00CC5546"/>
    <w:rsid w:val="00CC647E"/>
    <w:rsid w:val="00CD1637"/>
    <w:rsid w:val="00CD44A7"/>
    <w:rsid w:val="00CD4EBB"/>
    <w:rsid w:val="00CE09C7"/>
    <w:rsid w:val="00CE1DF3"/>
    <w:rsid w:val="00CF0E90"/>
    <w:rsid w:val="00CF4E3F"/>
    <w:rsid w:val="00D05038"/>
    <w:rsid w:val="00D102B7"/>
    <w:rsid w:val="00D132DB"/>
    <w:rsid w:val="00D14075"/>
    <w:rsid w:val="00D17DBC"/>
    <w:rsid w:val="00D27557"/>
    <w:rsid w:val="00D422CF"/>
    <w:rsid w:val="00D57BD1"/>
    <w:rsid w:val="00D63245"/>
    <w:rsid w:val="00D6644E"/>
    <w:rsid w:val="00D74314"/>
    <w:rsid w:val="00D83659"/>
    <w:rsid w:val="00D8645C"/>
    <w:rsid w:val="00D873F1"/>
    <w:rsid w:val="00D87CF0"/>
    <w:rsid w:val="00D913CA"/>
    <w:rsid w:val="00D958C3"/>
    <w:rsid w:val="00DA5CA4"/>
    <w:rsid w:val="00DB1768"/>
    <w:rsid w:val="00DB3D89"/>
    <w:rsid w:val="00DB6E4F"/>
    <w:rsid w:val="00DE13AB"/>
    <w:rsid w:val="00DE1F1E"/>
    <w:rsid w:val="00DE5EB9"/>
    <w:rsid w:val="00DE6CFF"/>
    <w:rsid w:val="00DF601D"/>
    <w:rsid w:val="00DF66B4"/>
    <w:rsid w:val="00E11B4C"/>
    <w:rsid w:val="00E16ED8"/>
    <w:rsid w:val="00E20C24"/>
    <w:rsid w:val="00E2281D"/>
    <w:rsid w:val="00E228B3"/>
    <w:rsid w:val="00E22F45"/>
    <w:rsid w:val="00E370AD"/>
    <w:rsid w:val="00E42C01"/>
    <w:rsid w:val="00E45952"/>
    <w:rsid w:val="00E46D0F"/>
    <w:rsid w:val="00E534C6"/>
    <w:rsid w:val="00E53A94"/>
    <w:rsid w:val="00E60E53"/>
    <w:rsid w:val="00E610E3"/>
    <w:rsid w:val="00E6323B"/>
    <w:rsid w:val="00E66078"/>
    <w:rsid w:val="00E7104E"/>
    <w:rsid w:val="00E724F7"/>
    <w:rsid w:val="00E73100"/>
    <w:rsid w:val="00E75331"/>
    <w:rsid w:val="00E764D7"/>
    <w:rsid w:val="00E8319D"/>
    <w:rsid w:val="00E8558C"/>
    <w:rsid w:val="00E90BEE"/>
    <w:rsid w:val="00E93BB6"/>
    <w:rsid w:val="00E94054"/>
    <w:rsid w:val="00E943BB"/>
    <w:rsid w:val="00E968AA"/>
    <w:rsid w:val="00EA44AE"/>
    <w:rsid w:val="00EB02E5"/>
    <w:rsid w:val="00EC2031"/>
    <w:rsid w:val="00EC5BE9"/>
    <w:rsid w:val="00ED721C"/>
    <w:rsid w:val="00ED7747"/>
    <w:rsid w:val="00EE1635"/>
    <w:rsid w:val="00EE1E61"/>
    <w:rsid w:val="00EE3E7D"/>
    <w:rsid w:val="00EF2E7A"/>
    <w:rsid w:val="00F01754"/>
    <w:rsid w:val="00F03EAC"/>
    <w:rsid w:val="00F05F8A"/>
    <w:rsid w:val="00F151E7"/>
    <w:rsid w:val="00F16AF5"/>
    <w:rsid w:val="00F20395"/>
    <w:rsid w:val="00F232B8"/>
    <w:rsid w:val="00F27324"/>
    <w:rsid w:val="00F31CD3"/>
    <w:rsid w:val="00F36640"/>
    <w:rsid w:val="00F433E8"/>
    <w:rsid w:val="00F530E7"/>
    <w:rsid w:val="00F53DDE"/>
    <w:rsid w:val="00F65109"/>
    <w:rsid w:val="00F7034B"/>
    <w:rsid w:val="00F72A26"/>
    <w:rsid w:val="00F73CDD"/>
    <w:rsid w:val="00F73E01"/>
    <w:rsid w:val="00F87F54"/>
    <w:rsid w:val="00F94C5A"/>
    <w:rsid w:val="00F97A79"/>
    <w:rsid w:val="00FB17FF"/>
    <w:rsid w:val="00FB4AE0"/>
    <w:rsid w:val="00FC147E"/>
    <w:rsid w:val="00FC55C5"/>
    <w:rsid w:val="00FD1803"/>
    <w:rsid w:val="00FD5208"/>
    <w:rsid w:val="00FE0AEF"/>
    <w:rsid w:val="00FE4BB0"/>
    <w:rsid w:val="00FF0AF6"/>
    <w:rsid w:val="00FF2110"/>
    <w:rsid w:val="00FF26F6"/>
    <w:rsid w:val="00FF49CE"/>
    <w:rsid w:val="00FF4E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A487B"/>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4">
    <w:name w:val="Верхний колонтитул Знак"/>
    <w:basedOn w:val="a0"/>
    <w:link w:val="a3"/>
    <w:uiPriority w:val="99"/>
    <w:rsid w:val="004A487B"/>
    <w:rPr>
      <w:rFonts w:ascii="Times New Roman" w:eastAsia="Times New Roman" w:hAnsi="Times New Roman" w:cs="Times New Roman"/>
      <w:sz w:val="20"/>
      <w:szCs w:val="20"/>
      <w:lang w:eastAsia="ru-RU"/>
    </w:rPr>
  </w:style>
  <w:style w:type="paragraph" w:styleId="a5">
    <w:name w:val="Balloon Text"/>
    <w:basedOn w:val="a"/>
    <w:link w:val="a6"/>
    <w:uiPriority w:val="99"/>
    <w:semiHidden/>
    <w:unhideWhenUsed/>
    <w:rsid w:val="009B0FB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B0FB8"/>
    <w:rPr>
      <w:rFonts w:ascii="Tahoma" w:hAnsi="Tahoma" w:cs="Tahoma"/>
      <w:sz w:val="16"/>
      <w:szCs w:val="16"/>
    </w:rPr>
  </w:style>
  <w:style w:type="paragraph" w:styleId="a7">
    <w:name w:val="footer"/>
    <w:basedOn w:val="a"/>
    <w:link w:val="a8"/>
    <w:uiPriority w:val="99"/>
    <w:unhideWhenUsed/>
    <w:rsid w:val="00213708"/>
    <w:pPr>
      <w:tabs>
        <w:tab w:val="center" w:pos="4677"/>
        <w:tab w:val="right" w:pos="9355"/>
      </w:tabs>
      <w:spacing w:after="0" w:line="240" w:lineRule="auto"/>
    </w:pPr>
  </w:style>
  <w:style w:type="character" w:customStyle="1" w:styleId="a8">
    <w:name w:val="Нижний колонтитул Знак"/>
    <w:basedOn w:val="a0"/>
    <w:link w:val="a7"/>
    <w:uiPriority w:val="99"/>
    <w:rsid w:val="00213708"/>
  </w:style>
  <w:style w:type="table" w:styleId="a9">
    <w:name w:val="Table Grid"/>
    <w:basedOn w:val="a1"/>
    <w:uiPriority w:val="59"/>
    <w:rsid w:val="004E73E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List Paragraph"/>
    <w:basedOn w:val="a"/>
    <w:uiPriority w:val="34"/>
    <w:qFormat/>
    <w:rsid w:val="001A6C7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A487B"/>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4">
    <w:name w:val="Верхний колонтитул Знак"/>
    <w:basedOn w:val="a0"/>
    <w:link w:val="a3"/>
    <w:uiPriority w:val="99"/>
    <w:rsid w:val="004A487B"/>
    <w:rPr>
      <w:rFonts w:ascii="Times New Roman" w:eastAsia="Times New Roman" w:hAnsi="Times New Roman" w:cs="Times New Roman"/>
      <w:sz w:val="20"/>
      <w:szCs w:val="20"/>
      <w:lang w:eastAsia="ru-RU"/>
    </w:rPr>
  </w:style>
  <w:style w:type="paragraph" w:styleId="a5">
    <w:name w:val="Balloon Text"/>
    <w:basedOn w:val="a"/>
    <w:link w:val="a6"/>
    <w:uiPriority w:val="99"/>
    <w:semiHidden/>
    <w:unhideWhenUsed/>
    <w:rsid w:val="009B0FB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B0FB8"/>
    <w:rPr>
      <w:rFonts w:ascii="Tahoma" w:hAnsi="Tahoma" w:cs="Tahoma"/>
      <w:sz w:val="16"/>
      <w:szCs w:val="16"/>
    </w:rPr>
  </w:style>
  <w:style w:type="paragraph" w:styleId="a7">
    <w:name w:val="footer"/>
    <w:basedOn w:val="a"/>
    <w:link w:val="a8"/>
    <w:uiPriority w:val="99"/>
    <w:unhideWhenUsed/>
    <w:rsid w:val="00213708"/>
    <w:pPr>
      <w:tabs>
        <w:tab w:val="center" w:pos="4677"/>
        <w:tab w:val="right" w:pos="9355"/>
      </w:tabs>
      <w:spacing w:after="0" w:line="240" w:lineRule="auto"/>
    </w:pPr>
  </w:style>
  <w:style w:type="character" w:customStyle="1" w:styleId="a8">
    <w:name w:val="Нижний колонтитул Знак"/>
    <w:basedOn w:val="a0"/>
    <w:link w:val="a7"/>
    <w:uiPriority w:val="99"/>
    <w:rsid w:val="00213708"/>
  </w:style>
  <w:style w:type="table" w:styleId="a9">
    <w:name w:val="Table Grid"/>
    <w:basedOn w:val="a1"/>
    <w:uiPriority w:val="59"/>
    <w:rsid w:val="004E73E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List Paragraph"/>
    <w:basedOn w:val="a"/>
    <w:uiPriority w:val="34"/>
    <w:qFormat/>
    <w:rsid w:val="001A6C7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oleObject" Target="embeddings/oleObject1.bin"/><Relationship Id="rId4" Type="http://schemas.microsoft.com/office/2007/relationships/stylesWithEffects" Target="stylesWithEffects.xml"/><Relationship Id="rId9"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380946-032B-418B-813E-B7BA396117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199</TotalTime>
  <Pages>14</Pages>
  <Words>4118</Words>
  <Characters>23473</Characters>
  <Application>Microsoft Office Word</Application>
  <DocSecurity>0</DocSecurity>
  <Lines>195</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27536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48</cp:revision>
  <cp:lastPrinted>2018-06-23T22:24:00Z</cp:lastPrinted>
  <dcterms:created xsi:type="dcterms:W3CDTF">2018-06-19T08:40:00Z</dcterms:created>
  <dcterms:modified xsi:type="dcterms:W3CDTF">2018-07-05T18:30:00Z</dcterms:modified>
</cp:coreProperties>
</file>