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3C" w:rsidRDefault="00A7773C" w:rsidP="00A7773C">
      <w:pPr>
        <w:tabs>
          <w:tab w:val="left" w:pos="4767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</w:t>
      </w:r>
      <w:r>
        <w:rPr>
          <w:szCs w:val="28"/>
          <w:lang w:val="uk-UA"/>
        </w:rPr>
        <w:t>Додаток</w:t>
      </w:r>
    </w:p>
    <w:p w:rsidR="00A7773C" w:rsidRDefault="00A7773C" w:rsidP="00A7773C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до розпорядження міського голови                                                                      </w:t>
      </w:r>
    </w:p>
    <w:p w:rsidR="00A7773C" w:rsidRDefault="00A7773C" w:rsidP="00A7773C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</w:t>
      </w:r>
      <w:r>
        <w:rPr>
          <w:szCs w:val="28"/>
          <w:lang w:val="uk-UA"/>
        </w:rPr>
        <w:t xml:space="preserve">25.09.2018  </w:t>
      </w:r>
      <w:r>
        <w:rPr>
          <w:szCs w:val="28"/>
          <w:lang w:val="uk-UA"/>
        </w:rPr>
        <w:t xml:space="preserve">№ </w:t>
      </w:r>
      <w:r>
        <w:rPr>
          <w:szCs w:val="28"/>
          <w:lang w:val="uk-UA"/>
        </w:rPr>
        <w:t>433</w:t>
      </w:r>
      <w:bookmarkStart w:id="0" w:name="_GoBack"/>
      <w:bookmarkEnd w:id="0"/>
    </w:p>
    <w:p w:rsidR="00A7773C" w:rsidRDefault="00A7773C" w:rsidP="00A7773C">
      <w:pPr>
        <w:ind w:left="5760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</w:p>
    <w:p w:rsidR="00A7773C" w:rsidRDefault="00A7773C" w:rsidP="00A7773C">
      <w:pPr>
        <w:ind w:left="5760"/>
        <w:rPr>
          <w:szCs w:val="28"/>
          <w:lang w:val="uk-UA"/>
        </w:rPr>
      </w:pPr>
    </w:p>
    <w:p w:rsidR="00A7773C" w:rsidRDefault="00A7773C" w:rsidP="00A777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Кошторис</w:t>
      </w:r>
    </w:p>
    <w:p w:rsidR="00A7773C" w:rsidRDefault="00A7773C" w:rsidP="00A7773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видатків на заходи з відзначення  152-ї річниці від дня народження </w:t>
      </w:r>
    </w:p>
    <w:p w:rsidR="00A7773C" w:rsidRDefault="00A7773C" w:rsidP="00A7773C">
      <w:pPr>
        <w:ind w:right="227"/>
        <w:jc w:val="center"/>
        <w:rPr>
          <w:szCs w:val="28"/>
          <w:lang w:val="uk-UA"/>
        </w:rPr>
      </w:pPr>
      <w:r>
        <w:rPr>
          <w:szCs w:val="28"/>
          <w:lang w:val="uk-UA"/>
        </w:rPr>
        <w:t>г</w:t>
      </w:r>
      <w:r>
        <w:rPr>
          <w:color w:val="000000"/>
          <w:szCs w:val="28"/>
          <w:lang w:val="uk-UA"/>
        </w:rPr>
        <w:t>олови Української Центральної Ради</w:t>
      </w:r>
      <w:r>
        <w:rPr>
          <w:szCs w:val="28"/>
          <w:lang w:val="uk-UA"/>
        </w:rPr>
        <w:t xml:space="preserve"> Української Народної Республіки Михайла Грушевського</w:t>
      </w:r>
    </w:p>
    <w:p w:rsidR="00A7773C" w:rsidRDefault="00A7773C" w:rsidP="00A7773C">
      <w:pPr>
        <w:jc w:val="center"/>
        <w:rPr>
          <w:szCs w:val="28"/>
          <w:lang w:val="uk-U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43"/>
        <w:gridCol w:w="5556"/>
        <w:gridCol w:w="3127"/>
      </w:tblGrid>
      <w:tr w:rsidR="00A7773C" w:rsidTr="009D5C6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A7773C" w:rsidTr="009D5C6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r>
              <w:rPr>
                <w:szCs w:val="28"/>
                <w:lang w:val="uk-UA"/>
              </w:rPr>
              <w:t xml:space="preserve">Придбання квітів, корзини з квітами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  <w:tr w:rsidR="00A7773C" w:rsidTr="009D5C6B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773C" w:rsidRDefault="00A7773C" w:rsidP="009D5C6B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773C" w:rsidRDefault="00A7773C" w:rsidP="009D5C6B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</w:tbl>
    <w:p w:rsidR="00A7773C" w:rsidRDefault="00A7773C" w:rsidP="00A7773C">
      <w:pPr>
        <w:jc w:val="center"/>
        <w:rPr>
          <w:szCs w:val="28"/>
          <w:lang w:val="uk-UA"/>
        </w:rPr>
      </w:pPr>
    </w:p>
    <w:p w:rsidR="00A7773C" w:rsidRDefault="00A7773C" w:rsidP="00A7773C">
      <w:pPr>
        <w:jc w:val="center"/>
        <w:rPr>
          <w:szCs w:val="28"/>
          <w:lang w:val="uk-UA"/>
        </w:rPr>
      </w:pPr>
    </w:p>
    <w:p w:rsidR="00A7773C" w:rsidRDefault="00A7773C" w:rsidP="00A7773C">
      <w:pPr>
        <w:jc w:val="center"/>
        <w:rPr>
          <w:szCs w:val="28"/>
          <w:lang w:val="uk-UA"/>
        </w:rPr>
      </w:pPr>
    </w:p>
    <w:p w:rsidR="00A7773C" w:rsidRDefault="00A7773C" w:rsidP="00A7773C">
      <w:pPr>
        <w:rPr>
          <w:szCs w:val="28"/>
          <w:lang w:val="uk-UA"/>
        </w:rPr>
      </w:pPr>
      <w:r>
        <w:rPr>
          <w:szCs w:val="28"/>
          <w:lang w:val="uk-UA"/>
        </w:rPr>
        <w:t xml:space="preserve">Перший заступник міського голови                                     Григорій </w:t>
      </w:r>
      <w:proofErr w:type="spellStart"/>
      <w:r>
        <w:rPr>
          <w:szCs w:val="28"/>
          <w:lang w:val="uk-UA"/>
        </w:rPr>
        <w:t>Недопад</w:t>
      </w:r>
      <w:proofErr w:type="spellEnd"/>
    </w:p>
    <w:p w:rsidR="00A7773C" w:rsidRDefault="00A7773C" w:rsidP="00A7773C">
      <w:pPr>
        <w:rPr>
          <w:szCs w:val="28"/>
          <w:lang w:val="uk-UA"/>
        </w:rPr>
      </w:pPr>
    </w:p>
    <w:p w:rsidR="00A7773C" w:rsidRDefault="00A7773C" w:rsidP="00A7773C">
      <w:pPr>
        <w:rPr>
          <w:szCs w:val="28"/>
          <w:lang w:val="uk-UA"/>
        </w:rPr>
      </w:pPr>
    </w:p>
    <w:p w:rsidR="00823B8B" w:rsidRDefault="00823B8B"/>
    <w:sectPr w:rsidR="00823B8B" w:rsidSect="00A7773C">
      <w:pgSz w:w="11906" w:h="16838"/>
      <w:pgMar w:top="850" w:right="850" w:bottom="85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3C"/>
    <w:rsid w:val="00823B8B"/>
    <w:rsid w:val="00A7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C80F"/>
  <w15:chartTrackingRefBased/>
  <w15:docId w15:val="{1B845D32-C263-438D-997A-CB86CA7A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73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2018-09-25T14:50:00Z</dcterms:created>
  <dcterms:modified xsi:type="dcterms:W3CDTF">2018-09-25T14:51:00Z</dcterms:modified>
</cp:coreProperties>
</file>