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F2B" w:rsidRDefault="00447F2B" w:rsidP="00447F2B">
      <w:pPr>
        <w:jc w:val="both"/>
        <w:rPr>
          <w:szCs w:val="28"/>
        </w:rPr>
      </w:pPr>
      <w:r>
        <w:rPr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2 </w:t>
      </w:r>
    </w:p>
    <w:p w:rsidR="00447F2B" w:rsidRDefault="00447F2B" w:rsidP="00447F2B">
      <w:pPr>
        <w:ind w:left="3960"/>
        <w:rPr>
          <w:szCs w:val="28"/>
        </w:rPr>
      </w:pPr>
      <w:r>
        <w:rPr>
          <w:szCs w:val="28"/>
        </w:rPr>
        <w:t xml:space="preserve">               до </w:t>
      </w:r>
      <w:proofErr w:type="spellStart"/>
      <w:proofErr w:type="gram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міського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                  </w:t>
      </w:r>
    </w:p>
    <w:p w:rsidR="00447F2B" w:rsidRPr="00447F2B" w:rsidRDefault="00447F2B" w:rsidP="00447F2B">
      <w:pPr>
        <w:ind w:left="3960"/>
        <w:rPr>
          <w:szCs w:val="28"/>
          <w:lang w:val="uk-UA"/>
        </w:rPr>
      </w:pPr>
      <w:r>
        <w:rPr>
          <w:szCs w:val="28"/>
        </w:rPr>
        <w:t xml:space="preserve">               </w:t>
      </w:r>
      <w:r>
        <w:rPr>
          <w:szCs w:val="28"/>
          <w:lang w:val="uk-UA"/>
        </w:rPr>
        <w:t xml:space="preserve">08.10.2018  </w:t>
      </w:r>
      <w:r>
        <w:rPr>
          <w:szCs w:val="28"/>
        </w:rPr>
        <w:t xml:space="preserve">№ </w:t>
      </w:r>
      <w:r>
        <w:rPr>
          <w:szCs w:val="28"/>
          <w:lang w:val="uk-UA"/>
        </w:rPr>
        <w:t>456</w:t>
      </w:r>
      <w:bookmarkStart w:id="0" w:name="_GoBack"/>
      <w:bookmarkEnd w:id="0"/>
    </w:p>
    <w:p w:rsidR="00447F2B" w:rsidRDefault="00447F2B" w:rsidP="00447F2B">
      <w:pPr>
        <w:ind w:firstLine="709"/>
        <w:jc w:val="both"/>
        <w:rPr>
          <w:szCs w:val="28"/>
        </w:rPr>
      </w:pPr>
    </w:p>
    <w:p w:rsidR="00447F2B" w:rsidRDefault="00447F2B" w:rsidP="00447F2B">
      <w:pPr>
        <w:jc w:val="both"/>
        <w:rPr>
          <w:szCs w:val="28"/>
          <w:lang w:val="uk-UA"/>
        </w:rPr>
      </w:pPr>
    </w:p>
    <w:p w:rsidR="00447F2B" w:rsidRDefault="00447F2B" w:rsidP="00447F2B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Кошторис  </w:t>
      </w:r>
    </w:p>
    <w:p w:rsidR="00447F2B" w:rsidRDefault="00447F2B" w:rsidP="00447F2B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видатків на проведення заходів з нагоди</w:t>
      </w:r>
    </w:p>
    <w:p w:rsidR="00447F2B" w:rsidRDefault="00447F2B" w:rsidP="00447F2B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Дня захисника України</w:t>
      </w:r>
    </w:p>
    <w:p w:rsidR="00447F2B" w:rsidRDefault="00447F2B" w:rsidP="00447F2B">
      <w:pPr>
        <w:ind w:firstLine="709"/>
        <w:jc w:val="center"/>
        <w:rPr>
          <w:szCs w:val="28"/>
          <w:lang w:val="uk-UA"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855"/>
        <w:gridCol w:w="3810"/>
        <w:gridCol w:w="4807"/>
      </w:tblGrid>
      <w:tr w:rsidR="00447F2B" w:rsidTr="00C73F49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>№ з/п</w:t>
            </w:r>
          </w:p>
          <w:p w:rsidR="00447F2B" w:rsidRDefault="00447F2B" w:rsidP="00C73F49">
            <w:pPr>
              <w:snapToGrid w:val="0"/>
              <w:ind w:firstLine="123"/>
              <w:jc w:val="center"/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124"/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447F2B" w:rsidTr="00C73F49">
        <w:trPr>
          <w:trHeight w:val="6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</w:pPr>
            <w:r>
              <w:rPr>
                <w:szCs w:val="28"/>
                <w:lang w:val="uk-UA"/>
              </w:rPr>
              <w:t>Квіти, корзини квітів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12800,00</w:t>
            </w:r>
          </w:p>
        </w:tc>
      </w:tr>
      <w:tr w:rsidR="00447F2B" w:rsidTr="00C73F49">
        <w:trPr>
          <w:trHeight w:val="6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</w:pPr>
            <w:r>
              <w:rPr>
                <w:szCs w:val="28"/>
                <w:lang w:val="uk-UA"/>
              </w:rPr>
              <w:t>Поліграфічна продукція, виготовлення портретів</w:t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709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4000,00</w:t>
            </w:r>
          </w:p>
          <w:p w:rsidR="00447F2B" w:rsidRDefault="00447F2B" w:rsidP="00C73F49">
            <w:pPr>
              <w:snapToGrid w:val="0"/>
              <w:ind w:firstLine="709"/>
              <w:jc w:val="center"/>
              <w:rPr>
                <w:szCs w:val="28"/>
                <w:lang w:val="uk-UA"/>
              </w:rPr>
            </w:pPr>
          </w:p>
        </w:tc>
      </w:tr>
      <w:tr w:rsidR="00447F2B" w:rsidTr="00C73F49">
        <w:trPr>
          <w:trHeight w:val="6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</w:pPr>
            <w:r>
              <w:rPr>
                <w:szCs w:val="28"/>
                <w:lang w:val="uk-UA"/>
              </w:rPr>
              <w:t>Лампадки</w:t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3200,00</w:t>
            </w:r>
          </w:p>
        </w:tc>
      </w:tr>
      <w:tr w:rsidR="00447F2B" w:rsidTr="00C73F49">
        <w:trPr>
          <w:trHeight w:val="6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ind w:firstLine="709"/>
              <w:jc w:val="center"/>
              <w:rPr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F2B" w:rsidRDefault="00447F2B" w:rsidP="00C73F49">
            <w:pPr>
              <w:snapToGrid w:val="0"/>
              <w:jc w:val="center"/>
            </w:pPr>
            <w:r>
              <w:rPr>
                <w:szCs w:val="28"/>
                <w:lang w:val="uk-UA"/>
              </w:rPr>
              <w:t xml:space="preserve">        20000,00</w:t>
            </w:r>
          </w:p>
        </w:tc>
      </w:tr>
    </w:tbl>
    <w:p w:rsidR="00447F2B" w:rsidRDefault="00447F2B" w:rsidP="00447F2B">
      <w:pPr>
        <w:ind w:firstLine="709"/>
        <w:jc w:val="center"/>
        <w:rPr>
          <w:szCs w:val="28"/>
          <w:lang w:val="uk-UA"/>
        </w:rPr>
      </w:pPr>
    </w:p>
    <w:p w:rsidR="00447F2B" w:rsidRDefault="00447F2B" w:rsidP="00447F2B">
      <w:pPr>
        <w:ind w:firstLine="709"/>
        <w:jc w:val="center"/>
        <w:rPr>
          <w:szCs w:val="28"/>
          <w:lang w:val="uk-UA"/>
        </w:rPr>
      </w:pPr>
    </w:p>
    <w:p w:rsidR="00447F2B" w:rsidRDefault="00447F2B" w:rsidP="00447F2B">
      <w:pPr>
        <w:ind w:firstLine="709"/>
        <w:jc w:val="center"/>
        <w:rPr>
          <w:szCs w:val="28"/>
          <w:lang w:val="uk-UA"/>
        </w:rPr>
      </w:pPr>
    </w:p>
    <w:p w:rsidR="00447F2B" w:rsidRDefault="00447F2B" w:rsidP="00447F2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Заступник міського голови, </w:t>
      </w:r>
    </w:p>
    <w:p w:rsidR="00447F2B" w:rsidRDefault="00447F2B" w:rsidP="00447F2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  <w:r>
        <w:rPr>
          <w:szCs w:val="28"/>
          <w:lang w:val="uk-UA"/>
        </w:rPr>
        <w:t xml:space="preserve"> </w:t>
      </w:r>
    </w:p>
    <w:p w:rsidR="00447F2B" w:rsidRDefault="00447F2B" w:rsidP="00447F2B">
      <w:pPr>
        <w:jc w:val="both"/>
        <w:rPr>
          <w:szCs w:val="28"/>
          <w:lang w:val="uk-UA"/>
        </w:rPr>
      </w:pPr>
    </w:p>
    <w:p w:rsidR="00447F2B" w:rsidRDefault="00447F2B" w:rsidP="00447F2B">
      <w:pPr>
        <w:jc w:val="both"/>
        <w:rPr>
          <w:szCs w:val="28"/>
          <w:lang w:val="uk-UA"/>
        </w:rPr>
      </w:pPr>
    </w:p>
    <w:p w:rsidR="00447F2B" w:rsidRDefault="00447F2B" w:rsidP="00447F2B">
      <w:pPr>
        <w:jc w:val="both"/>
        <w:rPr>
          <w:szCs w:val="28"/>
          <w:lang w:val="uk-UA"/>
        </w:rPr>
      </w:pPr>
    </w:p>
    <w:p w:rsidR="00447F2B" w:rsidRDefault="00447F2B" w:rsidP="00447F2B">
      <w:pPr>
        <w:jc w:val="both"/>
        <w:rPr>
          <w:lang w:val="en-US"/>
        </w:rPr>
      </w:pPr>
      <w:r>
        <w:rPr>
          <w:sz w:val="24"/>
          <w:lang w:val="uk-UA"/>
        </w:rPr>
        <w:t>Макарова 777937</w:t>
      </w:r>
    </w:p>
    <w:p w:rsidR="003017E1" w:rsidRDefault="003017E1"/>
    <w:sectPr w:rsidR="003017E1" w:rsidSect="00447F2B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2B"/>
    <w:rsid w:val="003017E1"/>
    <w:rsid w:val="004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8E23"/>
  <w15:chartTrackingRefBased/>
  <w15:docId w15:val="{327C1D55-EA8F-44F3-B4A9-D6EA4B44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F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2018-10-09T06:04:00Z</dcterms:created>
  <dcterms:modified xsi:type="dcterms:W3CDTF">2018-10-09T06:05:00Z</dcterms:modified>
</cp:coreProperties>
</file>