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9ED74" w14:textId="77777777" w:rsidR="00566D8F" w:rsidRDefault="00000000">
      <w:pPr>
        <w:pStyle w:val="1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object w:dxaOrig="1440" w:dyaOrig="1440" w14:anchorId="7CDEE0BD">
          <v:shape id="ole_rId2" o:spid="_x0000_s1026" style="position:absolute;left:0;text-align:left;margin-left:203.6pt;margin-top:-9pt;width:55.7pt;height:57.5pt;z-index:251657728;mso-position-horizontal-relative:text;mso-position-vertical-relative:text" coordsize="" o:spt="100" adj="0,,0" path="">
            <v:stroke joinstyle="round"/>
            <v:imagedata r:id="rId4" o:title=""/>
            <v:formulas/>
            <v:path o:connecttype="segments"/>
            <w10:wrap type="square" side="left"/>
          </v:shape>
          <o:OLEObject Type="Embed" ProgID="PBrush" ShapeID="ole_rId2" DrawAspect="Content" ObjectID="_1750773315" r:id="rId5"/>
        </w:object>
      </w:r>
    </w:p>
    <w:p w14:paraId="6507799E" w14:textId="77777777" w:rsidR="00566D8F" w:rsidRDefault="00566D8F">
      <w:pPr>
        <w:pStyle w:val="1"/>
        <w:rPr>
          <w:sz w:val="28"/>
          <w:szCs w:val="28"/>
          <w:lang w:val="ru-RU" w:eastAsia="ru-RU"/>
        </w:rPr>
      </w:pPr>
    </w:p>
    <w:p w14:paraId="6AD1939D" w14:textId="77777777" w:rsidR="00566D8F" w:rsidRDefault="00566D8F">
      <w:pPr>
        <w:pStyle w:val="1"/>
        <w:rPr>
          <w:sz w:val="28"/>
          <w:szCs w:val="28"/>
          <w:lang w:val="ru-RU" w:eastAsia="ru-RU"/>
        </w:rPr>
      </w:pPr>
    </w:p>
    <w:p w14:paraId="0518D97C" w14:textId="77777777" w:rsidR="00566D8F" w:rsidRDefault="00566D8F">
      <w:pPr>
        <w:pStyle w:val="1"/>
        <w:rPr>
          <w:sz w:val="16"/>
          <w:szCs w:val="16"/>
          <w:lang w:val="ru-RU" w:eastAsia="ru-RU"/>
        </w:rPr>
      </w:pPr>
    </w:p>
    <w:p w14:paraId="255C2FCF" w14:textId="6E3F966B" w:rsidR="00566D8F" w:rsidRDefault="004919DC">
      <w:pPr>
        <w:pStyle w:val="1"/>
      </w:pPr>
      <w:r>
        <w:rPr>
          <w:sz w:val="28"/>
          <w:szCs w:val="28"/>
        </w:rPr>
        <w:t xml:space="preserve">                                     </w:t>
      </w:r>
      <w:r w:rsidR="00000000">
        <w:rPr>
          <w:sz w:val="28"/>
          <w:szCs w:val="28"/>
        </w:rPr>
        <w:t>ЛУЦЬКИЙ  МІСЬКИЙ  ГОЛОВА</w:t>
      </w:r>
    </w:p>
    <w:p w14:paraId="5CA2CFCB" w14:textId="77777777" w:rsidR="00566D8F" w:rsidRDefault="00566D8F">
      <w:pPr>
        <w:jc w:val="center"/>
        <w:rPr>
          <w:b/>
          <w:bCs w:val="0"/>
          <w:sz w:val="20"/>
          <w:szCs w:val="20"/>
        </w:rPr>
      </w:pPr>
    </w:p>
    <w:p w14:paraId="6D0A9667" w14:textId="77777777" w:rsidR="00566D8F" w:rsidRDefault="00000000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4A38F0B1" w14:textId="77777777" w:rsidR="00566D8F" w:rsidRDefault="00566D8F">
      <w:pPr>
        <w:jc w:val="center"/>
        <w:rPr>
          <w:b/>
          <w:bCs w:val="0"/>
          <w:sz w:val="40"/>
          <w:szCs w:val="40"/>
        </w:rPr>
      </w:pPr>
    </w:p>
    <w:p w14:paraId="05769923" w14:textId="77777777" w:rsidR="00566D8F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31DD773B" w14:textId="77777777" w:rsidR="00566D8F" w:rsidRDefault="00566D8F">
      <w:pPr>
        <w:rPr>
          <w:szCs w:val="28"/>
        </w:rPr>
      </w:pPr>
    </w:p>
    <w:p w14:paraId="1833F006" w14:textId="77777777" w:rsidR="00566D8F" w:rsidRDefault="00566D8F">
      <w:pPr>
        <w:rPr>
          <w:szCs w:val="28"/>
        </w:rPr>
      </w:pPr>
    </w:p>
    <w:p w14:paraId="1B8BC4A3" w14:textId="438EECF8" w:rsidR="00566D8F" w:rsidRDefault="00000000">
      <w:r>
        <w:t>Про відзначення ювіляр</w:t>
      </w:r>
      <w:r w:rsidR="00121B60">
        <w:t>ів</w:t>
      </w:r>
    </w:p>
    <w:p w14:paraId="5C036C5E" w14:textId="77777777" w:rsidR="00566D8F" w:rsidRDefault="00566D8F">
      <w:pPr>
        <w:ind w:firstLine="709"/>
      </w:pPr>
    </w:p>
    <w:p w14:paraId="0A61331C" w14:textId="77777777" w:rsidR="00566D8F" w:rsidRDefault="00566D8F">
      <w:pPr>
        <w:ind w:firstLine="709"/>
      </w:pPr>
    </w:p>
    <w:p w14:paraId="4DF26E4C" w14:textId="77777777" w:rsidR="00566D8F" w:rsidRDefault="00566D8F">
      <w:pPr>
        <w:ind w:firstLine="567"/>
        <w:jc w:val="both"/>
        <w:rPr>
          <w:szCs w:val="28"/>
        </w:rPr>
      </w:pPr>
    </w:p>
    <w:p w14:paraId="687E2B21" w14:textId="77777777" w:rsidR="00566D8F" w:rsidRDefault="00000000">
      <w:pPr>
        <w:ind w:firstLine="567"/>
        <w:jc w:val="both"/>
        <w:rPr>
          <w:szCs w:val="28"/>
        </w:rPr>
      </w:pPr>
      <w:r>
        <w:rPr>
          <w:szCs w:val="28"/>
        </w:rPr>
        <w:t>На виконання заходів Програми соціального захисту населення Луцької міської територіальної громади на 2023–2025 роки, затвердженої рішенням міської ради від 30.11.2022 № 37/54, зі зміною, та у зв’язку з відзначенням особистого ювілею:</w:t>
      </w:r>
    </w:p>
    <w:p w14:paraId="4B4982CE" w14:textId="77777777" w:rsidR="00566D8F" w:rsidRDefault="00566D8F">
      <w:pPr>
        <w:ind w:firstLine="567"/>
        <w:jc w:val="both"/>
        <w:rPr>
          <w:sz w:val="24"/>
        </w:rPr>
      </w:pPr>
    </w:p>
    <w:p w14:paraId="5E2BEF4D" w14:textId="77777777" w:rsidR="00566D8F" w:rsidRDefault="00000000">
      <w:pPr>
        <w:ind w:firstLine="567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 xml:space="preserve">1. Надати одноразову грошову допомогу в розмірі </w:t>
      </w:r>
      <w:r>
        <w:rPr>
          <w:szCs w:val="28"/>
          <w:lang w:val="ru-RU"/>
        </w:rPr>
        <w:t>10</w:t>
      </w:r>
      <w:r>
        <w:rPr>
          <w:szCs w:val="28"/>
        </w:rPr>
        <w:t>00,00 (одна тисяча) гривень кожній:</w:t>
      </w:r>
    </w:p>
    <w:p w14:paraId="56884E57" w14:textId="54EF815D" w:rsidR="00566D8F" w:rsidRDefault="00000000">
      <w:pPr>
        <w:ind w:firstLine="567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1.1.</w:t>
      </w:r>
      <w:r w:rsidR="00121B60">
        <w:rPr>
          <w:szCs w:val="28"/>
        </w:rPr>
        <w:t> </w:t>
      </w:r>
      <w:r>
        <w:rPr>
          <w:szCs w:val="28"/>
        </w:rPr>
        <w:t>Степанюк Софії Петрівні</w:t>
      </w:r>
      <w:r>
        <w:rPr>
          <w:color w:val="000000"/>
          <w:szCs w:val="28"/>
          <w:shd w:val="clear" w:color="auto" w:fill="FFFFFF"/>
        </w:rPr>
        <w:t xml:space="preserve">, </w:t>
      </w:r>
      <w:r w:rsidR="000F443D">
        <w:rPr>
          <w:color w:val="000000"/>
          <w:szCs w:val="28"/>
          <w:shd w:val="clear" w:color="auto" w:fill="FFFFFF"/>
        </w:rPr>
        <w:t>_____</w:t>
      </w:r>
      <w:r>
        <w:rPr>
          <w:color w:val="000000"/>
          <w:szCs w:val="28"/>
          <w:shd w:val="clear" w:color="auto" w:fill="FFFFFF"/>
        </w:rPr>
        <w:t xml:space="preserve">.1943 року народження (80 років), через поштове </w:t>
      </w:r>
      <w:r>
        <w:rPr>
          <w:szCs w:val="28"/>
          <w:shd w:val="clear" w:color="auto" w:fill="FFFFFF"/>
        </w:rPr>
        <w:t>відділення</w:t>
      </w:r>
      <w:r>
        <w:rPr>
          <w:color w:val="000000"/>
          <w:szCs w:val="28"/>
          <w:shd w:val="clear" w:color="auto" w:fill="FFFFFF"/>
        </w:rPr>
        <w:t>.</w:t>
      </w:r>
    </w:p>
    <w:p w14:paraId="463232A0" w14:textId="2CB97100" w:rsidR="00566D8F" w:rsidRDefault="00000000">
      <w:pPr>
        <w:ind w:firstLine="567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1.2.</w:t>
      </w:r>
      <w:r w:rsidR="00121B60">
        <w:rPr>
          <w:color w:val="000000"/>
          <w:szCs w:val="28"/>
          <w:shd w:val="clear" w:color="auto" w:fill="FFFFFF"/>
        </w:rPr>
        <w:t> </w:t>
      </w:r>
      <w:r>
        <w:rPr>
          <w:color w:val="000000"/>
          <w:szCs w:val="28"/>
          <w:shd w:val="clear" w:color="auto" w:fill="FFFFFF"/>
        </w:rPr>
        <w:t xml:space="preserve">Зубрицькій Ганні Йосипівні, </w:t>
      </w:r>
      <w:r w:rsidR="000F443D">
        <w:rPr>
          <w:color w:val="000000"/>
          <w:szCs w:val="28"/>
          <w:shd w:val="clear" w:color="auto" w:fill="FFFFFF"/>
        </w:rPr>
        <w:t>_____.</w:t>
      </w:r>
      <w:r>
        <w:rPr>
          <w:color w:val="000000"/>
          <w:szCs w:val="28"/>
          <w:shd w:val="clear" w:color="auto" w:fill="FFFFFF"/>
        </w:rPr>
        <w:t>1933 року народження (90</w:t>
      </w:r>
      <w:r w:rsidR="00121B60">
        <w:rPr>
          <w:color w:val="000000"/>
          <w:szCs w:val="28"/>
          <w:shd w:val="clear" w:color="auto" w:fill="FFFFFF"/>
        </w:rPr>
        <w:t> </w:t>
      </w:r>
      <w:r>
        <w:rPr>
          <w:color w:val="000000"/>
          <w:szCs w:val="28"/>
          <w:shd w:val="clear" w:color="auto" w:fill="FFFFFF"/>
        </w:rPr>
        <w:t>років)</w:t>
      </w:r>
      <w:r w:rsidR="00854A10">
        <w:rPr>
          <w:color w:val="000000"/>
          <w:szCs w:val="28"/>
          <w:shd w:val="clear" w:color="auto" w:fill="FFFFFF"/>
        </w:rPr>
        <w:t>,</w:t>
      </w:r>
      <w:r>
        <w:rPr>
          <w:color w:val="000000"/>
          <w:szCs w:val="28"/>
          <w:shd w:val="clear" w:color="auto" w:fill="FFFFFF"/>
        </w:rPr>
        <w:t xml:space="preserve"> через поштове відділення.</w:t>
      </w:r>
    </w:p>
    <w:p w14:paraId="0ECD07DC" w14:textId="77777777" w:rsidR="00566D8F" w:rsidRDefault="00566D8F">
      <w:pPr>
        <w:ind w:firstLine="567"/>
        <w:jc w:val="both"/>
        <w:rPr>
          <w:sz w:val="16"/>
          <w:szCs w:val="16"/>
        </w:rPr>
      </w:pPr>
    </w:p>
    <w:p w14:paraId="6AB32D54" w14:textId="77777777" w:rsidR="00566D8F" w:rsidRDefault="00000000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2. Департаменту соціальної політики міської ради профінансувати витрати за рахунок коштів фонду соціального захисту малозабезпечених верств населення.</w:t>
      </w:r>
    </w:p>
    <w:p w14:paraId="76DEE85F" w14:textId="77777777" w:rsidR="00566D8F" w:rsidRDefault="00566D8F">
      <w:pPr>
        <w:ind w:firstLine="567"/>
        <w:jc w:val="both"/>
        <w:rPr>
          <w:color w:val="000000"/>
          <w:sz w:val="16"/>
          <w:szCs w:val="16"/>
        </w:rPr>
      </w:pPr>
    </w:p>
    <w:p w14:paraId="60858430" w14:textId="1301F433" w:rsidR="00566D8F" w:rsidRDefault="00000000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 xml:space="preserve">3. Контроль за виконанням розпорядження </w:t>
      </w:r>
      <w:r w:rsidR="00B31F6F">
        <w:rPr>
          <w:color w:val="000000"/>
          <w:szCs w:val="28"/>
        </w:rPr>
        <w:t>залишаю за собою.</w:t>
      </w:r>
    </w:p>
    <w:p w14:paraId="7D2D130E" w14:textId="77777777" w:rsidR="00566D8F" w:rsidRDefault="00566D8F">
      <w:pPr>
        <w:ind w:firstLine="709"/>
        <w:rPr>
          <w:szCs w:val="28"/>
        </w:rPr>
      </w:pPr>
    </w:p>
    <w:p w14:paraId="4540F653" w14:textId="77777777" w:rsidR="00566D8F" w:rsidRDefault="00566D8F">
      <w:pPr>
        <w:ind w:firstLine="709"/>
        <w:rPr>
          <w:szCs w:val="28"/>
        </w:rPr>
      </w:pPr>
    </w:p>
    <w:p w14:paraId="683699E7" w14:textId="77777777" w:rsidR="00566D8F" w:rsidRDefault="00566D8F">
      <w:pPr>
        <w:ind w:firstLine="709"/>
        <w:rPr>
          <w:szCs w:val="28"/>
        </w:rPr>
      </w:pPr>
    </w:p>
    <w:p w14:paraId="11BB2543" w14:textId="548EBD3D" w:rsidR="00566D8F" w:rsidRDefault="00730E64">
      <w:pPr>
        <w:rPr>
          <w:szCs w:val="28"/>
        </w:rPr>
      </w:pPr>
      <w:r>
        <w:rPr>
          <w:szCs w:val="28"/>
        </w:rPr>
        <w:t>Заступник міського голови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Ірина ЧЕБЕЛЮК</w:t>
      </w:r>
    </w:p>
    <w:p w14:paraId="539135DC" w14:textId="77777777" w:rsidR="00566D8F" w:rsidRDefault="00566D8F">
      <w:pPr>
        <w:rPr>
          <w:szCs w:val="28"/>
        </w:rPr>
      </w:pPr>
    </w:p>
    <w:p w14:paraId="04CC0D72" w14:textId="77777777" w:rsidR="00566D8F" w:rsidRDefault="00566D8F">
      <w:pPr>
        <w:rPr>
          <w:szCs w:val="28"/>
        </w:rPr>
      </w:pPr>
    </w:p>
    <w:p w14:paraId="232C7DB2" w14:textId="5962A5EC" w:rsidR="00566D8F" w:rsidRDefault="00B31F6F">
      <w:pPr>
        <w:rPr>
          <w:sz w:val="24"/>
          <w:lang w:val="ru-RU"/>
        </w:rPr>
      </w:pPr>
      <w:r>
        <w:rPr>
          <w:sz w:val="24"/>
          <w:lang w:val="ru-RU"/>
        </w:rPr>
        <w:t>Майборода 284 177</w:t>
      </w:r>
    </w:p>
    <w:sectPr w:rsidR="00566D8F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8F"/>
    <w:rsid w:val="000F443D"/>
    <w:rsid w:val="00121B60"/>
    <w:rsid w:val="004919DC"/>
    <w:rsid w:val="00566D8F"/>
    <w:rsid w:val="00730E64"/>
    <w:rsid w:val="00854A10"/>
    <w:rsid w:val="00B3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DF34CA"/>
  <w15:docId w15:val="{532BA601-13DD-4253-899C-D389BCBD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9E"/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450D9E"/>
    <w:pPr>
      <w:keepNext/>
      <w:tabs>
        <w:tab w:val="left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450D9E"/>
    <w:rPr>
      <w:rFonts w:ascii="Times New Roman" w:hAnsi="Times New Roman" w:cs="Times New Roman"/>
      <w:b/>
      <w:bCs/>
      <w:sz w:val="24"/>
      <w:szCs w:val="24"/>
      <w:lang w:val="uk-UA" w:eastAsia="zh-CN"/>
    </w:rPr>
  </w:style>
  <w:style w:type="character" w:customStyle="1" w:styleId="a3">
    <w:name w:val="Верхний колонтитул Знак"/>
    <w:basedOn w:val="a0"/>
    <w:uiPriority w:val="99"/>
    <w:qFormat/>
    <w:locked/>
    <w:rsid w:val="00450D9E"/>
    <w:rPr>
      <w:rFonts w:ascii="Times New Roman" w:hAnsi="Times New Roman" w:cs="Times New Roman"/>
      <w:bCs/>
      <w:sz w:val="24"/>
      <w:szCs w:val="24"/>
      <w:lang w:val="uk-UA" w:eastAsia="zh-CN"/>
    </w:rPr>
  </w:style>
  <w:style w:type="character" w:customStyle="1" w:styleId="a4">
    <w:name w:val="Нижний колонтитул Знак"/>
    <w:basedOn w:val="a0"/>
    <w:uiPriority w:val="99"/>
    <w:qFormat/>
    <w:locked/>
    <w:rsid w:val="00450D9E"/>
    <w:rPr>
      <w:rFonts w:ascii="Times New Roman" w:hAnsi="Times New Roman" w:cs="Times New Roman"/>
      <w:bCs/>
      <w:sz w:val="24"/>
      <w:szCs w:val="24"/>
      <w:lang w:val="uk-UA" w:eastAsia="zh-CN"/>
    </w:rPr>
  </w:style>
  <w:style w:type="character" w:customStyle="1" w:styleId="apple-converted-space">
    <w:name w:val="apple-converted-space"/>
    <w:basedOn w:val="a0"/>
    <w:uiPriority w:val="99"/>
    <w:qFormat/>
    <w:rsid w:val="00EE4B42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621676"/>
    <w:rPr>
      <w:rFonts w:ascii="Tahoma" w:hAnsi="Tahoma" w:cs="Tahoma"/>
      <w:bCs/>
      <w:sz w:val="16"/>
      <w:szCs w:val="16"/>
      <w:lang w:val="uk-UA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Mangal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rsid w:val="00450D9E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450D9E"/>
    <w:pPr>
      <w:suppressLineNumbers/>
      <w:tabs>
        <w:tab w:val="center" w:pos="4819"/>
        <w:tab w:val="right" w:pos="9638"/>
      </w:tabs>
    </w:pPr>
  </w:style>
  <w:style w:type="paragraph" w:styleId="ae">
    <w:name w:val="Balloon Text"/>
    <w:basedOn w:val="a"/>
    <w:uiPriority w:val="99"/>
    <w:semiHidden/>
    <w:qFormat/>
    <w:rsid w:val="00621676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99"/>
    <w:qFormat/>
    <w:rsid w:val="00613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648</Words>
  <Characters>370</Characters>
  <Application>Microsoft Office Word</Application>
  <DocSecurity>0</DocSecurity>
  <Lines>3</Lines>
  <Paragraphs>2</Paragraphs>
  <ScaleCrop>false</ScaleCrop>
  <Company>ДСП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k2031</dc:creator>
  <dc:description/>
  <cp:lastModifiedBy>litvinchuk</cp:lastModifiedBy>
  <cp:revision>4</cp:revision>
  <cp:lastPrinted>2023-07-10T09:42:00Z</cp:lastPrinted>
  <dcterms:created xsi:type="dcterms:W3CDTF">2023-07-13T14:07:00Z</dcterms:created>
  <dcterms:modified xsi:type="dcterms:W3CDTF">2023-07-13T14:09:00Z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ДСП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