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A75DF" w14:textId="5C4814DE" w:rsidR="00B36EEB" w:rsidRDefault="008F58A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6CE0970E" wp14:editId="047B7A3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6B5588D" id="_x0000_tole_rId2" o:spid="_x0000_s1026" style="position:absolute;margin-left:.05pt;margin-top:.05pt;width:50pt;height:50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3175" distL="0" distR="3175" simplePos="0" relativeHeight="251657216" behindDoc="0" locked="0" layoutInCell="1" allowOverlap="1" wp14:anchorId="20B15CED" wp14:editId="100C1EF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8A5F7A" id="_x0000_tole_rId2" o:spid="_x0000_s1026" style="position:absolute;margin-left:0;margin-top:.05pt;width:50pt;height:50pt;z-index:251657216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  </w:pict>
          </mc:Fallback>
        </mc:AlternateContent>
      </w:r>
      <w:r w:rsidR="0067679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0CD028" wp14:editId="249DFE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3403674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1A019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29A73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4396403" r:id="rId7"/>
        </w:object>
      </w:r>
    </w:p>
    <w:p w14:paraId="7148AE3F" w14:textId="77777777" w:rsidR="00B36EEB" w:rsidRDefault="00B36EE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C51969C" w14:textId="77777777" w:rsidR="00B36EEB" w:rsidRDefault="00B36EEB">
      <w:pPr>
        <w:rPr>
          <w:sz w:val="8"/>
          <w:szCs w:val="8"/>
        </w:rPr>
      </w:pPr>
    </w:p>
    <w:p w14:paraId="310B8B8E" w14:textId="77777777" w:rsidR="00B36EEB" w:rsidRDefault="008F58A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2F598DC" w14:textId="77777777" w:rsidR="00B36EEB" w:rsidRDefault="00B36EE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2F5F455" w14:textId="77777777" w:rsidR="00B36EEB" w:rsidRDefault="008F58A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0AB347F" w14:textId="77777777" w:rsidR="00B36EEB" w:rsidRDefault="00B36EE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309E13F" w14:textId="77777777" w:rsidR="00B36EEB" w:rsidRDefault="008F58AA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5D132A7E" w14:textId="77777777" w:rsidR="00B36EEB" w:rsidRDefault="00B36EEB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352004F" w14:textId="089D9425" w:rsidR="00B36EEB" w:rsidRDefault="008F58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22540D" w:rsidRPr="000B42B5">
        <w:rPr>
          <w:rFonts w:ascii="Times New Roman" w:hAnsi="Times New Roman" w:cs="Times New Roman"/>
          <w:sz w:val="28"/>
          <w:szCs w:val="28"/>
        </w:rPr>
        <w:t>відзначення ювілярів</w:t>
      </w:r>
    </w:p>
    <w:p w14:paraId="3BE2BD0D" w14:textId="77777777" w:rsidR="00B36EEB" w:rsidRDefault="00B36EEB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71654881" w14:textId="77777777" w:rsidR="0022540D" w:rsidRDefault="0022540D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6C6FA900" w14:textId="77777777" w:rsidR="0022540D" w:rsidRPr="000B42B5" w:rsidRDefault="0022540D" w:rsidP="002254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2B5">
        <w:rPr>
          <w:rFonts w:ascii="Times New Roman" w:hAnsi="Times New Roman" w:cs="Times New Roman"/>
          <w:sz w:val="28"/>
          <w:szCs w:val="28"/>
        </w:rPr>
        <w:t>На виконання заходів Програми соціального захисту населення Луцької міської територіальної громади на 2026–2028 роки, затвердженої рішенням міської ради від 24.09.2025 № 81/74</w:t>
      </w:r>
      <w:r>
        <w:rPr>
          <w:rFonts w:ascii="Times New Roman" w:hAnsi="Times New Roman" w:cs="Times New Roman"/>
          <w:sz w:val="28"/>
          <w:szCs w:val="28"/>
        </w:rPr>
        <w:t>, зі змінами, та</w:t>
      </w:r>
      <w:r w:rsidRPr="000B42B5">
        <w:rPr>
          <w:rFonts w:ascii="Times New Roman" w:hAnsi="Times New Roman" w:cs="Times New Roman"/>
          <w:sz w:val="28"/>
          <w:szCs w:val="28"/>
        </w:rPr>
        <w:t xml:space="preserve"> у зв’язку з відзначенням особистого ювілею:</w:t>
      </w:r>
    </w:p>
    <w:p w14:paraId="12B3685A" w14:textId="77777777" w:rsidR="0022540D" w:rsidRPr="000B42B5" w:rsidRDefault="0022540D" w:rsidP="002254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B70836" w14:textId="77777777" w:rsidR="0022540D" w:rsidRDefault="0022540D" w:rsidP="002254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2B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B42B5">
        <w:rPr>
          <w:rFonts w:ascii="Times New Roman" w:hAnsi="Times New Roman" w:cs="Times New Roman"/>
          <w:sz w:val="28"/>
          <w:szCs w:val="28"/>
        </w:rPr>
        <w:t xml:space="preserve">Надати одноразову грошову допомогу в розмірі </w:t>
      </w:r>
      <w:r w:rsidRPr="000B42B5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0B42B5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0B42B5">
        <w:rPr>
          <w:rFonts w:ascii="Times New Roman" w:hAnsi="Times New Roman" w:cs="Times New Roman"/>
          <w:sz w:val="28"/>
          <w:szCs w:val="28"/>
        </w:rPr>
        <w:t>00,00 (одна тисяча) гривень:</w:t>
      </w:r>
    </w:p>
    <w:p w14:paraId="13C2A5FC" w14:textId="0163011A" w:rsidR="0022540D" w:rsidRDefault="0022540D" w:rsidP="0022540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EF23F2">
        <w:rPr>
          <w:rFonts w:ascii="Times New Roman" w:hAnsi="Times New Roman" w:cs="Times New Roman"/>
          <w:sz w:val="28"/>
          <w:szCs w:val="28"/>
        </w:rPr>
        <w:t> </w:t>
      </w:r>
      <w:r w:rsidR="00417073">
        <w:rPr>
          <w:rFonts w:ascii="Times New Roman" w:hAnsi="Times New Roman" w:cs="Times New Roman"/>
          <w:sz w:val="28"/>
          <w:szCs w:val="28"/>
        </w:rPr>
        <w:t>Черняку Миколі</w:t>
      </w:r>
      <w:r w:rsidR="00811090">
        <w:rPr>
          <w:rFonts w:ascii="Times New Roman" w:hAnsi="Times New Roman" w:cs="Times New Roman"/>
          <w:sz w:val="28"/>
          <w:szCs w:val="28"/>
        </w:rPr>
        <w:t xml:space="preserve"> Іллічу, </w:t>
      </w:r>
      <w:bookmarkStart w:id="0" w:name="_Hlk233783515"/>
      <w:r w:rsidR="0067679D">
        <w:rPr>
          <w:rFonts w:ascii="Times New Roman" w:hAnsi="Times New Roman" w:cs="Times New Roman"/>
          <w:sz w:val="28"/>
          <w:szCs w:val="28"/>
        </w:rPr>
        <w:t>_____</w:t>
      </w:r>
      <w:bookmarkEnd w:id="0"/>
      <w:r w:rsidR="00B71B30">
        <w:rPr>
          <w:rFonts w:ascii="Times New Roman" w:hAnsi="Times New Roman" w:cs="Times New Roman"/>
          <w:sz w:val="28"/>
          <w:szCs w:val="28"/>
        </w:rPr>
        <w:t>.1936</w:t>
      </w:r>
      <w:r>
        <w:rPr>
          <w:rFonts w:ascii="Times New Roman" w:hAnsi="Times New Roman" w:cs="Times New Roman"/>
          <w:sz w:val="28"/>
          <w:szCs w:val="28"/>
        </w:rPr>
        <w:t xml:space="preserve"> року народження (90 років), через </w:t>
      </w:r>
      <w:r w:rsidRPr="004F7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відділення</w:t>
      </w:r>
      <w:r w:rsidR="008110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поштового зв’язку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D666806" w14:textId="22F56745" w:rsidR="0022540D" w:rsidRDefault="0022540D" w:rsidP="0022540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1.2.</w:t>
      </w:r>
      <w:r w:rsidR="00EF23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DE40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Матушевській Лідії Василівні, </w:t>
      </w:r>
      <w:r w:rsidR="0067679D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.1946 року народження (80 років), через </w:t>
      </w:r>
      <w:r w:rsidR="00DE40F4" w:rsidRPr="004F7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відділення</w:t>
      </w:r>
      <w:r w:rsidR="00DE40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поштового зв’язку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7B112534" w14:textId="5E4C6347" w:rsidR="00EF23F2" w:rsidRDefault="00EF23F2" w:rsidP="0022540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1.3. </w:t>
      </w:r>
      <w:r w:rsidR="00417A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Ємець Юрію Михайловичу, </w:t>
      </w:r>
      <w:r w:rsidR="0067679D">
        <w:rPr>
          <w:rFonts w:ascii="Times New Roman" w:hAnsi="Times New Roman" w:cs="Times New Roman"/>
          <w:sz w:val="28"/>
          <w:szCs w:val="28"/>
        </w:rPr>
        <w:t>_____</w:t>
      </w:r>
      <w:r w:rsidR="00417A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.1946 року народження (8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 років), </w:t>
      </w:r>
      <w:r w:rsidR="00417A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через </w:t>
      </w:r>
      <w:r w:rsidR="00417A6E" w:rsidRPr="004F7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відділення</w:t>
      </w:r>
      <w:r w:rsidR="00417A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поштового зв’язку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4CB17FDA" w14:textId="3C9C8D65" w:rsidR="0022540D" w:rsidRDefault="0022540D" w:rsidP="0022540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</w:t>
      </w:r>
      <w:r w:rsidR="00EF23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EF23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170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Голубик Тетяні Олександрівні, </w:t>
      </w:r>
      <w:r w:rsidR="0067679D">
        <w:rPr>
          <w:rFonts w:ascii="Times New Roman" w:hAnsi="Times New Roman" w:cs="Times New Roman"/>
          <w:sz w:val="28"/>
          <w:szCs w:val="28"/>
        </w:rPr>
        <w:t>_____</w:t>
      </w:r>
      <w:r w:rsidR="004170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.1936 року народження (9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 років), через </w:t>
      </w:r>
      <w:r w:rsidR="004170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відділення Приватбанку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3F63F3B8" w14:textId="105EC4B4" w:rsidR="0022540D" w:rsidRPr="00DB7094" w:rsidRDefault="0022540D" w:rsidP="002254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</w:t>
      </w:r>
      <w:r w:rsidR="00BA06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EF23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170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Чайці Анатолію Петровичу, </w:t>
      </w:r>
      <w:r w:rsidR="0067679D">
        <w:rPr>
          <w:rFonts w:ascii="Times New Roman" w:hAnsi="Times New Roman" w:cs="Times New Roman"/>
          <w:sz w:val="28"/>
          <w:szCs w:val="28"/>
        </w:rPr>
        <w:t>_____</w:t>
      </w:r>
      <w:r w:rsidR="004170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.1951 року народження (75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років), </w:t>
      </w:r>
      <w:r w:rsidRPr="00DB70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через відділення </w:t>
      </w:r>
      <w:r w:rsidR="00DB7094" w:rsidRPr="00DB7094">
        <w:rPr>
          <w:rFonts w:ascii="Times New Roman" w:hAnsi="Times New Roman" w:cs="Times New Roman"/>
          <w:sz w:val="28"/>
          <w:szCs w:val="28"/>
          <w:shd w:val="clear" w:color="auto" w:fill="FFFFFF"/>
        </w:rPr>
        <w:t>Ощадбанку</w:t>
      </w:r>
      <w:r w:rsidRPr="00DB709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889A598" w14:textId="77777777" w:rsidR="0022540D" w:rsidRPr="000B42B5" w:rsidRDefault="0022540D" w:rsidP="002254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2B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B42B5">
        <w:rPr>
          <w:rFonts w:ascii="Times New Roman" w:hAnsi="Times New Roman" w:cs="Times New Roman"/>
          <w:sz w:val="28"/>
          <w:szCs w:val="28"/>
        </w:rPr>
        <w:t>Департаменту соціальної політики міської ради профінансувати витрати за рахунок коштів фонду соціального захисту малозабезпечених верств населення.</w:t>
      </w:r>
    </w:p>
    <w:p w14:paraId="53A2AA8F" w14:textId="5463A33A" w:rsidR="0022540D" w:rsidRPr="00417073" w:rsidRDefault="0022540D" w:rsidP="002254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2B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17073"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заступника міського голови</w:t>
      </w:r>
      <w:r w:rsidR="00417073" w:rsidRPr="00417073">
        <w:rPr>
          <w:rFonts w:ascii="Times New Roman" w:hAnsi="Times New Roman" w:cs="Times New Roman"/>
          <w:sz w:val="28"/>
          <w:szCs w:val="28"/>
        </w:rPr>
        <w:t xml:space="preserve"> з питань діяльності виконавчих органів міської ради Наталію Муравйову</w:t>
      </w:r>
      <w:r w:rsidRPr="00417073">
        <w:rPr>
          <w:rFonts w:ascii="Times New Roman" w:hAnsi="Times New Roman" w:cs="Times New Roman"/>
          <w:sz w:val="28"/>
          <w:szCs w:val="28"/>
        </w:rPr>
        <w:t>.</w:t>
      </w:r>
    </w:p>
    <w:p w14:paraId="227610FC" w14:textId="77777777" w:rsidR="0022540D" w:rsidRPr="00417073" w:rsidRDefault="0022540D" w:rsidP="002254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764FA4" w14:textId="77777777" w:rsidR="0022540D" w:rsidRPr="000B42B5" w:rsidRDefault="0022540D" w:rsidP="002254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DA13FB" w14:textId="77777777" w:rsidR="0022540D" w:rsidRPr="000B42B5" w:rsidRDefault="0022540D" w:rsidP="002254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3D5004" w14:textId="77777777" w:rsidR="0022540D" w:rsidRPr="000B42B5" w:rsidRDefault="0022540D" w:rsidP="0022540D">
      <w:pPr>
        <w:tabs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0B42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Катерина ШКЛЬОДА</w:t>
      </w:r>
    </w:p>
    <w:p w14:paraId="4B335609" w14:textId="77777777" w:rsidR="0022540D" w:rsidRPr="000B42B5" w:rsidRDefault="0022540D" w:rsidP="0022540D">
      <w:pPr>
        <w:jc w:val="both"/>
        <w:rPr>
          <w:szCs w:val="28"/>
        </w:rPr>
      </w:pPr>
    </w:p>
    <w:p w14:paraId="0B787409" w14:textId="77777777" w:rsidR="0022540D" w:rsidRPr="000B42B5" w:rsidRDefault="0022540D" w:rsidP="0022540D">
      <w:pPr>
        <w:jc w:val="both"/>
        <w:rPr>
          <w:szCs w:val="28"/>
        </w:rPr>
      </w:pPr>
    </w:p>
    <w:p w14:paraId="27083A30" w14:textId="78C6EDD6" w:rsidR="0022540D" w:rsidRPr="000B42B5" w:rsidRDefault="00417073" w:rsidP="0022540D">
      <w:pPr>
        <w:jc w:val="both"/>
        <w:rPr>
          <w:rFonts w:ascii="Times New Roman" w:hAnsi="Times New Roman" w:cs="Times New Roman"/>
          <w:szCs w:val="28"/>
          <w:lang w:val="ru-RU" w:eastAsia="ru-RU"/>
        </w:rPr>
      </w:pPr>
      <w:r>
        <w:rPr>
          <w:rFonts w:ascii="Times New Roman" w:hAnsi="Times New Roman" w:cs="Times New Roman"/>
          <w:szCs w:val="28"/>
        </w:rPr>
        <w:t>Козлюк 284 181</w:t>
      </w:r>
    </w:p>
    <w:sectPr w:rsidR="0022540D" w:rsidRPr="000B42B5">
      <w:headerReference w:type="even" r:id="rId8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9A7CB" w14:textId="77777777" w:rsidR="00505CFB" w:rsidRDefault="00505CFB">
      <w:r>
        <w:separator/>
      </w:r>
    </w:p>
  </w:endnote>
  <w:endnote w:type="continuationSeparator" w:id="0">
    <w:p w14:paraId="5B9B6C96" w14:textId="77777777" w:rsidR="00505CFB" w:rsidRDefault="00505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C05CA" w14:textId="77777777" w:rsidR="00505CFB" w:rsidRDefault="00505CFB">
      <w:r>
        <w:separator/>
      </w:r>
    </w:p>
  </w:footnote>
  <w:footnote w:type="continuationSeparator" w:id="0">
    <w:p w14:paraId="64BBD601" w14:textId="77777777" w:rsidR="00505CFB" w:rsidRDefault="00505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2AC0" w14:textId="77777777" w:rsidR="00B36EEB" w:rsidRDefault="00B36E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EB"/>
    <w:rsid w:val="00057F87"/>
    <w:rsid w:val="001C54A8"/>
    <w:rsid w:val="0022540D"/>
    <w:rsid w:val="003C0BBB"/>
    <w:rsid w:val="00417073"/>
    <w:rsid w:val="00417A6E"/>
    <w:rsid w:val="00505CFB"/>
    <w:rsid w:val="005C6C41"/>
    <w:rsid w:val="0067679D"/>
    <w:rsid w:val="00811090"/>
    <w:rsid w:val="008C47E9"/>
    <w:rsid w:val="008F58AA"/>
    <w:rsid w:val="0098018C"/>
    <w:rsid w:val="009C4A12"/>
    <w:rsid w:val="00B36EEB"/>
    <w:rsid w:val="00B71B30"/>
    <w:rsid w:val="00BA066E"/>
    <w:rsid w:val="00C70E9F"/>
    <w:rsid w:val="00DB7094"/>
    <w:rsid w:val="00DE40F4"/>
    <w:rsid w:val="00E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D6503C"/>
  <w15:docId w15:val="{00466C7E-090F-4F0D-9D6D-30EFF89C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841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2026-07-01T04:34:00Z</dcterms:created>
  <dcterms:modified xsi:type="dcterms:W3CDTF">2026-07-01T04:34:00Z</dcterms:modified>
  <dc:language>uk-UA</dc:language>
</cp:coreProperties>
</file>