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CB748" w14:textId="1C910FF4" w:rsidR="00DE770E" w:rsidRDefault="00DE770E" w:rsidP="00DE770E">
      <w:pPr>
        <w:pStyle w:val="1"/>
        <w:jc w:val="both"/>
        <w:rPr>
          <w:sz w:val="28"/>
          <w:szCs w:val="28"/>
          <w:lang w:val="ru-RU" w:eastAsia="ru-RU"/>
        </w:rPr>
      </w:pPr>
    </w:p>
    <w:p w14:paraId="3D14D08F" w14:textId="436EA897" w:rsidR="00530736" w:rsidRDefault="00530736" w:rsidP="00530736">
      <w:pPr>
        <w:pStyle w:val="1"/>
        <w:rPr>
          <w:sz w:val="28"/>
          <w:szCs w:val="28"/>
        </w:rPr>
      </w:pPr>
      <w:bookmarkStart w:id="0" w:name="_Hlk166669018"/>
      <w:r>
        <w:rPr>
          <w:rFonts w:ascii="Arial" w:hAnsi="Arial" w:cs="Arial"/>
          <w:noProof/>
          <w:szCs w:val="32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4CE421" wp14:editId="79656F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39292514" name="Прямокут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BB6F8" id="Прямокутник 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Arial" w:hAnsi="Arial" w:cs="Arial"/>
          <w:noProof/>
          <w:szCs w:val="32"/>
          <w:lang w:eastAsia="uk-UA"/>
        </w:rPr>
        <w:object w:dxaOrig="1440" w:dyaOrig="1440" w14:anchorId="25D896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left:0;text-align:left;margin-left:203.6pt;margin-top:-9pt;width:57.4pt;height:59.2pt;z-index:251661312;visibility:visible;mso-wrap-distance-right:0;mso-position-horizontal-relative:text;mso-position-vertical-relative:text">
            <v:imagedata r:id="rId4" o:title=""/>
            <w10:wrap type="square" side="left"/>
          </v:shape>
          <o:OLEObject Type="Embed" ProgID="PBrush" ShapeID="ole_rId2" DrawAspect="Content" ObjectID="_1785247581" r:id="rId5"/>
        </w:object>
      </w:r>
    </w:p>
    <w:p w14:paraId="6291DFF4" w14:textId="77777777" w:rsidR="00530736" w:rsidRDefault="00530736" w:rsidP="00530736">
      <w:pPr>
        <w:pStyle w:val="1"/>
        <w:rPr>
          <w:sz w:val="28"/>
          <w:szCs w:val="28"/>
        </w:rPr>
      </w:pPr>
    </w:p>
    <w:p w14:paraId="114983F6" w14:textId="77777777" w:rsidR="00530736" w:rsidRPr="00B030C1" w:rsidRDefault="00530736" w:rsidP="00530736">
      <w:pPr>
        <w:rPr>
          <w:sz w:val="8"/>
          <w:szCs w:val="8"/>
        </w:rPr>
      </w:pPr>
    </w:p>
    <w:p w14:paraId="05EC6A35" w14:textId="77777777" w:rsidR="00530736" w:rsidRDefault="00530736" w:rsidP="00530736">
      <w:pPr>
        <w:pStyle w:val="1"/>
        <w:rPr>
          <w:sz w:val="28"/>
          <w:szCs w:val="28"/>
        </w:rPr>
      </w:pPr>
    </w:p>
    <w:p w14:paraId="4C58328F" w14:textId="041DCA74" w:rsidR="00530736" w:rsidRDefault="00530736" w:rsidP="0053073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6E9868A5" w14:textId="77777777" w:rsidR="00530736" w:rsidRPr="005A2888" w:rsidRDefault="00530736" w:rsidP="00530736">
      <w:pPr>
        <w:jc w:val="center"/>
        <w:rPr>
          <w:b/>
          <w:bCs w:val="0"/>
          <w:sz w:val="20"/>
          <w:szCs w:val="20"/>
        </w:rPr>
      </w:pPr>
    </w:p>
    <w:p w14:paraId="67F373D5" w14:textId="77777777" w:rsidR="00530736" w:rsidRPr="005A2888" w:rsidRDefault="00530736" w:rsidP="00530736">
      <w:pPr>
        <w:jc w:val="center"/>
        <w:rPr>
          <w:b/>
          <w:bCs w:val="0"/>
          <w:sz w:val="32"/>
          <w:szCs w:val="32"/>
        </w:rPr>
      </w:pPr>
      <w:r w:rsidRPr="005A2888">
        <w:rPr>
          <w:b/>
          <w:sz w:val="32"/>
          <w:szCs w:val="32"/>
        </w:rPr>
        <w:t>РОЗПОРЯДЖЕННЯ</w:t>
      </w:r>
    </w:p>
    <w:p w14:paraId="01AF8FD2" w14:textId="77777777" w:rsidR="00530736" w:rsidRPr="005A2888" w:rsidRDefault="00530736" w:rsidP="00530736">
      <w:pPr>
        <w:jc w:val="center"/>
        <w:rPr>
          <w:b/>
          <w:bCs w:val="0"/>
          <w:sz w:val="40"/>
          <w:szCs w:val="40"/>
        </w:rPr>
      </w:pPr>
    </w:p>
    <w:p w14:paraId="472D0BCF" w14:textId="77777777" w:rsidR="00530736" w:rsidRPr="00530736" w:rsidRDefault="00530736" w:rsidP="00530736">
      <w:pPr>
        <w:tabs>
          <w:tab w:val="left" w:pos="4510"/>
          <w:tab w:val="left" w:pos="4715"/>
        </w:tabs>
        <w:jc w:val="both"/>
        <w:rPr>
          <w:sz w:val="24"/>
        </w:rPr>
      </w:pPr>
      <w:r w:rsidRPr="00530736">
        <w:rPr>
          <w:sz w:val="24"/>
        </w:rPr>
        <w:t>________________                                        Луцьк                                     №________________</w:t>
      </w:r>
    </w:p>
    <w:p w14:paraId="262AD799" w14:textId="77777777" w:rsidR="00530736" w:rsidRDefault="00530736" w:rsidP="00530736">
      <w:pPr>
        <w:spacing w:line="360" w:lineRule="auto"/>
        <w:jc w:val="both"/>
        <w:rPr>
          <w:szCs w:val="28"/>
        </w:rPr>
      </w:pPr>
    </w:p>
    <w:bookmarkEnd w:id="0"/>
    <w:p w14:paraId="55A5D3F9" w14:textId="2822592B" w:rsidR="00DE770E" w:rsidRDefault="007A7200" w:rsidP="00DE770E">
      <w:pPr>
        <w:jc w:val="both"/>
        <w:rPr>
          <w:szCs w:val="28"/>
        </w:rPr>
      </w:pPr>
      <w:r>
        <w:rPr>
          <w:szCs w:val="28"/>
        </w:rPr>
        <w:t>Про відзначення ювіляр</w:t>
      </w:r>
      <w:r w:rsidR="00695F68">
        <w:rPr>
          <w:szCs w:val="28"/>
        </w:rPr>
        <w:t>ів</w:t>
      </w:r>
    </w:p>
    <w:p w14:paraId="55C1E081" w14:textId="77777777" w:rsidR="00DE770E" w:rsidRDefault="00DE770E" w:rsidP="00DE770E">
      <w:pPr>
        <w:ind w:firstLine="709"/>
        <w:jc w:val="both"/>
        <w:rPr>
          <w:szCs w:val="28"/>
        </w:rPr>
      </w:pPr>
    </w:p>
    <w:p w14:paraId="09CEA808" w14:textId="77777777" w:rsidR="00DE770E" w:rsidRDefault="00DE770E" w:rsidP="00DE770E">
      <w:pPr>
        <w:ind w:firstLine="709"/>
        <w:jc w:val="both"/>
        <w:rPr>
          <w:szCs w:val="28"/>
        </w:rPr>
      </w:pPr>
    </w:p>
    <w:p w14:paraId="4900CCF5" w14:textId="77777777" w:rsidR="005E47C3" w:rsidRDefault="005E47C3" w:rsidP="005E47C3">
      <w:pPr>
        <w:ind w:firstLine="567"/>
        <w:jc w:val="both"/>
        <w:rPr>
          <w:szCs w:val="28"/>
        </w:rPr>
      </w:pPr>
      <w:r>
        <w:rPr>
          <w:szCs w:val="28"/>
        </w:rPr>
        <w:t>На виконання заходів Програми соціального захисту населення Луцької міської територіальної громади на 2023–2025 роки, затвердженої рішенням міської ради від 30.11.2022 № 37/54, зі змінами, та у зв’язку з відзначенням особистого ювілею:</w:t>
      </w:r>
    </w:p>
    <w:p w14:paraId="3EC3BDED" w14:textId="77777777" w:rsidR="005E47C3" w:rsidRDefault="005E47C3" w:rsidP="005E47C3">
      <w:pPr>
        <w:ind w:firstLine="567"/>
        <w:jc w:val="both"/>
        <w:rPr>
          <w:szCs w:val="28"/>
        </w:rPr>
      </w:pPr>
    </w:p>
    <w:p w14:paraId="765A0EA7" w14:textId="3D5BA7A4" w:rsidR="005E47C3" w:rsidRDefault="005E47C3" w:rsidP="005E47C3">
      <w:pPr>
        <w:ind w:firstLine="567"/>
        <w:jc w:val="both"/>
        <w:rPr>
          <w:szCs w:val="28"/>
        </w:rPr>
      </w:pPr>
      <w:r>
        <w:rPr>
          <w:szCs w:val="28"/>
        </w:rPr>
        <w:t xml:space="preserve">1. Надати одноразову грошову допомогу в розмірі </w:t>
      </w:r>
      <w:r>
        <w:rPr>
          <w:szCs w:val="28"/>
          <w:lang w:val="ru-RU"/>
        </w:rPr>
        <w:t>1</w:t>
      </w:r>
      <w:r w:rsidR="00695F68">
        <w:rPr>
          <w:szCs w:val="28"/>
          <w:lang w:val="ru-RU"/>
        </w:rPr>
        <w:t> </w:t>
      </w:r>
      <w:r>
        <w:rPr>
          <w:szCs w:val="28"/>
          <w:lang w:val="ru-RU"/>
        </w:rPr>
        <w:t>0</w:t>
      </w:r>
      <w:r>
        <w:rPr>
          <w:szCs w:val="28"/>
        </w:rPr>
        <w:t>00,00 (одна тисяча) гривень кожному:</w:t>
      </w:r>
    </w:p>
    <w:p w14:paraId="77F10989" w14:textId="1809F34E" w:rsidR="005E47C3" w:rsidRDefault="005E47C3" w:rsidP="005E47C3">
      <w:pPr>
        <w:ind w:firstLine="567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 xml:space="preserve">1.1. Луцику Петру Семеновичу, </w:t>
      </w:r>
      <w:r w:rsidR="00624DA8">
        <w:rPr>
          <w:szCs w:val="28"/>
        </w:rPr>
        <w:t>_____</w:t>
      </w:r>
      <w:r>
        <w:rPr>
          <w:szCs w:val="28"/>
        </w:rPr>
        <w:t xml:space="preserve">.1944 </w:t>
      </w:r>
      <w:r>
        <w:rPr>
          <w:sz w:val="27"/>
          <w:szCs w:val="27"/>
        </w:rPr>
        <w:t xml:space="preserve">року народження </w:t>
      </w:r>
      <w:r>
        <w:rPr>
          <w:color w:val="000000"/>
          <w:szCs w:val="28"/>
          <w:shd w:val="clear" w:color="auto" w:fill="FFFFFF"/>
        </w:rPr>
        <w:t>(80 років), через</w:t>
      </w:r>
      <w:r w:rsidRPr="005E47C3">
        <w:rPr>
          <w:color w:val="000000"/>
          <w:szCs w:val="28"/>
          <w:shd w:val="clear" w:color="auto" w:fill="FFFFFF"/>
          <w:lang w:val="ru-RU"/>
        </w:rPr>
        <w:t xml:space="preserve"> </w:t>
      </w:r>
      <w:r w:rsidR="002567FF">
        <w:rPr>
          <w:color w:val="000000"/>
          <w:szCs w:val="28"/>
          <w:shd w:val="clear" w:color="auto" w:fill="FFFFFF"/>
          <w:lang w:val="ru-RU"/>
        </w:rPr>
        <w:t>відділення Приватб</w:t>
      </w:r>
      <w:r>
        <w:rPr>
          <w:color w:val="000000"/>
          <w:szCs w:val="28"/>
          <w:shd w:val="clear" w:color="auto" w:fill="FFFFFF"/>
          <w:lang w:val="ru-RU"/>
        </w:rPr>
        <w:t>анку</w:t>
      </w:r>
      <w:r>
        <w:rPr>
          <w:color w:val="000000"/>
          <w:szCs w:val="28"/>
          <w:shd w:val="clear" w:color="auto" w:fill="FFFFFF"/>
        </w:rPr>
        <w:t xml:space="preserve">.      </w:t>
      </w:r>
    </w:p>
    <w:p w14:paraId="7507CA1F" w14:textId="16CE40CA" w:rsidR="005E47C3" w:rsidRDefault="005E47C3" w:rsidP="005E47C3">
      <w:pPr>
        <w:ind w:firstLine="567"/>
        <w:jc w:val="both"/>
        <w:rPr>
          <w:szCs w:val="28"/>
        </w:rPr>
      </w:pPr>
      <w:r>
        <w:rPr>
          <w:color w:val="000000"/>
          <w:szCs w:val="28"/>
          <w:shd w:val="clear" w:color="auto" w:fill="FFFFFF"/>
        </w:rPr>
        <w:t xml:space="preserve">1.2. Самуляк Ользі Павлівні, </w:t>
      </w:r>
      <w:r w:rsidR="00624DA8">
        <w:rPr>
          <w:szCs w:val="28"/>
        </w:rPr>
        <w:t>_____</w:t>
      </w:r>
      <w:r>
        <w:rPr>
          <w:color w:val="000000"/>
          <w:szCs w:val="28"/>
          <w:shd w:val="clear" w:color="auto" w:fill="FFFFFF"/>
        </w:rPr>
        <w:t xml:space="preserve">.1944 </w:t>
      </w:r>
      <w:r>
        <w:rPr>
          <w:sz w:val="27"/>
          <w:szCs w:val="27"/>
        </w:rPr>
        <w:t xml:space="preserve">року народження </w:t>
      </w:r>
      <w:r>
        <w:rPr>
          <w:szCs w:val="28"/>
        </w:rPr>
        <w:t>(80</w:t>
      </w:r>
      <w:r w:rsidR="002567FF">
        <w:rPr>
          <w:szCs w:val="28"/>
        </w:rPr>
        <w:t xml:space="preserve"> років), через відділення Ощадб</w:t>
      </w:r>
      <w:r>
        <w:rPr>
          <w:szCs w:val="28"/>
        </w:rPr>
        <w:t>анку.</w:t>
      </w:r>
    </w:p>
    <w:p w14:paraId="679E797A" w14:textId="4C3AC027" w:rsidR="005E47C3" w:rsidRDefault="005E47C3" w:rsidP="002567FF">
      <w:pPr>
        <w:ind w:firstLine="567"/>
        <w:jc w:val="both"/>
        <w:rPr>
          <w:szCs w:val="28"/>
        </w:rPr>
      </w:pPr>
      <w:r>
        <w:rPr>
          <w:szCs w:val="28"/>
        </w:rPr>
        <w:t xml:space="preserve">1.3. Петренко Степаниді Андріївні, </w:t>
      </w:r>
      <w:r w:rsidR="00624DA8">
        <w:rPr>
          <w:szCs w:val="28"/>
        </w:rPr>
        <w:t>_____</w:t>
      </w:r>
      <w:r>
        <w:rPr>
          <w:szCs w:val="28"/>
        </w:rPr>
        <w:t>.1924</w:t>
      </w:r>
      <w:r w:rsidR="00695F68">
        <w:rPr>
          <w:szCs w:val="28"/>
        </w:rPr>
        <w:t> </w:t>
      </w:r>
      <w:r>
        <w:rPr>
          <w:szCs w:val="28"/>
        </w:rPr>
        <w:t>року народження (100</w:t>
      </w:r>
      <w:r w:rsidR="00695F68">
        <w:rPr>
          <w:szCs w:val="28"/>
        </w:rPr>
        <w:t> </w:t>
      </w:r>
      <w:r>
        <w:rPr>
          <w:szCs w:val="28"/>
        </w:rPr>
        <w:t>р</w:t>
      </w:r>
      <w:r w:rsidR="002567FF">
        <w:rPr>
          <w:szCs w:val="28"/>
        </w:rPr>
        <w:t>оків), через відділення Приватб</w:t>
      </w:r>
      <w:r>
        <w:rPr>
          <w:szCs w:val="28"/>
        </w:rPr>
        <w:t>анку.</w:t>
      </w:r>
    </w:p>
    <w:p w14:paraId="45A72685" w14:textId="77777777" w:rsidR="005E47C3" w:rsidRDefault="005E47C3" w:rsidP="005E47C3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2. Департаменту соціальної та ветеранської політики міської ради профінансувати витрати за рахунок коштів фонду соціального захисту малозабезпечених верств населення.</w:t>
      </w:r>
    </w:p>
    <w:p w14:paraId="09DAEC09" w14:textId="387D970E" w:rsidR="00740776" w:rsidRDefault="005E47C3" w:rsidP="005E47C3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E9DBE42" w14:textId="77777777" w:rsidR="00DE770E" w:rsidRDefault="00DE770E" w:rsidP="00DE770E">
      <w:pPr>
        <w:ind w:firstLine="709"/>
        <w:jc w:val="both"/>
        <w:rPr>
          <w:szCs w:val="28"/>
        </w:rPr>
      </w:pPr>
    </w:p>
    <w:p w14:paraId="5384143E" w14:textId="77777777" w:rsidR="002567FF" w:rsidRDefault="002567FF" w:rsidP="00DE770E">
      <w:pPr>
        <w:ind w:firstLine="709"/>
        <w:jc w:val="both"/>
        <w:rPr>
          <w:szCs w:val="28"/>
        </w:rPr>
      </w:pPr>
    </w:p>
    <w:p w14:paraId="764CD0BB" w14:textId="77777777" w:rsidR="00695F68" w:rsidRDefault="00695F68" w:rsidP="00DE770E">
      <w:pPr>
        <w:ind w:firstLine="709"/>
        <w:jc w:val="both"/>
        <w:rPr>
          <w:szCs w:val="28"/>
        </w:rPr>
      </w:pPr>
    </w:p>
    <w:p w14:paraId="7498AB29" w14:textId="5947ABBC" w:rsidR="00DE770E" w:rsidRDefault="002567FF" w:rsidP="00DE770E">
      <w:pPr>
        <w:jc w:val="both"/>
        <w:rPr>
          <w:szCs w:val="28"/>
        </w:rPr>
      </w:pPr>
      <w:r>
        <w:rPr>
          <w:szCs w:val="28"/>
        </w:rPr>
        <w:t xml:space="preserve">Міський голова </w:t>
      </w:r>
      <w:r w:rsidR="0045085F">
        <w:rPr>
          <w:szCs w:val="28"/>
        </w:rPr>
        <w:tab/>
      </w:r>
      <w:r w:rsidR="0045085F">
        <w:rPr>
          <w:szCs w:val="28"/>
        </w:rPr>
        <w:tab/>
      </w:r>
      <w:r w:rsidR="0045085F">
        <w:rPr>
          <w:szCs w:val="28"/>
        </w:rPr>
        <w:tab/>
      </w:r>
      <w:r w:rsidR="0045085F">
        <w:rPr>
          <w:szCs w:val="28"/>
        </w:rPr>
        <w:tab/>
      </w:r>
      <w:r w:rsidR="0045085F">
        <w:rPr>
          <w:szCs w:val="28"/>
        </w:rPr>
        <w:tab/>
      </w:r>
      <w:r w:rsidR="0045085F">
        <w:rPr>
          <w:szCs w:val="28"/>
        </w:rPr>
        <w:tab/>
        <w:t xml:space="preserve"> </w:t>
      </w:r>
      <w:r>
        <w:rPr>
          <w:szCs w:val="28"/>
        </w:rPr>
        <w:t xml:space="preserve">                       </w:t>
      </w:r>
      <w:r w:rsidR="0045085F">
        <w:rPr>
          <w:szCs w:val="28"/>
        </w:rPr>
        <w:t xml:space="preserve"> </w:t>
      </w:r>
      <w:r w:rsidR="00DE770E">
        <w:rPr>
          <w:szCs w:val="28"/>
        </w:rPr>
        <w:t>І</w:t>
      </w:r>
      <w:r>
        <w:rPr>
          <w:szCs w:val="28"/>
        </w:rPr>
        <w:t>гор ПОЛІЩУК</w:t>
      </w:r>
    </w:p>
    <w:p w14:paraId="1FEB4526" w14:textId="77777777" w:rsidR="00DE770E" w:rsidRDefault="00DE770E" w:rsidP="00DE770E">
      <w:pPr>
        <w:jc w:val="both"/>
        <w:rPr>
          <w:szCs w:val="28"/>
        </w:rPr>
      </w:pPr>
    </w:p>
    <w:p w14:paraId="1FC88305" w14:textId="77777777" w:rsidR="00740776" w:rsidRDefault="00740776" w:rsidP="00DE770E">
      <w:pPr>
        <w:jc w:val="both"/>
        <w:rPr>
          <w:szCs w:val="28"/>
        </w:rPr>
      </w:pPr>
    </w:p>
    <w:p w14:paraId="6A5723D7" w14:textId="6BDB4E95" w:rsidR="00DE770E" w:rsidRDefault="00BF2E1C" w:rsidP="00DE770E">
      <w:pPr>
        <w:jc w:val="both"/>
        <w:rPr>
          <w:szCs w:val="28"/>
          <w:lang w:val="ru-RU" w:eastAsia="ru-RU"/>
        </w:rPr>
      </w:pPr>
      <w:r>
        <w:rPr>
          <w:sz w:val="24"/>
          <w:szCs w:val="28"/>
        </w:rPr>
        <w:t>Майборода</w:t>
      </w:r>
      <w:r w:rsidR="002567FF">
        <w:rPr>
          <w:sz w:val="24"/>
          <w:szCs w:val="28"/>
          <w:lang w:val="ru-RU"/>
        </w:rPr>
        <w:t xml:space="preserve"> 284 177</w:t>
      </w:r>
    </w:p>
    <w:p w14:paraId="2C06E4D2" w14:textId="77777777" w:rsidR="00DE770E" w:rsidRPr="00F132E2" w:rsidRDefault="00DE770E" w:rsidP="00DE770E">
      <w:pPr>
        <w:jc w:val="both"/>
        <w:rPr>
          <w:lang w:val="ru-RU"/>
        </w:rPr>
      </w:pPr>
    </w:p>
    <w:p w14:paraId="1F850D7B" w14:textId="77777777" w:rsidR="00DE770E" w:rsidRPr="00910A7E" w:rsidRDefault="00DE770E" w:rsidP="00DE770E">
      <w:pPr>
        <w:jc w:val="both"/>
        <w:rPr>
          <w:lang w:val="ru-RU"/>
        </w:rPr>
      </w:pPr>
    </w:p>
    <w:p w14:paraId="4E62DC35" w14:textId="77777777" w:rsidR="0036455B" w:rsidRPr="00DE770E" w:rsidRDefault="0036455B">
      <w:pPr>
        <w:rPr>
          <w:lang w:val="ru-RU"/>
        </w:rPr>
      </w:pPr>
    </w:p>
    <w:sectPr w:rsidR="0036455B" w:rsidRPr="00DE770E" w:rsidSect="00530736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75"/>
    <w:rsid w:val="0006667D"/>
    <w:rsid w:val="0008358A"/>
    <w:rsid w:val="001405BC"/>
    <w:rsid w:val="00141AEF"/>
    <w:rsid w:val="002567FF"/>
    <w:rsid w:val="00266FF2"/>
    <w:rsid w:val="002C5110"/>
    <w:rsid w:val="0036455B"/>
    <w:rsid w:val="0045085F"/>
    <w:rsid w:val="004947FD"/>
    <w:rsid w:val="004B1A99"/>
    <w:rsid w:val="00530736"/>
    <w:rsid w:val="00590D75"/>
    <w:rsid w:val="005E47C3"/>
    <w:rsid w:val="00624DA8"/>
    <w:rsid w:val="00666535"/>
    <w:rsid w:val="00695F68"/>
    <w:rsid w:val="00740776"/>
    <w:rsid w:val="0078048A"/>
    <w:rsid w:val="007A7200"/>
    <w:rsid w:val="008253EE"/>
    <w:rsid w:val="008F2B7F"/>
    <w:rsid w:val="00957FB3"/>
    <w:rsid w:val="00961DF4"/>
    <w:rsid w:val="009A044D"/>
    <w:rsid w:val="009B73A8"/>
    <w:rsid w:val="00A633EB"/>
    <w:rsid w:val="00A7512B"/>
    <w:rsid w:val="00B00374"/>
    <w:rsid w:val="00B10FC9"/>
    <w:rsid w:val="00B148CB"/>
    <w:rsid w:val="00B17E12"/>
    <w:rsid w:val="00B724B8"/>
    <w:rsid w:val="00BF2E1C"/>
    <w:rsid w:val="00C3414B"/>
    <w:rsid w:val="00C64C52"/>
    <w:rsid w:val="00C72B36"/>
    <w:rsid w:val="00C92E20"/>
    <w:rsid w:val="00CB7D8D"/>
    <w:rsid w:val="00DA35B3"/>
    <w:rsid w:val="00DE770E"/>
    <w:rsid w:val="00F9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076C262"/>
  <w15:docId w15:val="{A998901C-B21E-4029-B457-6D990BEF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70E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DE770E"/>
    <w:pPr>
      <w:keepNext/>
      <w:tabs>
        <w:tab w:val="left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DE770E"/>
    <w:rPr>
      <w:rFonts w:ascii="Times New Roman" w:eastAsia="Times New Roman" w:hAnsi="Times New Roman" w:cs="Times New Roman"/>
      <w:b/>
      <w:bCs/>
      <w:sz w:val="3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к2105</dc:creator>
  <cp:lastModifiedBy>Наталія Литвинчук</cp:lastModifiedBy>
  <cp:revision>2</cp:revision>
  <cp:lastPrinted>2023-11-13T07:49:00Z</cp:lastPrinted>
  <dcterms:created xsi:type="dcterms:W3CDTF">2024-08-15T14:20:00Z</dcterms:created>
  <dcterms:modified xsi:type="dcterms:W3CDTF">2024-08-15T14:20:00Z</dcterms:modified>
</cp:coreProperties>
</file>