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74B406A">
      <w:pPr>
        <w:ind w:right="-81"/>
        <w:jc w:val="center"/>
      </w:pPr>
      <w:r>
        <w:t xml:space="preserve">                           Додаток  </w:t>
      </w:r>
    </w:p>
    <w:p w14:paraId="0CF2F2E9">
      <w:pPr>
        <w:jc w:val="center"/>
      </w:pPr>
      <w:r>
        <w:t xml:space="preserve">                                                                         до розпорядження міського голови</w:t>
      </w:r>
    </w:p>
    <w:p w14:paraId="5F5D844C">
      <w:r>
        <w:t xml:space="preserve">                                                                         ______________ №_____________</w:t>
      </w:r>
    </w:p>
    <w:p w14:paraId="21A94588"/>
    <w:p w14:paraId="75DD37C9">
      <w:pPr>
        <w:jc w:val="center"/>
        <w:rPr>
          <w:shd w:val="clear" w:color="auto" w:fill="FFFFFF"/>
        </w:rPr>
      </w:pPr>
      <w:r>
        <w:rPr>
          <w:sz w:val="27"/>
          <w:szCs w:val="27"/>
        </w:rPr>
        <w:t xml:space="preserve"> </w:t>
      </w:r>
      <w:r>
        <w:t>Перелік</w:t>
      </w:r>
    </w:p>
    <w:p w14:paraId="42B221DD">
      <w:pPr>
        <w:jc w:val="center"/>
      </w:pPr>
      <w:r>
        <w:t xml:space="preserve">переможців, призерів загальнодержавних та міжнародних змагань, </w:t>
      </w:r>
    </w:p>
    <w:p w14:paraId="46CA0143">
      <w:pPr>
        <w:jc w:val="center"/>
      </w:pPr>
      <w:r>
        <w:t xml:space="preserve"> які потребують одноразової грошової допомоги, для перерахування коштів на особові рахунки у відділення банку</w:t>
      </w:r>
    </w:p>
    <w:p w14:paraId="4E9F4958">
      <w:pPr>
        <w:jc w:val="center"/>
      </w:pPr>
    </w:p>
    <w:tbl>
      <w:tblPr>
        <w:tblStyle w:val="3"/>
        <w:tblW w:w="9606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3369"/>
        <w:gridCol w:w="3224"/>
        <w:gridCol w:w="2446"/>
      </w:tblGrid>
      <w:tr w14:paraId="59BD6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FCDA549">
            <w:pPr>
              <w:snapToGrid w:val="0"/>
              <w:jc w:val="center"/>
            </w:pPr>
            <w:r>
              <w:t>№</w:t>
            </w:r>
          </w:p>
          <w:p w14:paraId="1F4AC613">
            <w:pPr>
              <w:jc w:val="center"/>
            </w:pPr>
            <w:r>
              <w:t>з/п</w:t>
            </w:r>
          </w:p>
        </w:tc>
        <w:tc>
          <w:tcPr>
            <w:tcW w:w="3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29D979A">
            <w:pPr>
              <w:snapToGrid w:val="0"/>
              <w:jc w:val="center"/>
            </w:pPr>
            <w:r>
              <w:t>Прізвище,  ім΄я, по батькові</w:t>
            </w:r>
          </w:p>
          <w:p w14:paraId="42CDBA79">
            <w:pPr>
              <w:jc w:val="center"/>
            </w:pPr>
          </w:p>
        </w:tc>
        <w:tc>
          <w:tcPr>
            <w:tcW w:w="3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9779164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119693">
            <w:pPr>
              <w:jc w:val="center"/>
            </w:pPr>
            <w:r>
              <w:t>Ідентифікаційний код</w:t>
            </w:r>
          </w:p>
          <w:p w14:paraId="5CCA58CC">
            <w:pPr>
              <w:jc w:val="center"/>
            </w:pPr>
          </w:p>
        </w:tc>
      </w:tr>
      <w:tr w14:paraId="33362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52A487F5">
            <w:pPr>
              <w:snapToGrid w:val="0"/>
              <w:jc w:val="center"/>
            </w:pPr>
            <w:r>
              <w:t>1.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000000" w:sz="4" w:space="0"/>
            </w:tcBorders>
          </w:tcPr>
          <w:p w14:paraId="0D009660">
            <w:pPr>
              <w:snapToGrid w:val="0"/>
            </w:pPr>
            <w:r>
              <w:t>Благовєрний Дмитро Андрійович (законний представник Благовєрна Ольга Вадимівна)</w:t>
            </w:r>
          </w:p>
        </w:tc>
        <w:tc>
          <w:tcPr>
            <w:tcW w:w="3224" w:type="dxa"/>
            <w:tcBorders>
              <w:left w:val="single" w:color="000000" w:sz="4" w:space="0"/>
              <w:bottom w:val="single" w:color="000000" w:sz="4" w:space="0"/>
            </w:tcBorders>
          </w:tcPr>
          <w:p w14:paraId="6A95A894">
            <w:pPr>
              <w:snapToGrid w:val="0"/>
            </w:pPr>
            <w:r>
              <w:t>м. Луцьк, вул. </w:t>
            </w:r>
            <w:r>
              <w:rPr>
                <w:rFonts w:hint="default"/>
                <w:lang w:val="uk-UA"/>
              </w:rPr>
              <w:t>_______</w:t>
            </w:r>
            <w:r>
              <w:t xml:space="preserve"> </w:t>
            </w:r>
          </w:p>
        </w:tc>
        <w:tc>
          <w:tcPr>
            <w:tcW w:w="24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712F74">
            <w:pPr>
              <w:snapToGrid w:val="0"/>
            </w:pPr>
          </w:p>
        </w:tc>
      </w:tr>
      <w:tr w14:paraId="56903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FAA081B">
            <w:pPr>
              <w:snapToGrid w:val="0"/>
              <w:jc w:val="center"/>
            </w:pPr>
            <w:r>
              <w:t>2.</w:t>
            </w:r>
          </w:p>
        </w:tc>
        <w:tc>
          <w:tcPr>
            <w:tcW w:w="3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905C7CD">
            <w:pPr>
              <w:snapToGrid w:val="0"/>
            </w:pPr>
            <w:r>
              <w:t>Бондар Андрій Валентинович (законний представник Бондар Валентин Васильович)</w:t>
            </w:r>
          </w:p>
        </w:tc>
        <w:tc>
          <w:tcPr>
            <w:tcW w:w="3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79C4EBD">
            <w:pPr>
              <w:snapToGrid w:val="0"/>
            </w:pPr>
            <w:r>
              <w:t>м. Луцьк, вул. </w:t>
            </w:r>
            <w:r>
              <w:rPr>
                <w:rFonts w:hint="default"/>
                <w:lang w:val="uk-UA"/>
              </w:rPr>
              <w:t>_______</w:t>
            </w:r>
          </w:p>
        </w:tc>
        <w:tc>
          <w:tcPr>
            <w:tcW w:w="2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85801B">
            <w:pPr>
              <w:snapToGrid w:val="0"/>
            </w:pPr>
          </w:p>
        </w:tc>
      </w:tr>
      <w:tr w14:paraId="564431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6B346DF">
            <w:pPr>
              <w:snapToGrid w:val="0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000000" w:sz="4" w:space="0"/>
            </w:tcBorders>
          </w:tcPr>
          <w:p w14:paraId="56B2D89D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Кіх Артем Назарович </w:t>
            </w:r>
          </w:p>
        </w:tc>
        <w:tc>
          <w:tcPr>
            <w:tcW w:w="3224" w:type="dxa"/>
            <w:tcBorders>
              <w:left w:val="single" w:color="000000" w:sz="4" w:space="0"/>
              <w:bottom w:val="single" w:color="000000" w:sz="4" w:space="0"/>
            </w:tcBorders>
          </w:tcPr>
          <w:p w14:paraId="262CE5C4">
            <w:pPr>
              <w:snapToGrid w:val="0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м. Луцьк, </w:t>
            </w:r>
          </w:p>
          <w:p w14:paraId="319759F2">
            <w:pPr>
              <w:snapToGrid w:val="0"/>
              <w:rPr>
                <w:rFonts w:hint="default"/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</w:rPr>
              <w:t xml:space="preserve">вул. </w:t>
            </w:r>
            <w:r>
              <w:rPr>
                <w:rFonts w:hint="default"/>
                <w:shd w:val="clear" w:color="auto" w:fill="FFFFFF"/>
                <w:lang w:val="uk-UA"/>
              </w:rPr>
              <w:t>_________</w:t>
            </w:r>
          </w:p>
          <w:p w14:paraId="3BF51C47">
            <w:pPr>
              <w:snapToGrid w:val="0"/>
              <w:rPr>
                <w:rFonts w:hint="default"/>
                <w:shd w:val="clear" w:color="auto" w:fill="FFFFFF"/>
                <w:lang w:val="uk-UA"/>
              </w:rPr>
            </w:pPr>
          </w:p>
        </w:tc>
        <w:tc>
          <w:tcPr>
            <w:tcW w:w="24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625ADB">
            <w:pPr>
              <w:snapToGrid w:val="0"/>
            </w:pPr>
          </w:p>
        </w:tc>
      </w:tr>
      <w:tr w14:paraId="7B1E6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111A304A">
            <w:pPr>
              <w:snapToGrid w:val="0"/>
              <w:jc w:val="center"/>
            </w:pPr>
            <w:r>
              <w:t>4.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000000" w:sz="4" w:space="0"/>
            </w:tcBorders>
          </w:tcPr>
          <w:p w14:paraId="34BB50B0">
            <w:pPr>
              <w:snapToGrid w:val="0"/>
            </w:pPr>
            <w:r>
              <w:t>Ковальчук Олександр Миколайович (законний представник Ковальчук Інна Вікторівна)</w:t>
            </w:r>
          </w:p>
        </w:tc>
        <w:tc>
          <w:tcPr>
            <w:tcW w:w="3224" w:type="dxa"/>
            <w:tcBorders>
              <w:left w:val="single" w:color="000000" w:sz="4" w:space="0"/>
              <w:bottom w:val="single" w:color="000000" w:sz="4" w:space="0"/>
            </w:tcBorders>
          </w:tcPr>
          <w:p w14:paraId="1113468F">
            <w:pPr>
              <w:snapToGrid w:val="0"/>
            </w:pPr>
            <w:r>
              <w:t>м. Луцьк,</w:t>
            </w:r>
          </w:p>
          <w:p w14:paraId="64169BD2">
            <w:pPr>
              <w:snapToGrid w:val="0"/>
              <w:rPr>
                <w:rFonts w:hint="default"/>
                <w:lang w:val="uk-UA"/>
              </w:rPr>
            </w:pPr>
            <w:r>
              <w:t xml:space="preserve">вул. </w:t>
            </w:r>
            <w:r>
              <w:rPr>
                <w:rFonts w:hint="default"/>
                <w:lang w:val="uk-UA"/>
              </w:rPr>
              <w:t>________</w:t>
            </w:r>
          </w:p>
        </w:tc>
        <w:tc>
          <w:tcPr>
            <w:tcW w:w="24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64ABC4">
            <w:pPr>
              <w:snapToGrid w:val="0"/>
            </w:pPr>
          </w:p>
        </w:tc>
      </w:tr>
      <w:tr w14:paraId="2CBD56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597A2942">
            <w:pPr>
              <w:snapToGrid w:val="0"/>
              <w:jc w:val="center"/>
            </w:pPr>
            <w:r>
              <w:t>5.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000000" w:sz="4" w:space="0"/>
            </w:tcBorders>
          </w:tcPr>
          <w:p w14:paraId="3E8DA61D">
            <w:pPr>
              <w:snapToGrid w:val="0"/>
            </w:pPr>
            <w:r>
              <w:t>Кузьма Павло Михайлович (законний представник Кузьма Юлія Всеволодівна)</w:t>
            </w:r>
          </w:p>
        </w:tc>
        <w:tc>
          <w:tcPr>
            <w:tcW w:w="3224" w:type="dxa"/>
            <w:tcBorders>
              <w:left w:val="single" w:color="000000" w:sz="4" w:space="0"/>
              <w:bottom w:val="single" w:color="000000" w:sz="4" w:space="0"/>
            </w:tcBorders>
          </w:tcPr>
          <w:p w14:paraId="5B2A77E8">
            <w:pPr>
              <w:snapToGrid w:val="0"/>
            </w:pPr>
            <w:r>
              <w:t>м. Луцьк,</w:t>
            </w:r>
          </w:p>
          <w:p w14:paraId="0746E32A">
            <w:pPr>
              <w:snapToGrid w:val="0"/>
            </w:pPr>
            <w:r>
              <w:t xml:space="preserve">вул. </w:t>
            </w:r>
            <w:r>
              <w:rPr>
                <w:rFonts w:hint="default"/>
                <w:lang w:val="uk-UA"/>
              </w:rPr>
              <w:t>________</w:t>
            </w:r>
            <w:r>
              <w:t>.</w:t>
            </w:r>
          </w:p>
        </w:tc>
        <w:tc>
          <w:tcPr>
            <w:tcW w:w="24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57A9B">
            <w:pPr>
              <w:snapToGrid w:val="0"/>
            </w:pPr>
          </w:p>
        </w:tc>
      </w:tr>
      <w:tr w14:paraId="2AE39F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6AEAC60">
            <w:pPr>
              <w:snapToGrid w:val="0"/>
              <w:jc w:val="center"/>
            </w:pPr>
            <w:r>
              <w:t>6.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000000" w:sz="4" w:space="0"/>
            </w:tcBorders>
          </w:tcPr>
          <w:p w14:paraId="2617C574">
            <w:pPr>
              <w:snapToGrid w:val="0"/>
            </w:pPr>
            <w:r>
              <w:t>Матвійчук Тимофій Олександрович (законний представник Матвійчук Олександр Іванович)</w:t>
            </w:r>
          </w:p>
        </w:tc>
        <w:tc>
          <w:tcPr>
            <w:tcW w:w="3224" w:type="dxa"/>
            <w:tcBorders>
              <w:left w:val="single" w:color="000000" w:sz="4" w:space="0"/>
              <w:bottom w:val="single" w:color="000000" w:sz="4" w:space="0"/>
            </w:tcBorders>
          </w:tcPr>
          <w:p w14:paraId="78FEC03D">
            <w:pPr>
              <w:snapToGrid w:val="0"/>
            </w:pPr>
            <w:r>
              <w:t>м. Луцьк,</w:t>
            </w:r>
          </w:p>
          <w:p w14:paraId="0EBB7B8A">
            <w:pPr>
              <w:snapToGrid w:val="0"/>
            </w:pPr>
            <w:r>
              <w:t xml:space="preserve">пр-т </w:t>
            </w:r>
            <w:r>
              <w:rPr>
                <w:rFonts w:hint="default"/>
                <w:lang w:val="uk-UA"/>
              </w:rPr>
              <w:t>________</w:t>
            </w:r>
          </w:p>
        </w:tc>
        <w:tc>
          <w:tcPr>
            <w:tcW w:w="24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7F1208">
            <w:pPr>
              <w:snapToGrid w:val="0"/>
            </w:pPr>
          </w:p>
        </w:tc>
      </w:tr>
      <w:tr w14:paraId="18971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000000" w:sz="4" w:space="0"/>
            </w:tcBorders>
          </w:tcPr>
          <w:p w14:paraId="79799F47">
            <w:pPr>
              <w:snapToGrid w:val="0"/>
              <w:jc w:val="center"/>
            </w:pPr>
            <w:r>
              <w:t>7.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000000" w:sz="4" w:space="0"/>
            </w:tcBorders>
          </w:tcPr>
          <w:p w14:paraId="49E06280">
            <w:pPr>
              <w:snapToGrid w:val="0"/>
            </w:pPr>
            <w:r>
              <w:t>Островська Марія Ігорівна (законний представник Островська Олена Йосипівна)</w:t>
            </w:r>
          </w:p>
        </w:tc>
        <w:tc>
          <w:tcPr>
            <w:tcW w:w="3224" w:type="dxa"/>
            <w:tcBorders>
              <w:left w:val="single" w:color="000000" w:sz="4" w:space="0"/>
              <w:bottom w:val="single" w:color="000000" w:sz="4" w:space="0"/>
            </w:tcBorders>
          </w:tcPr>
          <w:p w14:paraId="402F9E25">
            <w:pPr>
              <w:snapToGrid w:val="0"/>
            </w:pPr>
            <w:r>
              <w:t xml:space="preserve">м. Луцьк, вул. </w:t>
            </w:r>
            <w:r>
              <w:rPr>
                <w:rFonts w:hint="default"/>
                <w:lang w:val="uk-UA"/>
              </w:rPr>
              <w:t>________</w:t>
            </w:r>
          </w:p>
        </w:tc>
        <w:tc>
          <w:tcPr>
            <w:tcW w:w="24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D2BC84">
            <w:pPr>
              <w:snapToGrid w:val="0"/>
            </w:pPr>
          </w:p>
        </w:tc>
      </w:tr>
      <w:tr w14:paraId="6A4C4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left w:val="single" w:color="000000" w:sz="4" w:space="0"/>
              <w:bottom w:val="single" w:color="auto" w:sz="4" w:space="0"/>
            </w:tcBorders>
          </w:tcPr>
          <w:p w14:paraId="76F2D404">
            <w:pPr>
              <w:snapToGrid w:val="0"/>
              <w:jc w:val="center"/>
            </w:pPr>
            <w:r>
              <w:t>8.</w:t>
            </w:r>
          </w:p>
        </w:tc>
        <w:tc>
          <w:tcPr>
            <w:tcW w:w="3369" w:type="dxa"/>
            <w:tcBorders>
              <w:left w:val="single" w:color="000000" w:sz="4" w:space="0"/>
              <w:bottom w:val="single" w:color="auto" w:sz="4" w:space="0"/>
            </w:tcBorders>
          </w:tcPr>
          <w:p w14:paraId="1AF16C21">
            <w:pPr>
              <w:snapToGrid w:val="0"/>
            </w:pPr>
            <w:r>
              <w:t>Сампара Арсен Степанович (законний представник Караполова Анна Миколаївна)</w:t>
            </w:r>
          </w:p>
          <w:p w14:paraId="5CBC9BEE">
            <w:pPr>
              <w:snapToGrid w:val="0"/>
            </w:pPr>
          </w:p>
        </w:tc>
        <w:tc>
          <w:tcPr>
            <w:tcW w:w="3224" w:type="dxa"/>
            <w:tcBorders>
              <w:left w:val="single" w:color="000000" w:sz="4" w:space="0"/>
              <w:bottom w:val="single" w:color="auto" w:sz="4" w:space="0"/>
            </w:tcBorders>
          </w:tcPr>
          <w:p w14:paraId="6655DA4B">
            <w:pPr>
              <w:snapToGrid w:val="0"/>
            </w:pPr>
            <w:r>
              <w:t xml:space="preserve">м. Луцьк, вул. </w:t>
            </w:r>
            <w:r>
              <w:rPr>
                <w:rFonts w:hint="default"/>
                <w:lang w:val="uk-UA"/>
              </w:rPr>
              <w:t>________</w:t>
            </w:r>
          </w:p>
        </w:tc>
        <w:tc>
          <w:tcPr>
            <w:tcW w:w="2446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06A45B39">
            <w:pPr>
              <w:snapToGrid w:val="0"/>
            </w:pPr>
          </w:p>
        </w:tc>
      </w:tr>
      <w:tr w14:paraId="274BB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146B1">
            <w:pPr>
              <w:snapToGrid w:val="0"/>
              <w:jc w:val="center"/>
            </w:pPr>
            <w:r>
              <w:t>9.</w:t>
            </w:r>
          </w:p>
        </w:tc>
        <w:tc>
          <w:tcPr>
            <w:tcW w:w="3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C1AA1A">
            <w:pPr>
              <w:snapToGrid w:val="0"/>
            </w:pPr>
            <w:r>
              <w:t>Хілько Дарина Володимирівна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A76AF5">
            <w:pPr>
              <w:snapToGrid w:val="0"/>
            </w:pPr>
            <w:r>
              <w:t xml:space="preserve">м. Луцьк, </w:t>
            </w:r>
            <w:r>
              <w:rPr>
                <w:lang w:val="uk-UA"/>
              </w:rPr>
              <w:t>вул</w:t>
            </w:r>
            <w:r>
              <w:rPr>
                <w:rFonts w:hint="default"/>
                <w:lang w:val="uk-UA"/>
              </w:rPr>
              <w:t>.</w:t>
            </w:r>
            <w:bookmarkStart w:id="0" w:name="_GoBack"/>
            <w:bookmarkEnd w:id="0"/>
            <w:r>
              <w:rPr>
                <w:rFonts w:hint="default"/>
                <w:lang w:val="uk-UA"/>
              </w:rPr>
              <w:t>________</w:t>
            </w:r>
          </w:p>
        </w:tc>
        <w:tc>
          <w:tcPr>
            <w:tcW w:w="2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BF05BB">
            <w:pPr>
              <w:snapToGrid w:val="0"/>
            </w:pPr>
          </w:p>
        </w:tc>
      </w:tr>
      <w:tr w14:paraId="40D40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1DC96D9B">
            <w:pPr>
              <w:snapToGrid w:val="0"/>
              <w:jc w:val="center"/>
            </w:pPr>
            <w:r>
              <w:t>10.</w:t>
            </w:r>
          </w:p>
        </w:tc>
        <w:tc>
          <w:tcPr>
            <w:tcW w:w="336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537E8655">
            <w:pPr>
              <w:snapToGrid w:val="0"/>
            </w:pPr>
            <w:r>
              <w:t>Цуман Сергій Федорович</w:t>
            </w:r>
          </w:p>
        </w:tc>
        <w:tc>
          <w:tcPr>
            <w:tcW w:w="322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</w:tcPr>
          <w:p w14:paraId="37F45F78">
            <w:pPr>
              <w:snapToGrid w:val="0"/>
              <w:rPr>
                <w:rFonts w:hint="default"/>
                <w:lang w:val="uk-UA"/>
              </w:rPr>
            </w:pPr>
            <w:r>
              <w:t xml:space="preserve">м. Луцьк, пр-т </w:t>
            </w:r>
            <w:r>
              <w:rPr>
                <w:rFonts w:hint="default"/>
                <w:lang w:val="uk-UA"/>
              </w:rPr>
              <w:t>________</w:t>
            </w:r>
          </w:p>
          <w:p w14:paraId="0BCAB033">
            <w:pPr>
              <w:snapToGrid w:val="0"/>
              <w:rPr>
                <w:rFonts w:hint="default"/>
                <w:lang w:val="uk-UA"/>
              </w:rPr>
            </w:pPr>
          </w:p>
        </w:tc>
        <w:tc>
          <w:tcPr>
            <w:tcW w:w="24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FF4A59">
            <w:pPr>
              <w:snapToGrid w:val="0"/>
            </w:pPr>
          </w:p>
        </w:tc>
      </w:tr>
    </w:tbl>
    <w:p w14:paraId="20B62B95"/>
    <w:p w14:paraId="07B2C7A7"/>
    <w:p w14:paraId="70A200F2"/>
    <w:p w14:paraId="120B355C">
      <w:r>
        <w:t>Заступник міського голови,</w:t>
      </w:r>
    </w:p>
    <w:p w14:paraId="530ABE32">
      <w:r>
        <w:t>керуючий справами виконкому                                                      Юрій ВЕРБИЧ</w:t>
      </w:r>
    </w:p>
    <w:p w14:paraId="5E2F71B5"/>
    <w:p w14:paraId="10FCB81D"/>
    <w:p w14:paraId="5D2A1C05">
      <w:pPr>
        <w:rPr>
          <w:sz w:val="24"/>
          <w:szCs w:val="24"/>
        </w:rPr>
      </w:pPr>
      <w:r>
        <w:rPr>
          <w:sz w:val="24"/>
          <w:szCs w:val="24"/>
        </w:rPr>
        <w:t>Майборода 284 177</w:t>
      </w:r>
    </w:p>
    <w:sectPr>
      <w:headerReference r:id="rId3" w:type="default"/>
      <w:pgSz w:w="11906" w:h="16838"/>
      <w:pgMar w:top="1134" w:right="567" w:bottom="1134" w:left="1985" w:header="709" w:footer="720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5550E7">
    <w:pPr>
      <w:pStyle w:val="8"/>
      <w:framePr w:wrap="auto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  <w:p w14:paraId="520D7985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isplayBackgroundShape w:val="1"/>
  <w:embedSystemFonts/>
  <w:doNotTrackMoves/>
  <w:documentProtection w:enforcement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B0B"/>
    <w:rsid w:val="00031694"/>
    <w:rsid w:val="000B39CB"/>
    <w:rsid w:val="000C6B84"/>
    <w:rsid w:val="000D569C"/>
    <w:rsid w:val="00210644"/>
    <w:rsid w:val="00314B5E"/>
    <w:rsid w:val="003A671C"/>
    <w:rsid w:val="003C117B"/>
    <w:rsid w:val="003E7406"/>
    <w:rsid w:val="004C4F20"/>
    <w:rsid w:val="005B56A1"/>
    <w:rsid w:val="005E2A6C"/>
    <w:rsid w:val="005E7259"/>
    <w:rsid w:val="006128C4"/>
    <w:rsid w:val="00620BDA"/>
    <w:rsid w:val="00655B18"/>
    <w:rsid w:val="007040C0"/>
    <w:rsid w:val="00797C56"/>
    <w:rsid w:val="007A1172"/>
    <w:rsid w:val="007A6537"/>
    <w:rsid w:val="008222EA"/>
    <w:rsid w:val="008A09F3"/>
    <w:rsid w:val="008C66E5"/>
    <w:rsid w:val="0093378F"/>
    <w:rsid w:val="00975DAD"/>
    <w:rsid w:val="009D2846"/>
    <w:rsid w:val="00A42C1C"/>
    <w:rsid w:val="00A62C9F"/>
    <w:rsid w:val="00A95167"/>
    <w:rsid w:val="00B028F3"/>
    <w:rsid w:val="00B036DB"/>
    <w:rsid w:val="00B11DAB"/>
    <w:rsid w:val="00B17937"/>
    <w:rsid w:val="00B27471"/>
    <w:rsid w:val="00B76017"/>
    <w:rsid w:val="00BA3D20"/>
    <w:rsid w:val="00BC25AF"/>
    <w:rsid w:val="00BD0C44"/>
    <w:rsid w:val="00BF35DB"/>
    <w:rsid w:val="00BF7006"/>
    <w:rsid w:val="00CE34C3"/>
    <w:rsid w:val="00D22E8E"/>
    <w:rsid w:val="00D54B5A"/>
    <w:rsid w:val="00DF2C83"/>
    <w:rsid w:val="00E55F38"/>
    <w:rsid w:val="00E64B0B"/>
    <w:rsid w:val="00E836A6"/>
    <w:rsid w:val="00EE6CFE"/>
    <w:rsid w:val="00EF62E8"/>
    <w:rsid w:val="00F15805"/>
    <w:rsid w:val="00F32E71"/>
    <w:rsid w:val="7837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1"/>
    <w:semiHidden/>
    <w:qFormat/>
    <w:uiPriority w:val="99"/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14"/>
    <w:qFormat/>
    <w:uiPriority w:val="99"/>
    <w:pPr>
      <w:spacing w:after="140" w:line="288" w:lineRule="auto"/>
    </w:pPr>
  </w:style>
  <w:style w:type="paragraph" w:styleId="6">
    <w:name w:val="caption"/>
    <w:basedOn w:val="1"/>
    <w:qFormat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7">
    <w:name w:val="footer"/>
    <w:basedOn w:val="1"/>
    <w:link w:val="17"/>
    <w:qFormat/>
    <w:uiPriority w:val="99"/>
    <w:pPr>
      <w:tabs>
        <w:tab w:val="center" w:pos="4677"/>
        <w:tab w:val="right" w:pos="9355"/>
      </w:tabs>
    </w:pPr>
  </w:style>
  <w:style w:type="paragraph" w:styleId="8">
    <w:name w:val="header"/>
    <w:basedOn w:val="1"/>
    <w:link w:val="16"/>
    <w:qFormat/>
    <w:uiPriority w:val="99"/>
    <w:pPr>
      <w:tabs>
        <w:tab w:val="center" w:pos="4677"/>
        <w:tab w:val="right" w:pos="9355"/>
      </w:tabs>
    </w:pPr>
  </w:style>
  <w:style w:type="paragraph" w:styleId="9">
    <w:name w:val="List"/>
    <w:basedOn w:val="5"/>
    <w:uiPriority w:val="99"/>
  </w:style>
  <w:style w:type="character" w:styleId="10">
    <w:name w:val="page number"/>
    <w:basedOn w:val="11"/>
    <w:uiPriority w:val="99"/>
  </w:style>
  <w:style w:type="character" w:customStyle="1" w:styleId="11">
    <w:name w:val="Основной шрифт абзаца1"/>
    <w:uiPriority w:val="99"/>
  </w:style>
  <w:style w:type="table" w:styleId="12">
    <w:name w:val="Table Grid"/>
    <w:basedOn w:val="3"/>
    <w:qFormat/>
    <w:uiPriority w:val="99"/>
    <w:pPr>
      <w:suppressAutoHyphens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Заголовок"/>
    <w:basedOn w:val="1"/>
    <w:next w:val="5"/>
    <w:uiPriority w:val="99"/>
    <w:pPr>
      <w:keepNext/>
      <w:spacing w:before="240" w:after="120"/>
    </w:pPr>
    <w:rPr>
      <w:rFonts w:ascii="Liberation Sans" w:hAnsi="Liberation Sans" w:eastAsia="Microsoft YaHei" w:cs="Liberation Sans"/>
    </w:rPr>
  </w:style>
  <w:style w:type="character" w:customStyle="1" w:styleId="14">
    <w:name w:val="Основний текст Знак"/>
    <w:link w:val="5"/>
    <w:semiHidden/>
    <w:qFormat/>
    <w:locked/>
    <w:uiPriority w:val="99"/>
    <w:rPr>
      <w:sz w:val="28"/>
      <w:szCs w:val="28"/>
      <w:lang w:val="uk-UA" w:eastAsia="zh-CN"/>
    </w:rPr>
  </w:style>
  <w:style w:type="paragraph" w:customStyle="1" w:styleId="15">
    <w:name w:val="Указатель1"/>
    <w:basedOn w:val="1"/>
    <w:uiPriority w:val="99"/>
    <w:pPr>
      <w:suppressLineNumbers/>
    </w:pPr>
  </w:style>
  <w:style w:type="character" w:customStyle="1" w:styleId="16">
    <w:name w:val="Верхній колонтитул Знак"/>
    <w:link w:val="8"/>
    <w:semiHidden/>
    <w:locked/>
    <w:uiPriority w:val="99"/>
    <w:rPr>
      <w:sz w:val="28"/>
      <w:szCs w:val="28"/>
      <w:lang w:val="uk-UA" w:eastAsia="zh-CN"/>
    </w:rPr>
  </w:style>
  <w:style w:type="character" w:customStyle="1" w:styleId="17">
    <w:name w:val="Нижній колонтитул Знак"/>
    <w:link w:val="7"/>
    <w:semiHidden/>
    <w:qFormat/>
    <w:locked/>
    <w:uiPriority w:val="99"/>
    <w:rPr>
      <w:sz w:val="28"/>
      <w:szCs w:val="28"/>
      <w:lang w:val="uk-UA" w:eastAsia="zh-CN"/>
    </w:rPr>
  </w:style>
  <w:style w:type="paragraph" w:customStyle="1" w:styleId="18">
    <w:name w:val="Содержимое таблицы"/>
    <w:basedOn w:val="1"/>
    <w:qFormat/>
    <w:uiPriority w:val="99"/>
    <w:pPr>
      <w:suppressLineNumbers/>
    </w:pPr>
  </w:style>
  <w:style w:type="paragraph" w:customStyle="1" w:styleId="19">
    <w:name w:val="Заголовок таблицы"/>
    <w:basedOn w:val="18"/>
    <w:qFormat/>
    <w:uiPriority w:val="99"/>
    <w:pPr>
      <w:jc w:val="center"/>
    </w:pPr>
    <w:rPr>
      <w:b/>
      <w:bCs/>
    </w:rPr>
  </w:style>
  <w:style w:type="paragraph" w:customStyle="1" w:styleId="20">
    <w:name w:val="Содержимое врезки"/>
    <w:basedOn w:val="1"/>
    <w:qFormat/>
    <w:uiPriority w:val="99"/>
  </w:style>
  <w:style w:type="character" w:customStyle="1" w:styleId="21">
    <w:name w:val="Текст у виносці Знак"/>
    <w:link w:val="4"/>
    <w:semiHidden/>
    <w:locked/>
    <w:uiPriority w:val="99"/>
    <w:rPr>
      <w:sz w:val="2"/>
      <w:szCs w:val="2"/>
      <w:lang w:val="uk-UA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DSP</Company>
  <Pages>2</Pages>
  <Words>1184</Words>
  <Characters>675</Characters>
  <Lines>5</Lines>
  <Paragraphs>3</Paragraphs>
  <TotalTime>2</TotalTime>
  <ScaleCrop>false</ScaleCrop>
  <LinksUpToDate>false</LinksUpToDate>
  <CharactersWithSpaces>1856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2023-09-18T05:52:00Z</dcterms:created>
  <dc:creator>k1131</dc:creator>
  <cp:lastModifiedBy>Ліля Ярощук</cp:lastModifiedBy>
  <cp:lastPrinted>2023-09-18T08:29:00Z</cp:lastPrinted>
  <dcterms:modified xsi:type="dcterms:W3CDTF">2024-08-27T12:37:04Z</dcterms:modified>
  <dc:title>                             Додаток  1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ED4B176843674C1D8D192ADCDE56E8ED_12</vt:lpwstr>
  </property>
</Properties>
</file>