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70" w:rsidRDefault="00572D70">
      <w:pPr>
        <w:tabs>
          <w:tab w:val="left" w:pos="6090"/>
        </w:tabs>
        <w:ind w:firstLine="5670"/>
        <w:jc w:val="both"/>
        <w:rPr>
          <w:sz w:val="24"/>
        </w:rPr>
      </w:pPr>
    </w:p>
    <w:p w:rsidR="00572D70" w:rsidRDefault="00C97C0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72D70" w:rsidRDefault="00C97C0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72D70" w:rsidRDefault="00C97C0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72D70" w:rsidRDefault="00572D70">
      <w:pPr>
        <w:tabs>
          <w:tab w:val="left" w:pos="6090"/>
        </w:tabs>
        <w:ind w:firstLine="5670"/>
        <w:jc w:val="both"/>
        <w:rPr>
          <w:sz w:val="24"/>
        </w:rPr>
      </w:pPr>
    </w:p>
    <w:p w:rsidR="00572D70" w:rsidRDefault="00572D70">
      <w:pPr>
        <w:tabs>
          <w:tab w:val="left" w:pos="6090"/>
        </w:tabs>
        <w:ind w:firstLine="567"/>
        <w:jc w:val="center"/>
        <w:rPr>
          <w:sz w:val="24"/>
        </w:rPr>
      </w:pPr>
    </w:p>
    <w:p w:rsidR="00572D70" w:rsidRDefault="00572D70">
      <w:pPr>
        <w:tabs>
          <w:tab w:val="left" w:pos="6090"/>
        </w:tabs>
        <w:ind w:firstLine="567"/>
        <w:jc w:val="center"/>
        <w:rPr>
          <w:szCs w:val="28"/>
        </w:rPr>
      </w:pPr>
    </w:p>
    <w:p w:rsidR="00572D70" w:rsidRDefault="00C97C0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572D70" w:rsidRDefault="00572D70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1"/>
        <w:gridCol w:w="1921"/>
        <w:gridCol w:w="1422"/>
      </w:tblGrid>
      <w:tr w:rsidR="00572D70">
        <w:tc>
          <w:tcPr>
            <w:tcW w:w="675" w:type="dxa"/>
          </w:tcPr>
          <w:p w:rsidR="00572D70" w:rsidRDefault="00C97C0F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572D70" w:rsidRDefault="00C97C0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1" w:type="dxa"/>
          </w:tcPr>
          <w:p w:rsidR="00572D70" w:rsidRDefault="00C97C0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21" w:type="dxa"/>
          </w:tcPr>
          <w:p w:rsidR="00572D70" w:rsidRDefault="00C97C0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572D70" w:rsidRDefault="00572D7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572D70" w:rsidRDefault="00C97C0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572D70" w:rsidRDefault="00C97C0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572D70" w:rsidRDefault="00572D7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72D70">
        <w:tc>
          <w:tcPr>
            <w:tcW w:w="675" w:type="dxa"/>
          </w:tcPr>
          <w:p w:rsidR="00572D70" w:rsidRDefault="00C97C0F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572D70" w:rsidRDefault="00C97C0F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572D70" w:rsidRDefault="00572D70">
            <w:pPr>
              <w:widowControl w:val="0"/>
              <w:rPr>
                <w:lang w:bidi="hi-IN"/>
              </w:rPr>
            </w:pPr>
          </w:p>
        </w:tc>
        <w:tc>
          <w:tcPr>
            <w:tcW w:w="1901" w:type="dxa"/>
          </w:tcPr>
          <w:p w:rsidR="00572D70" w:rsidRDefault="00C97C0F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21" w:type="dxa"/>
          </w:tcPr>
          <w:p w:rsidR="00572D70" w:rsidRDefault="00C97C0F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58,00</w:t>
            </w:r>
          </w:p>
        </w:tc>
        <w:tc>
          <w:tcPr>
            <w:tcW w:w="1422" w:type="dxa"/>
          </w:tcPr>
          <w:p w:rsidR="00572D70" w:rsidRDefault="00C97C0F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116,00</w:t>
            </w:r>
          </w:p>
        </w:tc>
      </w:tr>
      <w:tr w:rsidR="00572D70">
        <w:tc>
          <w:tcPr>
            <w:tcW w:w="675" w:type="dxa"/>
          </w:tcPr>
          <w:p w:rsidR="00572D70" w:rsidRDefault="00C97C0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572D70" w:rsidRDefault="00C97C0F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572D70" w:rsidRDefault="00572D70">
            <w:pPr>
              <w:widowControl w:val="0"/>
              <w:rPr>
                <w:lang w:bidi="hi-IN"/>
              </w:rPr>
            </w:pPr>
          </w:p>
        </w:tc>
        <w:tc>
          <w:tcPr>
            <w:tcW w:w="1901" w:type="dxa"/>
          </w:tcPr>
          <w:p w:rsidR="00572D70" w:rsidRDefault="00C97C0F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21" w:type="dxa"/>
          </w:tcPr>
          <w:p w:rsidR="00572D70" w:rsidRDefault="00C97C0F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106,00</w:t>
            </w:r>
          </w:p>
        </w:tc>
        <w:tc>
          <w:tcPr>
            <w:tcW w:w="1422" w:type="dxa"/>
          </w:tcPr>
          <w:p w:rsidR="00572D70" w:rsidRDefault="00C97C0F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212,00</w:t>
            </w:r>
          </w:p>
        </w:tc>
      </w:tr>
      <w:tr w:rsidR="00572D70">
        <w:tc>
          <w:tcPr>
            <w:tcW w:w="8212" w:type="dxa"/>
            <w:gridSpan w:val="4"/>
          </w:tcPr>
          <w:p w:rsidR="00572D70" w:rsidRDefault="00572D70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72D70" w:rsidRDefault="00C97C0F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572D70" w:rsidRDefault="00572D70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572D70" w:rsidRDefault="00572D7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72D70" w:rsidRDefault="00C97C0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328,00</w:t>
            </w:r>
            <w:bookmarkStart w:id="0" w:name="_GoBack"/>
            <w:bookmarkEnd w:id="0"/>
          </w:p>
        </w:tc>
      </w:tr>
    </w:tbl>
    <w:p w:rsidR="00572D70" w:rsidRDefault="00572D70">
      <w:pPr>
        <w:tabs>
          <w:tab w:val="left" w:pos="6090"/>
        </w:tabs>
        <w:jc w:val="center"/>
        <w:rPr>
          <w:szCs w:val="28"/>
        </w:rPr>
      </w:pPr>
    </w:p>
    <w:p w:rsidR="00572D70" w:rsidRDefault="00572D70">
      <w:pPr>
        <w:tabs>
          <w:tab w:val="left" w:pos="6090"/>
        </w:tabs>
        <w:ind w:firstLine="567"/>
        <w:jc w:val="center"/>
        <w:rPr>
          <w:szCs w:val="28"/>
        </w:rPr>
      </w:pPr>
    </w:p>
    <w:p w:rsidR="00572D70" w:rsidRDefault="00572D70">
      <w:pPr>
        <w:tabs>
          <w:tab w:val="left" w:pos="6090"/>
        </w:tabs>
        <w:ind w:firstLine="567"/>
        <w:jc w:val="center"/>
        <w:rPr>
          <w:szCs w:val="28"/>
        </w:rPr>
      </w:pPr>
    </w:p>
    <w:p w:rsidR="00572D70" w:rsidRDefault="00572D70">
      <w:pPr>
        <w:tabs>
          <w:tab w:val="left" w:pos="6090"/>
        </w:tabs>
        <w:rPr>
          <w:szCs w:val="28"/>
        </w:rPr>
      </w:pPr>
    </w:p>
    <w:p w:rsidR="00572D70" w:rsidRDefault="00C97C0F">
      <w:pPr>
        <w:jc w:val="both"/>
        <w:rPr>
          <w:szCs w:val="28"/>
        </w:rPr>
      </w:pPr>
      <w:r>
        <w:t>Керуючий  справами</w:t>
      </w:r>
    </w:p>
    <w:p w:rsidR="00572D70" w:rsidRDefault="00C97C0F">
      <w:pPr>
        <w:jc w:val="both"/>
        <w:rPr>
          <w:szCs w:val="28"/>
        </w:rPr>
      </w:pPr>
      <w:r>
        <w:t>виконавчого комітету міської ради                                               Юрій ВЕРБИЧ</w:t>
      </w:r>
    </w:p>
    <w:p w:rsidR="00572D70" w:rsidRPr="00C97C0F" w:rsidRDefault="00572D70">
      <w:pPr>
        <w:rPr>
          <w:lang w:val="ru-RU"/>
        </w:rPr>
      </w:pPr>
    </w:p>
    <w:sectPr w:rsidR="00572D70" w:rsidRPr="00C97C0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70"/>
    <w:rsid w:val="00572D70"/>
    <w:rsid w:val="00C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4851"/>
  <w15:docId w15:val="{E1F0BED6-2087-4121-8B30-9720B597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247</Words>
  <Characters>141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60</cp:revision>
  <cp:lastPrinted>2024-10-11T06:47:00Z</cp:lastPrinted>
  <dcterms:created xsi:type="dcterms:W3CDTF">2021-07-29T12:29:00Z</dcterms:created>
  <dcterms:modified xsi:type="dcterms:W3CDTF">2026-05-28T07:13:00Z</dcterms:modified>
  <dc:language>uk-UA</dc:language>
</cp:coreProperties>
</file>