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F7" w:rsidRDefault="005A11A9">
      <w:pPr>
        <w:jc w:val="right"/>
      </w:pPr>
      <w:r>
        <w:rPr>
          <w:sz w:val="27"/>
          <w:szCs w:val="27"/>
          <w:lang w:val="uk-UA"/>
        </w:rPr>
        <w:t>Додаток 3</w:t>
      </w:r>
    </w:p>
    <w:p w:rsidR="002523F7" w:rsidRDefault="005A11A9">
      <w:pPr>
        <w:jc w:val="center"/>
        <w:rPr>
          <w:sz w:val="28"/>
          <w:lang w:val="uk-UA"/>
        </w:rPr>
      </w:pPr>
      <w:r>
        <w:rPr>
          <w:color w:val="000000"/>
          <w:sz w:val="27"/>
          <w:szCs w:val="27"/>
          <w:lang w:val="uk-UA"/>
        </w:rPr>
        <w:t xml:space="preserve">Поточний ремонт вулично-дорожньої мережі </w:t>
      </w:r>
    </w:p>
    <w:p w:rsidR="002523F7" w:rsidRDefault="002523F7">
      <w:pPr>
        <w:jc w:val="center"/>
        <w:rPr>
          <w:sz w:val="27"/>
          <w:szCs w:val="27"/>
          <w:lang w:val="uk-UA"/>
        </w:rPr>
      </w:pPr>
    </w:p>
    <w:tbl>
      <w:tblPr>
        <w:tblW w:w="9360" w:type="dxa"/>
        <w:tblInd w:w="4" w:type="dxa"/>
        <w:tblLook w:val="0000"/>
      </w:tblPr>
      <w:tblGrid>
        <w:gridCol w:w="624"/>
        <w:gridCol w:w="7200"/>
        <w:gridCol w:w="1536"/>
      </w:tblGrid>
      <w:tr w:rsidR="002523F7">
        <w:trPr>
          <w:trHeight w:val="322"/>
        </w:trPr>
        <w:tc>
          <w:tcPr>
            <w:tcW w:w="6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Cs w:val="24"/>
                <w:lang w:val="uk-UA" w:eastAsia="ru-RU"/>
              </w:rPr>
              <w:t>№ з/п</w:t>
            </w:r>
          </w:p>
        </w:tc>
        <w:tc>
          <w:tcPr>
            <w:tcW w:w="72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Cs w:val="24"/>
                <w:lang w:val="uk-UA" w:eastAsia="ru-RU"/>
              </w:rPr>
              <w:t>Назва об’єкта</w:t>
            </w:r>
          </w:p>
        </w:tc>
        <w:tc>
          <w:tcPr>
            <w:tcW w:w="15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 w:eastAsia="ru-RU"/>
              </w:rPr>
              <w:t>Виконання, тис. грн</w:t>
            </w:r>
          </w:p>
        </w:tc>
      </w:tr>
      <w:tr w:rsidR="002523F7">
        <w:trPr>
          <w:trHeight w:val="310"/>
        </w:trPr>
        <w:tc>
          <w:tcPr>
            <w:tcW w:w="62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2523F7">
            <w:pPr>
              <w:jc w:val="center"/>
              <w:rPr>
                <w:color w:val="000000"/>
                <w:szCs w:val="24"/>
                <w:lang w:val="uk-UA" w:eastAsia="ru-RU"/>
              </w:rPr>
            </w:pPr>
          </w:p>
        </w:tc>
        <w:tc>
          <w:tcPr>
            <w:tcW w:w="72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2523F7">
            <w:pPr>
              <w:rPr>
                <w:color w:val="000000"/>
                <w:szCs w:val="24"/>
                <w:lang w:val="uk-UA" w:eastAsia="ru-RU"/>
              </w:rPr>
            </w:pPr>
          </w:p>
        </w:tc>
        <w:tc>
          <w:tcPr>
            <w:tcW w:w="15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2523F7">
            <w:pPr>
              <w:jc w:val="center"/>
              <w:rPr>
                <w:color w:val="000000"/>
                <w:szCs w:val="24"/>
                <w:lang w:val="uk-UA" w:eastAsia="ru-RU"/>
              </w:rPr>
            </w:pPr>
          </w:p>
        </w:tc>
      </w:tr>
      <w:tr w:rsidR="002523F7">
        <w:trPr>
          <w:trHeight w:val="448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</w:pPr>
            <w:r>
              <w:rPr>
                <w:color w:val="000000"/>
                <w:szCs w:val="24"/>
                <w:lang w:val="uk-UA"/>
              </w:rPr>
              <w:t>Поточний ремонт пішохідної доріжки від будинку № 27 на проспекті Відродження до будинку № 12 на вулиці Захарова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147,4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тротуару на вулиці</w:t>
            </w:r>
            <w:r>
              <w:rPr>
                <w:color w:val="000000"/>
                <w:szCs w:val="24"/>
                <w:lang w:val="uk-UA"/>
              </w:rPr>
              <w:t xml:space="preserve"> Загородній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531,4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заїзду до будинку № 40а на вулиці Богдана Хмельниц</w:t>
            </w:r>
            <w:bookmarkStart w:id="0" w:name="_GoBack"/>
            <w:bookmarkEnd w:id="0"/>
            <w:r>
              <w:rPr>
                <w:color w:val="000000"/>
                <w:szCs w:val="24"/>
                <w:lang w:val="uk-UA"/>
              </w:rPr>
              <w:t>ького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1 272,5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</w:pPr>
            <w:r>
              <w:rPr>
                <w:color w:val="000000"/>
                <w:szCs w:val="24"/>
                <w:lang w:val="uk-UA"/>
              </w:rPr>
              <w:t>Поточний ремонт вулиць міста Луцька холодною бітумно-мінеральною сумішшю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195,0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Pr="005A11A9" w:rsidRDefault="005A11A9">
            <w:pPr>
              <w:jc w:val="both"/>
              <w:outlineLvl w:val="0"/>
              <w:rPr>
                <w:lang w:val="uk-UA"/>
                <w:rPrChange w:id="1" w:author="dmytruk" w:date="2020-03-04T16:21:00Z">
                  <w:rPr/>
                </w:rPrChange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пішохідної доріжки між ЗДО № 19 на вулиці </w:t>
            </w:r>
            <w:r>
              <w:rPr>
                <w:color w:val="000000"/>
                <w:szCs w:val="24"/>
                <w:lang w:val="uk-UA"/>
              </w:rPr>
              <w:t>Воїнів-афганців і ЗОШ № 26 на вулиці Кравчука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173,0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Pr="005A11A9" w:rsidRDefault="005A11A9">
            <w:pPr>
              <w:jc w:val="both"/>
              <w:outlineLvl w:val="0"/>
              <w:rPr>
                <w:lang w:val="uk-UA"/>
                <w:rPrChange w:id="2" w:author="dmytruk" w:date="2020-03-04T16:21:00Z">
                  <w:rPr/>
                </w:rPrChange>
              </w:rPr>
            </w:pPr>
            <w:r>
              <w:rPr>
                <w:color w:val="000000"/>
                <w:szCs w:val="24"/>
                <w:lang w:val="uk-UA"/>
              </w:rPr>
              <w:t>Поточний ремонт пішохідної доріжки між ЗДО№ 19 на вулиці Воїнів-афганців і ЗОШ № 26 на вулиці Кравчука (додаткові роботи)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58,3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7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</w:pPr>
            <w:r>
              <w:rPr>
                <w:color w:val="000000"/>
                <w:szCs w:val="24"/>
                <w:lang w:val="uk-UA"/>
              </w:rPr>
              <w:t xml:space="preserve">Поточний ремонт пішохідної доріжки біля будинків №№ 26а, 26б на вулиці </w:t>
            </w:r>
            <w:r>
              <w:rPr>
                <w:color w:val="000000"/>
                <w:szCs w:val="24"/>
                <w:lang w:val="uk-UA"/>
              </w:rPr>
              <w:t>Кравчука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138,6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8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Pr="005A11A9" w:rsidRDefault="005A11A9">
            <w:pPr>
              <w:jc w:val="both"/>
              <w:outlineLvl w:val="0"/>
              <w:rPr>
                <w:lang w:val="uk-UA"/>
                <w:rPrChange w:id="3" w:author="dmytruk" w:date="2020-03-04T16:21:00Z">
                  <w:rPr/>
                </w:rPrChange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пішохідної доріжки біля </w:t>
            </w:r>
            <w:bookmarkStart w:id="4" w:name="__DdeLink__2262_390028043"/>
            <w:r>
              <w:rPr>
                <w:color w:val="000000"/>
                <w:szCs w:val="24"/>
                <w:lang w:val="uk-UA"/>
              </w:rPr>
              <w:t>будинків</w:t>
            </w:r>
            <w:bookmarkEnd w:id="4"/>
            <w:r>
              <w:rPr>
                <w:color w:val="000000"/>
                <w:szCs w:val="24"/>
                <w:lang w:val="uk-UA"/>
              </w:rPr>
              <w:t xml:space="preserve"> №№ 26а, 26б на вулиці Кравчука (додаткові роботи)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105,6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9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Пушкіна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1 197,4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Пушкіна (додаткові роботи)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185,9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11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Липовецької</w:t>
            </w:r>
            <w:proofErr w:type="spellEnd"/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350,1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12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</w:pPr>
            <w:r>
              <w:rPr>
                <w:color w:val="000000"/>
                <w:szCs w:val="24"/>
                <w:lang w:val="uk-UA"/>
              </w:rPr>
              <w:t>Поточний ремонт тротуару на вулиці Глушець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982,8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13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</w:pPr>
            <w:r>
              <w:rPr>
                <w:color w:val="000000"/>
                <w:szCs w:val="24"/>
                <w:lang w:val="uk-UA"/>
              </w:rPr>
              <w:t>Поточний ремонт тротуару на вулиці Глушець (додаткові роботи)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40,8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14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проспекту Волі (ліквідація </w:t>
            </w:r>
            <w:proofErr w:type="spellStart"/>
            <w:r>
              <w:rPr>
                <w:color w:val="000000"/>
                <w:szCs w:val="24"/>
                <w:lang w:val="uk-UA"/>
              </w:rPr>
              <w:t>ямковості</w:t>
            </w:r>
            <w:proofErr w:type="spellEnd"/>
            <w:r>
              <w:rPr>
                <w:color w:val="000000"/>
                <w:szCs w:val="24"/>
                <w:lang w:val="uk-UA"/>
              </w:rPr>
              <w:t xml:space="preserve"> холодним асфальтобетоном)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107,5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15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</w:t>
            </w:r>
            <w:r>
              <w:rPr>
                <w:color w:val="000000"/>
                <w:szCs w:val="24"/>
                <w:lang w:val="uk-UA"/>
              </w:rPr>
              <w:t>вулиці Офіцерської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503,6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16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Ветеранів (ліквідація </w:t>
            </w:r>
            <w:proofErr w:type="spellStart"/>
            <w:r>
              <w:rPr>
                <w:color w:val="000000"/>
                <w:szCs w:val="24"/>
                <w:lang w:val="uk-UA"/>
              </w:rPr>
              <w:t>ямковості</w:t>
            </w:r>
            <w:proofErr w:type="spellEnd"/>
            <w:r>
              <w:rPr>
                <w:color w:val="000000"/>
                <w:szCs w:val="24"/>
                <w:lang w:val="uk-UA"/>
              </w:rPr>
              <w:t xml:space="preserve"> холодним асфальтобетоном)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15,1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17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Рівненської (ліквідація </w:t>
            </w:r>
            <w:proofErr w:type="spellStart"/>
            <w:r>
              <w:rPr>
                <w:color w:val="000000"/>
                <w:szCs w:val="24"/>
                <w:lang w:val="uk-UA"/>
              </w:rPr>
              <w:t>ямковості</w:t>
            </w:r>
            <w:proofErr w:type="spellEnd"/>
            <w:r>
              <w:rPr>
                <w:color w:val="000000"/>
                <w:szCs w:val="24"/>
                <w:lang w:val="uk-UA"/>
              </w:rPr>
              <w:t xml:space="preserve"> холодним асфальтобетоном)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7,7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18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проспекту Перемоги (ліквідація</w:t>
            </w:r>
            <w:r>
              <w:rPr>
                <w:color w:val="000000"/>
                <w:szCs w:val="24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uk-UA"/>
              </w:rPr>
              <w:t>ямковості</w:t>
            </w:r>
            <w:proofErr w:type="spellEnd"/>
            <w:r>
              <w:rPr>
                <w:color w:val="000000"/>
                <w:szCs w:val="24"/>
                <w:lang w:val="uk-UA"/>
              </w:rPr>
              <w:t xml:space="preserve"> холодним асфальтобетоном)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2,4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19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проспекту Соборності (ліквідація </w:t>
            </w:r>
            <w:proofErr w:type="spellStart"/>
            <w:r>
              <w:rPr>
                <w:color w:val="000000"/>
                <w:szCs w:val="24"/>
                <w:lang w:val="uk-UA"/>
              </w:rPr>
              <w:t>ямковості</w:t>
            </w:r>
            <w:proofErr w:type="spellEnd"/>
            <w:r>
              <w:rPr>
                <w:color w:val="000000"/>
                <w:szCs w:val="24"/>
                <w:lang w:val="uk-UA"/>
              </w:rPr>
              <w:t xml:space="preserve"> холодним асфальтобетоном)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3,3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20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Чорновола (ліквідація </w:t>
            </w:r>
            <w:proofErr w:type="spellStart"/>
            <w:r>
              <w:rPr>
                <w:color w:val="000000"/>
                <w:szCs w:val="24"/>
                <w:lang w:val="uk-UA"/>
              </w:rPr>
              <w:t>ямковості</w:t>
            </w:r>
            <w:proofErr w:type="spellEnd"/>
            <w:r>
              <w:rPr>
                <w:color w:val="000000"/>
                <w:szCs w:val="24"/>
                <w:lang w:val="uk-UA"/>
              </w:rPr>
              <w:t xml:space="preserve"> холодним асфальтобетоном)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2,7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21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</w:t>
            </w:r>
            <w:r>
              <w:rPr>
                <w:color w:val="000000"/>
                <w:szCs w:val="24"/>
                <w:lang w:val="uk-UA"/>
              </w:rPr>
              <w:t>Прогресу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998,2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22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Прогресу (додаткові роботи)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79,5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23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Гнатюка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311,3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24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</w:pPr>
            <w:r>
              <w:rPr>
                <w:color w:val="000000"/>
                <w:szCs w:val="24"/>
                <w:lang w:val="uk-UA"/>
              </w:rPr>
              <w:t>Поточний ремонт вулиці Котляревського біля будинків 1, 3, 5, 7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133,9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25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Степана Кривенького (від вулиці </w:t>
            </w:r>
            <w:r>
              <w:rPr>
                <w:color w:val="000000"/>
                <w:szCs w:val="24"/>
                <w:lang w:val="uk-UA"/>
              </w:rPr>
              <w:t xml:space="preserve">Володимирської до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Путінцева</w:t>
            </w:r>
            <w:proofErr w:type="spellEnd"/>
            <w:r>
              <w:rPr>
                <w:color w:val="000000"/>
                <w:szCs w:val="24"/>
                <w:lang w:val="uk-UA"/>
              </w:rPr>
              <w:t>)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187,9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26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Мамсурова</w:t>
            </w:r>
            <w:proofErr w:type="spellEnd"/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187,6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27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</w:pPr>
            <w:r>
              <w:rPr>
                <w:color w:val="000000"/>
                <w:szCs w:val="24"/>
                <w:lang w:val="uk-UA"/>
              </w:rPr>
              <w:t xml:space="preserve">Поточний ремонт тротуару на вулиці Набережній (від заїзду до готелю Світязь до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Даргомижського</w:t>
            </w:r>
            <w:proofErr w:type="spellEnd"/>
            <w:r>
              <w:rPr>
                <w:color w:val="000000"/>
                <w:szCs w:val="24"/>
                <w:lang w:val="uk-UA"/>
              </w:rPr>
              <w:t>)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141,2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28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пішохідної доріжки від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Підгаєцької</w:t>
            </w:r>
            <w:proofErr w:type="spellEnd"/>
            <w:r>
              <w:rPr>
                <w:color w:val="000000"/>
                <w:szCs w:val="24"/>
                <w:lang w:val="uk-UA"/>
              </w:rPr>
              <w:t xml:space="preserve"> до вулиці Гетьмана Дорошенка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33,3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lastRenderedPageBreak/>
              <w:t>29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</w:pPr>
            <w:r>
              <w:rPr>
                <w:color w:val="000000"/>
                <w:szCs w:val="24"/>
                <w:lang w:val="uk-UA"/>
              </w:rPr>
              <w:t>Поточний ремонт заїздів до будинку № 68а на вулиці Ковельській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72,8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30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заїзду з вулиці Ковельської на вулицю Миру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30,5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31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</w:pPr>
            <w:r>
              <w:rPr>
                <w:color w:val="000000"/>
                <w:szCs w:val="24"/>
                <w:lang w:val="uk-UA"/>
              </w:rPr>
              <w:t xml:space="preserve">Поточний ремонт пішохідної доріжки біля будинку № 41 на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Гордіюк</w:t>
            </w:r>
            <w:proofErr w:type="spellEnd"/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50,5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32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Глушець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188,6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33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Дубнівської</w:t>
            </w:r>
            <w:proofErr w:type="spellEnd"/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191,0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34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Рівненської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183,3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35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</w:pPr>
            <w:r>
              <w:rPr>
                <w:color w:val="000000"/>
                <w:szCs w:val="24"/>
                <w:lang w:val="uk-UA"/>
              </w:rPr>
              <w:t>Поточний ремонт заїзду до будинку № 66 на вулиці Ковельської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185,2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36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</w:pPr>
            <w:r>
              <w:rPr>
                <w:color w:val="000000"/>
                <w:szCs w:val="24"/>
                <w:lang w:val="uk-UA"/>
              </w:rPr>
              <w:t>Поточний ремонт тротуару біля будинку</w:t>
            </w:r>
            <w:r>
              <w:rPr>
                <w:color w:val="000000"/>
                <w:szCs w:val="24"/>
                <w:lang w:val="uk-UA"/>
              </w:rPr>
              <w:t xml:space="preserve"> № 18 на вулиці Кравчука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185,9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37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</w:pPr>
            <w:r>
              <w:rPr>
                <w:color w:val="000000"/>
                <w:szCs w:val="24"/>
                <w:lang w:val="uk-UA"/>
              </w:rPr>
              <w:t>Поточний ремонт пішохідної доріжки від вулиці Богдана Хмельницького до ЗДО № 5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176,5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38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Грабової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377,0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39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Нестора Бурчака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174,3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40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Січової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101,9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41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Авторемонтної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17,9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42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проспекту Відродження 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92,1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43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проспекту Соборності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23,4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44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Львівської 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2 678,4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45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тротуару на перехресті проспектів Соборності, </w:t>
            </w:r>
            <w:r>
              <w:rPr>
                <w:color w:val="000000"/>
                <w:szCs w:val="24"/>
                <w:lang w:val="uk-UA"/>
              </w:rPr>
              <w:t>Відродження та вулиці Єршова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113,4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46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Богдана Хмельницького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178,4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47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Ковельської (на ділянці від площі Злуки до вулиці Набережної)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180,4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48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Грабовського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102,5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49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</w:t>
            </w:r>
            <w:r>
              <w:rPr>
                <w:color w:val="000000"/>
                <w:szCs w:val="24"/>
                <w:lang w:val="uk-UA"/>
              </w:rPr>
              <w:t>вулиці Карпенка-Карого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114,8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50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Ломоносова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188,9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51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Милушської</w:t>
            </w:r>
            <w:proofErr w:type="spellEnd"/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131,3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52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</w:pPr>
            <w:r>
              <w:rPr>
                <w:color w:val="000000"/>
                <w:szCs w:val="24"/>
                <w:lang w:val="uk-UA"/>
              </w:rPr>
              <w:t>Поточний ремонт тротуару на вулиці Лютеранській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29,1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53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перехрестя вулиці На Таборищі з вулицею Нестора Бурчака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189,0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54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Чернишевського (ремонт тріщин в асфальтобетонному покритті)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81,0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55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Гнідавської</w:t>
            </w:r>
            <w:proofErr w:type="spellEnd"/>
            <w:r>
              <w:rPr>
                <w:color w:val="000000"/>
                <w:szCs w:val="24"/>
                <w:lang w:val="uk-UA"/>
              </w:rPr>
              <w:t xml:space="preserve"> (ремонт тріщин в асфальтобетонному покритті) 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80,8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56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Кутузова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161,6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57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тротуару по </w:t>
            </w:r>
            <w:r>
              <w:rPr>
                <w:color w:val="000000"/>
                <w:szCs w:val="24"/>
                <w:lang w:val="uk-UA"/>
              </w:rPr>
              <w:t xml:space="preserve">вулиці Карпенка-Карого (навпроти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Лідавської</w:t>
            </w:r>
            <w:proofErr w:type="spellEnd"/>
            <w:r>
              <w:rPr>
                <w:color w:val="000000"/>
                <w:szCs w:val="24"/>
                <w:lang w:val="uk-UA"/>
              </w:rPr>
              <w:t>)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171,2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58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</w:pPr>
            <w:r>
              <w:rPr>
                <w:color w:val="000000"/>
                <w:szCs w:val="24"/>
                <w:lang w:val="uk-UA"/>
              </w:rPr>
              <w:t>Поточний ремонт заїзду до будинку № 39 на проспекті Волі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89,2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59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Зв'язківців 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138,5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60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Винниченка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188,5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61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В'ячеслава </w:t>
            </w:r>
            <w:proofErr w:type="spellStart"/>
            <w:r>
              <w:rPr>
                <w:color w:val="000000"/>
                <w:szCs w:val="24"/>
                <w:lang w:val="uk-UA"/>
              </w:rPr>
              <w:t>Хурсенка</w:t>
            </w:r>
            <w:proofErr w:type="spellEnd"/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149,5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62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перехрестя вулиць </w:t>
            </w:r>
            <w:proofErr w:type="spellStart"/>
            <w:r>
              <w:rPr>
                <w:color w:val="000000"/>
                <w:szCs w:val="24"/>
                <w:lang w:val="uk-UA"/>
              </w:rPr>
              <w:t>Нікішева-Грекова</w:t>
            </w:r>
            <w:proofErr w:type="spellEnd"/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167,9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63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перехрестя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Баранова-Городецька</w:t>
            </w:r>
            <w:proofErr w:type="spellEnd"/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119,3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64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бульвару Дружби народів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123,0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65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Чернишевського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56,1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66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</w:t>
            </w:r>
            <w:r>
              <w:rPr>
                <w:color w:val="000000"/>
                <w:szCs w:val="24"/>
                <w:lang w:val="uk-UA"/>
              </w:rPr>
              <w:t xml:space="preserve"> вулиці Лесі Українки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190,7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67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Набережної (від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Яровиці</w:t>
            </w:r>
            <w:proofErr w:type="spellEnd"/>
            <w:r>
              <w:rPr>
                <w:color w:val="000000"/>
                <w:szCs w:val="24"/>
                <w:lang w:val="uk-UA"/>
              </w:rPr>
              <w:t xml:space="preserve"> до вулиці Шевченка)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2 590,3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lastRenderedPageBreak/>
              <w:t>68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Електроапаратної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138,8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69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Окружної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180,4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70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Загородньої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188,0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71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заїзду з вулиці Дачної до стадіону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185,2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72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Ветеранів (ремонт тріщин в асфальтобетонному покритті)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75,7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73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Данила Галицького (ремонт тріщин в асфальтобетонному покритті)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68,9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74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</w:t>
            </w:r>
            <w:r>
              <w:rPr>
                <w:color w:val="000000"/>
                <w:szCs w:val="24"/>
                <w:lang w:val="uk-UA"/>
              </w:rPr>
              <w:t>ремонт тротуару перехрестя вулиць Польова і Корольова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76,3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75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заїзду з вулиці Корольова до стадіону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189,8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76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Шевченка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172,1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77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тротуару на перехресті вулиць Ковельської та </w:t>
            </w:r>
            <w:proofErr w:type="spellStart"/>
            <w:r>
              <w:rPr>
                <w:color w:val="000000"/>
                <w:szCs w:val="24"/>
                <w:lang w:val="uk-UA"/>
              </w:rPr>
              <w:t>Милушської</w:t>
            </w:r>
            <w:proofErr w:type="spellEnd"/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80,7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78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заїзду з вулиці Сенаторки </w:t>
            </w:r>
            <w:proofErr w:type="spellStart"/>
            <w:r>
              <w:rPr>
                <w:color w:val="000000"/>
                <w:szCs w:val="24"/>
                <w:lang w:val="uk-UA"/>
              </w:rPr>
              <w:t>Левчанівської</w:t>
            </w:r>
            <w:proofErr w:type="spellEnd"/>
            <w:r>
              <w:rPr>
                <w:color w:val="000000"/>
                <w:szCs w:val="24"/>
                <w:lang w:val="uk-UA"/>
              </w:rPr>
              <w:t xml:space="preserve"> до Луцького гарнізонного шпиталю військової частини А4554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100,9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79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Набережної 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1 676,5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80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Набережна (додаткові роботи)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193,2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81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</w:t>
            </w:r>
            <w:r>
              <w:rPr>
                <w:color w:val="000000"/>
                <w:szCs w:val="24"/>
                <w:lang w:val="uk-UA"/>
              </w:rPr>
              <w:t>Ківерцівської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158,2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82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Мамсурова</w:t>
            </w:r>
            <w:proofErr w:type="spellEnd"/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124,5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83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Теремнівської</w:t>
            </w:r>
            <w:proofErr w:type="spellEnd"/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173,2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84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Cs w:val="24"/>
                <w:lang w:val="uk-UA"/>
              </w:rPr>
              <w:t>Поточий</w:t>
            </w:r>
            <w:proofErr w:type="spellEnd"/>
            <w:r>
              <w:rPr>
                <w:color w:val="000000"/>
                <w:szCs w:val="24"/>
                <w:lang w:val="uk-UA"/>
              </w:rPr>
              <w:t xml:space="preserve"> ремонт тротуару по вулиці Глушець вздовж будинків № 21-27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142,6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85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тротуарів на вулиці Гулака-Артемовського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846,4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86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тротуарів на вулиці Гулака-Артемовського (додаткові роботи)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188,3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87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Володимирської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91,7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88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</w:pPr>
            <w:r>
              <w:rPr>
                <w:color w:val="000000"/>
                <w:szCs w:val="24"/>
                <w:lang w:val="uk-UA"/>
              </w:rPr>
              <w:t xml:space="preserve">Поточний ремонт пішохідних доріжок біля </w:t>
            </w:r>
            <w:bookmarkStart w:id="5" w:name="__DdeLink__2447_3682590708"/>
            <w:r>
              <w:rPr>
                <w:color w:val="000000"/>
                <w:szCs w:val="24"/>
                <w:lang w:val="uk-UA"/>
              </w:rPr>
              <w:t>будинків</w:t>
            </w:r>
            <w:bookmarkEnd w:id="5"/>
            <w:r>
              <w:rPr>
                <w:color w:val="000000"/>
                <w:szCs w:val="24"/>
                <w:lang w:val="uk-UA"/>
              </w:rPr>
              <w:t xml:space="preserve"> № 3, 5 на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Арцеулова</w:t>
            </w:r>
            <w:proofErr w:type="spellEnd"/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176,1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89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</w:pPr>
            <w:r>
              <w:rPr>
                <w:color w:val="000000"/>
                <w:szCs w:val="24"/>
                <w:lang w:val="uk-UA"/>
              </w:rPr>
              <w:t xml:space="preserve">Поточний ремонт пішохідних доріжок </w:t>
            </w:r>
            <w:r>
              <w:rPr>
                <w:color w:val="000000"/>
                <w:szCs w:val="24"/>
                <w:lang w:val="uk-UA"/>
              </w:rPr>
              <w:t xml:space="preserve">біля буд. № 3, 5 на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Арцеулова</w:t>
            </w:r>
            <w:proofErr w:type="spellEnd"/>
            <w:r>
              <w:rPr>
                <w:color w:val="000000"/>
                <w:szCs w:val="24"/>
                <w:lang w:val="uk-UA"/>
              </w:rPr>
              <w:t xml:space="preserve"> (додаткові роботи)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120,4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90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</w:pPr>
            <w:r>
              <w:rPr>
                <w:color w:val="000000"/>
                <w:szCs w:val="24"/>
                <w:lang w:val="uk-UA"/>
              </w:rPr>
              <w:t xml:space="preserve">Поточний ремонт пішохідної доріжки від будинку № 50в на вулиці В'ячеслава </w:t>
            </w:r>
            <w:proofErr w:type="spellStart"/>
            <w:r>
              <w:rPr>
                <w:color w:val="000000"/>
                <w:szCs w:val="24"/>
                <w:lang w:val="uk-UA"/>
              </w:rPr>
              <w:t>Хурсенка</w:t>
            </w:r>
            <w:proofErr w:type="spellEnd"/>
            <w:r>
              <w:rPr>
                <w:color w:val="000000"/>
                <w:szCs w:val="24"/>
                <w:lang w:val="uk-UA"/>
              </w:rPr>
              <w:t xml:space="preserve"> до будинку № 87 на вулиці Рівненській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275,8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91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</w:pPr>
            <w:r>
              <w:rPr>
                <w:color w:val="000000"/>
                <w:szCs w:val="24"/>
                <w:lang w:val="uk-UA"/>
              </w:rPr>
              <w:t xml:space="preserve">Поточний ремонт заїзду до будинку №11 на вулиці Шота </w:t>
            </w:r>
            <w:r>
              <w:rPr>
                <w:color w:val="000000"/>
                <w:szCs w:val="24"/>
                <w:lang w:val="uk-UA"/>
              </w:rPr>
              <w:t>Руставелі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6,9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92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Федорова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16,5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93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Чорновола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8,9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94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Карпенка-Карого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3,1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95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Сенаторки </w:t>
            </w:r>
            <w:proofErr w:type="spellStart"/>
            <w:r>
              <w:rPr>
                <w:color w:val="000000"/>
                <w:szCs w:val="24"/>
                <w:lang w:val="uk-UA"/>
              </w:rPr>
              <w:t>Левчанівської</w:t>
            </w:r>
            <w:proofErr w:type="spellEnd"/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65,4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96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Шевченка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2,0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97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</w:t>
            </w:r>
            <w:r>
              <w:rPr>
                <w:color w:val="000000"/>
                <w:szCs w:val="24"/>
                <w:lang w:val="uk-UA"/>
              </w:rPr>
              <w:t>ремонт вулиці Рівненської біля будинку № 85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51,4</w:t>
            </w:r>
          </w:p>
        </w:tc>
      </w:tr>
      <w:tr w:rsidR="002523F7">
        <w:trPr>
          <w:trHeight w:val="648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98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тротуару на заїзді до будинку № 1 на вулиці Кравчука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93,6</w:t>
            </w:r>
          </w:p>
        </w:tc>
      </w:tr>
      <w:tr w:rsidR="002523F7">
        <w:trPr>
          <w:trHeight w:val="95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99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посадкового майданчика на зупинці громадського транспорту біля дитячої клінічної лікарні по проспекту </w:t>
            </w:r>
            <w:r>
              <w:rPr>
                <w:color w:val="000000"/>
                <w:szCs w:val="24"/>
                <w:lang w:val="uk-UA"/>
              </w:rPr>
              <w:t>Відродження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111,2</w:t>
            </w:r>
          </w:p>
        </w:tc>
      </w:tr>
      <w:tr w:rsidR="002523F7">
        <w:trPr>
          <w:trHeight w:val="631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</w:pPr>
            <w:r>
              <w:rPr>
                <w:color w:val="000000"/>
                <w:szCs w:val="24"/>
                <w:lang w:val="uk-UA"/>
              </w:rPr>
              <w:t>Поточний ремонт тротуару та посадкового майданчику на зупинці громадського транспорту на вулиці Рівненська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163,5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101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Кравчука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178,6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102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</w:pPr>
            <w:r>
              <w:rPr>
                <w:color w:val="000000"/>
                <w:szCs w:val="24"/>
                <w:lang w:val="uk-UA"/>
              </w:rPr>
              <w:t>Поточний ремонт тротуару на вулиці Корольова вздовж ЗОШ № 16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158,4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lastRenderedPageBreak/>
              <w:t>103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стоянки для легкових автомобілів біля будинку культури на вулиці Корольова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190,9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104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Винниченка (ремонт тріщин в асфальтобетонному покритті)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49,2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105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Конякіна</w:t>
            </w:r>
            <w:proofErr w:type="spellEnd"/>
            <w:r>
              <w:rPr>
                <w:color w:val="000000"/>
                <w:szCs w:val="24"/>
                <w:lang w:val="uk-UA"/>
              </w:rPr>
              <w:t xml:space="preserve"> (ремонт тріщин в </w:t>
            </w:r>
            <w:r>
              <w:rPr>
                <w:color w:val="000000"/>
                <w:szCs w:val="24"/>
                <w:lang w:val="uk-UA"/>
              </w:rPr>
              <w:t>асфальтобетонному покритті)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166,1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106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Черчицької</w:t>
            </w:r>
            <w:proofErr w:type="spellEnd"/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24,5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107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Яровиця</w:t>
            </w:r>
            <w:proofErr w:type="spellEnd"/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16,1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108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Зарічна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45,2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109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Стрілецька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55,2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110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Гулака-Артемовського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191,9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111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Привокзальної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127,0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112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пішохідної доріжки біля обласної дитячої клінічної лікарні по проспекту Відродження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159,4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113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</w:pPr>
            <w:r>
              <w:rPr>
                <w:color w:val="000000"/>
                <w:szCs w:val="24"/>
                <w:lang w:val="uk-UA"/>
              </w:rPr>
              <w:t xml:space="preserve">Поточний ремонт заїзду до будинку № 2 на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Градний</w:t>
            </w:r>
            <w:proofErr w:type="spellEnd"/>
            <w:r>
              <w:rPr>
                <w:color w:val="000000"/>
                <w:szCs w:val="24"/>
                <w:lang w:val="uk-UA"/>
              </w:rPr>
              <w:t xml:space="preserve"> Узвіз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175,9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114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</w:t>
            </w:r>
            <w:r>
              <w:rPr>
                <w:color w:val="000000"/>
                <w:szCs w:val="24"/>
                <w:lang w:val="uk-UA"/>
              </w:rPr>
              <w:t>ремонт вулиці Декабристів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36,3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115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проспекту Відродження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155,6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116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Наливайка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53,6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117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Щусєва</w:t>
            </w:r>
            <w:proofErr w:type="spellEnd"/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54,8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118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</w:pPr>
            <w:r>
              <w:rPr>
                <w:color w:val="000000"/>
                <w:szCs w:val="24"/>
                <w:lang w:val="uk-UA"/>
              </w:rPr>
              <w:t>Поточний ремонт тротуару та посадкового майданчика на зупинці громадського транспорту на</w:t>
            </w:r>
            <w:r>
              <w:rPr>
                <w:color w:val="000000"/>
                <w:szCs w:val="24"/>
                <w:lang w:val="uk-UA"/>
              </w:rPr>
              <w:t xml:space="preserve">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Дубнівській</w:t>
            </w:r>
            <w:proofErr w:type="spellEnd"/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106,5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119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</w:pPr>
            <w:r>
              <w:rPr>
                <w:color w:val="000000"/>
                <w:szCs w:val="24"/>
                <w:lang w:val="uk-UA"/>
              </w:rPr>
              <w:t xml:space="preserve">Поточний ремонт тротуару на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Градний</w:t>
            </w:r>
            <w:proofErr w:type="spellEnd"/>
            <w:r>
              <w:rPr>
                <w:color w:val="000000"/>
                <w:szCs w:val="24"/>
                <w:lang w:val="uk-UA"/>
              </w:rPr>
              <w:t xml:space="preserve"> Узвіз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162,5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120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Привокзальна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14,6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121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Гулака-Артемовського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7,9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122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Боженка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417,5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123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</w:t>
            </w:r>
            <w:r>
              <w:rPr>
                <w:color w:val="000000"/>
                <w:szCs w:val="24"/>
                <w:lang w:val="uk-UA"/>
              </w:rPr>
              <w:t>Георгія Гонгадзе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29,4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124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Клима </w:t>
            </w:r>
            <w:proofErr w:type="spellStart"/>
            <w:r>
              <w:rPr>
                <w:color w:val="000000"/>
                <w:szCs w:val="24"/>
                <w:lang w:val="uk-UA"/>
              </w:rPr>
              <w:t>Савура</w:t>
            </w:r>
            <w:proofErr w:type="spellEnd"/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26,6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125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Заньковецької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6,6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126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Писаревського</w:t>
            </w:r>
            <w:proofErr w:type="spellEnd"/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11,5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127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Вахтангова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7,4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128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проспекту Відродження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29,4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129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проспекту Соборності 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18,6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130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проспекту Президента Грушевського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89,9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131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Прогресу (додаткові роботи)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79,5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132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Окружної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32,1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133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Ківерцівської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34,9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134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Черчицької</w:t>
            </w:r>
            <w:proofErr w:type="spellEnd"/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18,3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135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Стефаника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16,0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136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Селищної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8,1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137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Мамсурова</w:t>
            </w:r>
            <w:proofErr w:type="spellEnd"/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79,4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138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Карпенка-Карого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127,0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139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Івана </w:t>
            </w:r>
            <w:proofErr w:type="spellStart"/>
            <w:r>
              <w:rPr>
                <w:color w:val="000000"/>
                <w:szCs w:val="24"/>
                <w:lang w:val="uk-UA"/>
              </w:rPr>
              <w:t>Кожедуба</w:t>
            </w:r>
            <w:proofErr w:type="spellEnd"/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101,2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140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перехрестя вулиць Заньковецька-Вахтангова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72,2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141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вулиць </w:t>
            </w:r>
            <w:proofErr w:type="spellStart"/>
            <w:r>
              <w:rPr>
                <w:color w:val="000000"/>
                <w:szCs w:val="24"/>
                <w:lang w:val="uk-UA"/>
              </w:rPr>
              <w:t>Рівненська-Теремнівська</w:t>
            </w:r>
            <w:proofErr w:type="spellEnd"/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39,7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142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Cs w:val="24"/>
                <w:lang w:val="uk-UA"/>
              </w:rPr>
              <w:t>Потончий</w:t>
            </w:r>
            <w:proofErr w:type="spellEnd"/>
            <w:r>
              <w:rPr>
                <w:color w:val="000000"/>
                <w:szCs w:val="24"/>
                <w:lang w:val="uk-UA"/>
              </w:rPr>
              <w:t xml:space="preserve"> ремонт вулиці Огієнка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20,4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143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</w:pPr>
            <w:r>
              <w:rPr>
                <w:color w:val="000000"/>
                <w:szCs w:val="24"/>
                <w:lang w:val="uk-UA"/>
              </w:rPr>
              <w:t xml:space="preserve">Поточний ремонт заїзду до будинку № 19 на проспекті Волі з вулиці </w:t>
            </w:r>
            <w:r>
              <w:rPr>
                <w:color w:val="000000"/>
                <w:szCs w:val="24"/>
                <w:lang w:val="uk-UA"/>
              </w:rPr>
              <w:t>Шопена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424,1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lastRenderedPageBreak/>
              <w:t>144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Карбишева</w:t>
            </w:r>
            <w:proofErr w:type="spellEnd"/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52,5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145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Ківерцівської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97,9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146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</w:pPr>
            <w:r>
              <w:rPr>
                <w:color w:val="000000"/>
                <w:szCs w:val="24"/>
                <w:lang w:val="uk-UA"/>
              </w:rPr>
              <w:t xml:space="preserve">Поточний ремонт тротуару біля будинку № 1 на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Коперніка</w:t>
            </w:r>
            <w:proofErr w:type="spellEnd"/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179,0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147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тротуару на вулиці Замковій площі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20,2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148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</w:t>
            </w:r>
            <w:r>
              <w:rPr>
                <w:color w:val="000000"/>
                <w:szCs w:val="24"/>
                <w:lang w:val="uk-UA"/>
              </w:rPr>
              <w:t xml:space="preserve">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Задворецької</w:t>
            </w:r>
            <w:proofErr w:type="spellEnd"/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8,2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149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Богомольця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18,7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150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Коперніка</w:t>
            </w:r>
            <w:proofErr w:type="spellEnd"/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14,0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151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Гетьмана Мазепи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19,8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152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Грабовського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4,7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153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Гнідавської</w:t>
            </w:r>
            <w:proofErr w:type="spellEnd"/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11,7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154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Даньшина</w:t>
            </w:r>
            <w:proofErr w:type="spellEnd"/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64,2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155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Даргомижського</w:t>
            </w:r>
            <w:proofErr w:type="spellEnd"/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27,8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156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Ковельської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7,6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157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</w:pPr>
            <w:r>
              <w:rPr>
                <w:color w:val="000000"/>
                <w:szCs w:val="24"/>
                <w:lang w:val="uk-UA"/>
              </w:rPr>
              <w:t>Поточний ремонт заїзду до буднику № 5 на вулиці Кравчука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24,5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158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</w:pPr>
            <w:r>
              <w:rPr>
                <w:color w:val="000000"/>
                <w:szCs w:val="24"/>
                <w:lang w:val="uk-UA"/>
              </w:rPr>
              <w:t xml:space="preserve">Поточний ремонт заїзду до буднику № 15Д на вулиці </w:t>
            </w:r>
            <w:r>
              <w:rPr>
                <w:color w:val="000000"/>
                <w:szCs w:val="24"/>
                <w:lang w:val="uk-UA"/>
              </w:rPr>
              <w:t>Кравчука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70,0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159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Новочерчицька</w:t>
            </w:r>
            <w:proofErr w:type="spellEnd"/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15,3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160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Степана Бандери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8,5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161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Стефаника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24,2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162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Ломоносова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146,5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163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</w:pPr>
            <w:r>
              <w:rPr>
                <w:color w:val="000000"/>
                <w:szCs w:val="24"/>
                <w:lang w:val="uk-UA"/>
              </w:rPr>
              <w:t xml:space="preserve">Поточний ремонт заїзду до будинку № 28 на вулиці </w:t>
            </w:r>
            <w:r>
              <w:rPr>
                <w:color w:val="000000"/>
                <w:szCs w:val="24"/>
                <w:lang w:val="uk-UA"/>
              </w:rPr>
              <w:t>Кравчука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19,5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164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</w:pPr>
            <w:r>
              <w:rPr>
                <w:color w:val="000000"/>
                <w:szCs w:val="24"/>
                <w:lang w:val="uk-UA"/>
              </w:rPr>
              <w:t>Поточний ремонт заїзду до будинку № 19а на вулиці Кравчука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13,5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165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заїзду до будинку № 15л на вулиці Кравчука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23,7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166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</w:pPr>
            <w:r>
              <w:rPr>
                <w:color w:val="000000"/>
                <w:szCs w:val="24"/>
                <w:lang w:val="uk-UA"/>
              </w:rPr>
              <w:t>Поточний ремонт заїзду до будинку № 37 на вулиці Кравчука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1,1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167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заїзду до </w:t>
            </w:r>
            <w:r>
              <w:rPr>
                <w:color w:val="000000"/>
                <w:szCs w:val="24"/>
                <w:lang w:val="uk-UA"/>
              </w:rPr>
              <w:t>будинку № 11а на вулиці Кравчука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64,8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168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проспекту Волі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183,7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169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Селищної 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182,3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170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Потебні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158,5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171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Рівненської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160,1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172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Данила </w:t>
            </w:r>
            <w:r>
              <w:rPr>
                <w:color w:val="000000"/>
                <w:szCs w:val="24"/>
                <w:lang w:val="uk-UA"/>
              </w:rPr>
              <w:t>Галицького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105,5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173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проспекту Відродження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6,4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174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проспекту Волі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8,4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175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Кічкарівської</w:t>
            </w:r>
            <w:proofErr w:type="spellEnd"/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15,5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176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заїзду до будинку № 22а по проспекту Соборності (влаштування пристроїв примусового </w:t>
            </w:r>
            <w:r>
              <w:rPr>
                <w:color w:val="000000"/>
                <w:szCs w:val="24"/>
                <w:lang w:val="uk-UA"/>
              </w:rPr>
              <w:t>зниження швидкості дорожньо-транспортної техніки)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19,1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177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Балакірєва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183,3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178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Говорова</w:t>
            </w:r>
            <w:proofErr w:type="spellEnd"/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182,1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179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Ковельської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38,6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180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Глушець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6,4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181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</w:t>
            </w:r>
            <w:r>
              <w:rPr>
                <w:color w:val="000000"/>
                <w:szCs w:val="24"/>
                <w:lang w:val="uk-UA"/>
              </w:rPr>
              <w:t>Винниченка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2,2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182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Шопена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9,1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183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Ярощука</w:t>
            </w:r>
            <w:proofErr w:type="spellEnd"/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38,4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184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Черняховського</w:t>
            </w:r>
            <w:proofErr w:type="spellEnd"/>
            <w:r>
              <w:rPr>
                <w:color w:val="000000"/>
                <w:szCs w:val="24"/>
                <w:lang w:val="uk-UA"/>
              </w:rPr>
              <w:t xml:space="preserve"> та заїзду до Луцького підприємств електротранспорту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130,9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185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</w:pPr>
            <w:r>
              <w:rPr>
                <w:color w:val="000000"/>
                <w:szCs w:val="24"/>
                <w:lang w:val="uk-UA"/>
              </w:rPr>
              <w:t xml:space="preserve">Поточний ремонт тротуару та посадкового майданчику на </w:t>
            </w:r>
            <w:r>
              <w:rPr>
                <w:color w:val="000000"/>
                <w:szCs w:val="24"/>
                <w:lang w:val="uk-UA"/>
              </w:rPr>
              <w:t>зупинці громадського транспорту по вулиці “ВПУ № 2” на вулиці Потебні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173,5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186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Янки Купали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26,5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lastRenderedPageBreak/>
              <w:t>187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Нікішева</w:t>
            </w:r>
            <w:proofErr w:type="spellEnd"/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2,8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188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Богдана Хмельницького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3,2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189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Гордіюк</w:t>
            </w:r>
            <w:proofErr w:type="spellEnd"/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17,1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190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Глінки</w:t>
            </w:r>
            <w:proofErr w:type="spellEnd"/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2,2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191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Конякіна</w:t>
            </w:r>
            <w:proofErr w:type="spellEnd"/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15,3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192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Червоного Хреста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1,3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193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</w:pPr>
            <w:r>
              <w:rPr>
                <w:color w:val="000000"/>
                <w:szCs w:val="24"/>
                <w:lang w:val="uk-UA"/>
              </w:rPr>
              <w:t xml:space="preserve">Поточний ремонт пішохідної доріжки від зупинки громадського транспорту </w:t>
            </w:r>
            <w:proofErr w:type="spellStart"/>
            <w:r>
              <w:rPr>
                <w:color w:val="000000"/>
                <w:szCs w:val="24"/>
                <w:lang w:val="uk-UA"/>
              </w:rPr>
              <w:t>“Центральний</w:t>
            </w:r>
            <w:proofErr w:type="spellEnd"/>
            <w:r>
              <w:rPr>
                <w:color w:val="000000"/>
                <w:szCs w:val="24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uk-UA"/>
              </w:rPr>
              <w:t>ранок”</w:t>
            </w:r>
            <w:proofErr w:type="spellEnd"/>
            <w:r>
              <w:rPr>
                <w:color w:val="000000"/>
                <w:szCs w:val="24"/>
                <w:lang w:val="uk-UA"/>
              </w:rPr>
              <w:t xml:space="preserve">, що на вулиці Глушець, до </w:t>
            </w:r>
            <w:r>
              <w:rPr>
                <w:color w:val="000000"/>
                <w:szCs w:val="24"/>
                <w:lang w:val="uk-UA"/>
              </w:rPr>
              <w:t>центрального парку культури і відпочинку імені Лесі Українки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151,3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194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Гончарівка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34,0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195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Полонківської</w:t>
            </w:r>
            <w:proofErr w:type="spellEnd"/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57,1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196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Тарасова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89,5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197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Корольова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25,6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198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</w:t>
            </w:r>
            <w:r>
              <w:rPr>
                <w:color w:val="000000"/>
                <w:szCs w:val="24"/>
                <w:lang w:val="uk-UA"/>
              </w:rPr>
              <w:t xml:space="preserve"> ремонт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Гордіюк</w:t>
            </w:r>
            <w:proofErr w:type="spellEnd"/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95,4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199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бульвару Дружби народів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93,9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200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Глушець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139,0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201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Боженка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122,5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202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Окружної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59,7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203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Грекова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184,9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204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Городецької</w:t>
            </w:r>
            <w:proofErr w:type="spellEnd"/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17,4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205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Дубнівської</w:t>
            </w:r>
            <w:proofErr w:type="spellEnd"/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23,7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206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Ветеранів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11,2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207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проспекту Молоді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22,3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208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Кондратюка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159,3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209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тротуару по вулиці </w:t>
            </w:r>
            <w:r>
              <w:rPr>
                <w:color w:val="000000"/>
                <w:szCs w:val="24"/>
                <w:lang w:val="uk-UA"/>
              </w:rPr>
              <w:t>Лютеранській (коригування)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35,2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210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тротуарів на перехресті вулиць Степана Бандери, Шопена, Коперника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39,6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211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</w:pPr>
            <w:r>
              <w:rPr>
                <w:color w:val="000000"/>
                <w:szCs w:val="24"/>
                <w:lang w:val="uk-UA"/>
              </w:rPr>
              <w:t>Поточний ремонт заїзду до будинку № 4 на вулиці Романюка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145,4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212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</w:pPr>
            <w:r>
              <w:rPr>
                <w:color w:val="000000"/>
                <w:szCs w:val="24"/>
                <w:lang w:val="uk-UA"/>
              </w:rPr>
              <w:t xml:space="preserve">Поточний ремонт заїзду до будинку № 40а на вулиці Богдана Хмельницького 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166,2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213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</w:pPr>
            <w:r>
              <w:rPr>
                <w:color w:val="000000"/>
                <w:szCs w:val="24"/>
                <w:lang w:val="uk-UA"/>
              </w:rPr>
              <w:t>Поточний ремонт пішохідної доріжки до спортивного майданчика на вулиці Глушець, 37а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183,9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214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Хурсенка</w:t>
            </w:r>
            <w:proofErr w:type="spellEnd"/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50,1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215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Садовського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50,4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216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проспекту Волі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122,2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217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пішохідної доріжки від ЗОШ № 9 до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Ярощука</w:t>
            </w:r>
            <w:proofErr w:type="spellEnd"/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149,2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218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Pr="005A11A9" w:rsidRDefault="005A11A9">
            <w:pPr>
              <w:jc w:val="both"/>
              <w:outlineLvl w:val="0"/>
              <w:rPr>
                <w:lang w:val="uk-UA"/>
                <w:rPrChange w:id="6" w:author="dmytruk" w:date="2020-03-04T16:21:00Z">
                  <w:rPr/>
                </w:rPrChange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пішохідної доріжки біля будинку № 15 на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Конякіна</w:t>
            </w:r>
            <w:proofErr w:type="spellEnd"/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105,2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219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Архітектора </w:t>
            </w:r>
            <w:proofErr w:type="spellStart"/>
            <w:r>
              <w:rPr>
                <w:color w:val="000000"/>
                <w:szCs w:val="24"/>
                <w:lang w:val="uk-UA"/>
              </w:rPr>
              <w:t>Метельницького</w:t>
            </w:r>
            <w:proofErr w:type="spellEnd"/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4,3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220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Гулака-Артемовського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79,6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221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Київського майдану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158,2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222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проспекту Волі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83,3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223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Володимирської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63,0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224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Гордіюк</w:t>
            </w:r>
            <w:proofErr w:type="spellEnd"/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87,0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225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Конякіна</w:t>
            </w:r>
            <w:proofErr w:type="spellEnd"/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65,5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226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Гетьмана Сагайдачного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187,2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lastRenderedPageBreak/>
              <w:t>227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проспекту Соборності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21,1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228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Кравчука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6,6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229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Ківерцівської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24,6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230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</w:t>
            </w:r>
            <w:r>
              <w:rPr>
                <w:color w:val="000000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color w:val="000000"/>
                <w:szCs w:val="24"/>
                <w:lang w:val="uk-UA"/>
              </w:rPr>
              <w:t>вулицьНікішева-Говорова</w:t>
            </w:r>
            <w:proofErr w:type="spellEnd"/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127,1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231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Єршова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36,4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232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перехрестя </w:t>
            </w:r>
            <w:proofErr w:type="spellStart"/>
            <w:r>
              <w:rPr>
                <w:color w:val="000000"/>
                <w:szCs w:val="24"/>
                <w:lang w:val="uk-UA"/>
              </w:rPr>
              <w:t>вулицьТеремнівська-Підгаєцька</w:t>
            </w:r>
            <w:proofErr w:type="spellEnd"/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109,4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233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Дубнівської</w:t>
            </w:r>
            <w:proofErr w:type="spellEnd"/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187,3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234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проспекту Перемоги (ремонт тріщин в </w:t>
            </w:r>
            <w:r>
              <w:rPr>
                <w:color w:val="000000"/>
                <w:szCs w:val="24"/>
                <w:lang w:val="uk-UA"/>
              </w:rPr>
              <w:t>асфальтобетонному покритті)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193,0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235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</w:pPr>
            <w:r>
              <w:rPr>
                <w:color w:val="000000"/>
                <w:szCs w:val="24"/>
                <w:lang w:val="uk-UA"/>
              </w:rPr>
              <w:t>Поточний ремонт проїзду з вулиці Крилова до будинку № 9 на вулиці Пушкіна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81,19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236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Рівненської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114,8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237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Веселої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162,2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238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</w:pPr>
            <w:r>
              <w:rPr>
                <w:color w:val="000000"/>
                <w:szCs w:val="24"/>
                <w:lang w:val="uk-UA"/>
              </w:rPr>
              <w:t>Поточний ремонт тротуару на проспекті Волі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177,7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239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</w:pPr>
            <w:r>
              <w:rPr>
                <w:color w:val="000000"/>
                <w:szCs w:val="24"/>
                <w:lang w:val="uk-UA"/>
              </w:rPr>
              <w:t>Поточний ремонт пішохідних доріжок біля будинку № 4 на вулиці Сухомлинського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183,1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240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під'їзду до міського пляжу в центральному парку культури і відпочинку імені Лесі Українки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1 423,9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241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під'їзду до міського </w:t>
            </w:r>
            <w:r>
              <w:rPr>
                <w:color w:val="000000"/>
                <w:szCs w:val="24"/>
                <w:lang w:val="uk-UA"/>
              </w:rPr>
              <w:t>пляжу в центральному парку культури і відпочинку імені Лесі Українки (додаткові роботи)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186,4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242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  <w:outlineLvl w:val="0"/>
            </w:pPr>
            <w:r>
              <w:rPr>
                <w:color w:val="000000"/>
                <w:szCs w:val="24"/>
                <w:lang w:val="uk-UA"/>
              </w:rPr>
              <w:t>Поточний ремонт пішохідної доріжки в центральному парку культури і відпочинку імені Лесі Українки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196,9</w:t>
            </w:r>
          </w:p>
        </w:tc>
      </w:tr>
      <w:tr w:rsidR="002523F7">
        <w:trPr>
          <w:trHeight w:val="31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lang w:val="uk-UA"/>
              </w:rPr>
            </w:pPr>
            <w:r>
              <w:rPr>
                <w:szCs w:val="24"/>
                <w:lang w:val="uk-UA"/>
              </w:rPr>
              <w:t>243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</w:pPr>
            <w:r>
              <w:rPr>
                <w:color w:val="000000"/>
                <w:szCs w:val="24"/>
                <w:lang w:val="uk-UA"/>
              </w:rPr>
              <w:t xml:space="preserve">Поточний ремонт тротуару вздовж будинку № 17 на </w:t>
            </w:r>
            <w:r>
              <w:rPr>
                <w:color w:val="000000"/>
                <w:szCs w:val="24"/>
                <w:lang w:val="uk-UA"/>
              </w:rPr>
              <w:t xml:space="preserve">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Ярощука</w:t>
            </w:r>
            <w:proofErr w:type="spellEnd"/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52,7</w:t>
            </w:r>
          </w:p>
        </w:tc>
      </w:tr>
      <w:tr w:rsidR="002523F7">
        <w:trPr>
          <w:trHeight w:val="431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lang w:val="uk-UA"/>
              </w:rPr>
            </w:pPr>
            <w:r>
              <w:rPr>
                <w:szCs w:val="24"/>
                <w:lang w:val="uk-UA"/>
              </w:rPr>
              <w:t>244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both"/>
            </w:pPr>
            <w:r>
              <w:rPr>
                <w:color w:val="000000"/>
                <w:szCs w:val="24"/>
                <w:lang w:val="uk-UA"/>
              </w:rPr>
              <w:t xml:space="preserve">Виготовлення </w:t>
            </w:r>
            <w:proofErr w:type="spellStart"/>
            <w:r>
              <w:rPr>
                <w:color w:val="000000"/>
                <w:szCs w:val="24"/>
                <w:lang w:val="uk-UA"/>
              </w:rPr>
              <w:t>проєктно-кошторисної</w:t>
            </w:r>
            <w:proofErr w:type="spellEnd"/>
            <w:r>
              <w:rPr>
                <w:color w:val="000000"/>
                <w:szCs w:val="24"/>
                <w:lang w:val="uk-UA"/>
              </w:rPr>
              <w:t xml:space="preserve"> документації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1 442,6</w:t>
            </w:r>
          </w:p>
        </w:tc>
      </w:tr>
      <w:tr w:rsidR="002523F7">
        <w:trPr>
          <w:trHeight w:val="450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2523F7">
            <w:pPr>
              <w:jc w:val="center"/>
              <w:outlineLvl w:val="0"/>
              <w:rPr>
                <w:color w:val="000000"/>
                <w:szCs w:val="24"/>
                <w:lang w:val="uk-UA"/>
              </w:rPr>
            </w:pP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Cs w:val="24"/>
                <w:lang w:val="uk-UA"/>
              </w:rPr>
              <w:t>Всього: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23F7" w:rsidRDefault="005A11A9">
            <w:pPr>
              <w:jc w:val="center"/>
              <w:rPr>
                <w:szCs w:val="24"/>
                <w:lang w:val="uk-UA"/>
              </w:rPr>
            </w:pPr>
            <w:r>
              <w:rPr>
                <w:b/>
                <w:color w:val="000000"/>
                <w:szCs w:val="24"/>
                <w:lang w:val="uk-UA"/>
              </w:rPr>
              <w:t>38 724,5</w:t>
            </w:r>
            <w:bookmarkStart w:id="7" w:name="OLE_LINK1"/>
            <w:bookmarkEnd w:id="7"/>
          </w:p>
        </w:tc>
      </w:tr>
    </w:tbl>
    <w:p w:rsidR="002523F7" w:rsidRDefault="002523F7">
      <w:pPr>
        <w:rPr>
          <w:lang w:val="uk-UA"/>
        </w:rPr>
      </w:pPr>
    </w:p>
    <w:p w:rsidR="002523F7" w:rsidRDefault="002523F7">
      <w:pPr>
        <w:rPr>
          <w:lang w:val="uk-UA"/>
        </w:rPr>
      </w:pPr>
    </w:p>
    <w:p w:rsidR="002523F7" w:rsidRDefault="005A11A9">
      <w:pPr>
        <w:ind w:right="-2"/>
      </w:pPr>
      <w:proofErr w:type="spellStart"/>
      <w:r>
        <w:rPr>
          <w:color w:val="000000"/>
          <w:szCs w:val="24"/>
          <w:lang w:val="uk-UA"/>
        </w:rPr>
        <w:t>Смаль</w:t>
      </w:r>
      <w:proofErr w:type="spellEnd"/>
      <w:r>
        <w:rPr>
          <w:color w:val="000000"/>
          <w:szCs w:val="24"/>
          <w:lang w:val="uk-UA"/>
        </w:rPr>
        <w:t xml:space="preserve"> 777 955</w:t>
      </w:r>
    </w:p>
    <w:sectPr w:rsidR="002523F7" w:rsidSect="005A11A9">
      <w:headerReference w:type="default" r:id="rId7"/>
      <w:pgSz w:w="11906" w:h="16838"/>
      <w:pgMar w:top="1134" w:right="567" w:bottom="1134" w:left="1984" w:header="0" w:footer="0" w:gutter="0"/>
      <w:pgNumType w:start="159"/>
      <w:cols w:space="720"/>
      <w:formProt w:val="0"/>
      <w:docGrid w:linePitch="360"/>
      <w:sectPrChange w:id="8" w:author="dmytruk" w:date="2020-03-04T16:22:00Z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3F7" w:rsidRDefault="002523F7" w:rsidP="002523F7">
      <w:r>
        <w:separator/>
      </w:r>
    </w:p>
  </w:endnote>
  <w:endnote w:type="continuationSeparator" w:id="1">
    <w:p w:rsidR="002523F7" w:rsidRDefault="002523F7" w:rsidP="00252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3F7" w:rsidRDefault="002523F7" w:rsidP="002523F7">
      <w:r>
        <w:separator/>
      </w:r>
    </w:p>
  </w:footnote>
  <w:footnote w:type="continuationSeparator" w:id="1">
    <w:p w:rsidR="002523F7" w:rsidRDefault="002523F7" w:rsidP="002523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3F7" w:rsidRDefault="002523F7">
    <w:pPr>
      <w:pStyle w:val="Header"/>
      <w:jc w:val="center"/>
      <w:rPr>
        <w:lang w:val="en-US"/>
      </w:rPr>
    </w:pPr>
  </w:p>
  <w:p w:rsidR="002523F7" w:rsidRDefault="002523F7">
    <w:pPr>
      <w:pStyle w:val="Header"/>
      <w:jc w:val="center"/>
      <w:rPr>
        <w:lang w:val="en-US"/>
      </w:rPr>
    </w:pPr>
  </w:p>
  <w:sdt>
    <w:sdtPr>
      <w:id w:val="1774889448"/>
      <w:docPartObj>
        <w:docPartGallery w:val="Page Numbers (Top of Page)"/>
        <w:docPartUnique/>
      </w:docPartObj>
    </w:sdtPr>
    <w:sdtContent>
      <w:p w:rsidR="002523F7" w:rsidRDefault="002523F7">
        <w:pPr>
          <w:pStyle w:val="Header"/>
          <w:jc w:val="center"/>
        </w:pPr>
        <w:r>
          <w:rPr>
            <w:sz w:val="28"/>
          </w:rPr>
          <w:fldChar w:fldCharType="begin"/>
        </w:r>
        <w:r w:rsidR="005A11A9">
          <w:rPr>
            <w:sz w:val="28"/>
          </w:rPr>
          <w:instrText>PAGE</w:instrText>
        </w:r>
        <w:r>
          <w:rPr>
            <w:sz w:val="28"/>
          </w:rPr>
          <w:fldChar w:fldCharType="separate"/>
        </w:r>
        <w:r w:rsidR="005A11A9">
          <w:rPr>
            <w:noProof/>
            <w:sz w:val="28"/>
          </w:rPr>
          <w:t>165</w:t>
        </w:r>
        <w:r>
          <w:rPr>
            <w:sz w:val="28"/>
          </w:rPr>
          <w:fldChar w:fldCharType="end"/>
        </w:r>
      </w:p>
      <w:p w:rsidR="002523F7" w:rsidRDefault="002523F7">
        <w:pPr>
          <w:pStyle w:val="Head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trackRevision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23F7"/>
    <w:rsid w:val="002523F7"/>
    <w:rsid w:val="005A1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EFF"/>
    <w:rPr>
      <w:sz w:val="24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uiPriority w:val="99"/>
    <w:qFormat/>
    <w:locked/>
    <w:rsid w:val="006E6C12"/>
    <w:rPr>
      <w:rFonts w:ascii="Segoe UI" w:hAnsi="Segoe UI" w:cs="Segoe UI"/>
      <w:sz w:val="18"/>
      <w:szCs w:val="18"/>
      <w:lang w:val="ru-RU" w:eastAsia="en-US"/>
    </w:rPr>
  </w:style>
  <w:style w:type="character" w:customStyle="1" w:styleId="a4">
    <w:name w:val="Верхний колонтитул Знак"/>
    <w:basedOn w:val="a0"/>
    <w:uiPriority w:val="99"/>
    <w:qFormat/>
    <w:rsid w:val="00726025"/>
    <w:rPr>
      <w:sz w:val="24"/>
      <w:szCs w:val="28"/>
      <w:lang w:val="ru-RU" w:eastAsia="en-US"/>
    </w:rPr>
  </w:style>
  <w:style w:type="character" w:customStyle="1" w:styleId="a5">
    <w:name w:val="Нижний колонтитул Знак"/>
    <w:basedOn w:val="a0"/>
    <w:uiPriority w:val="99"/>
    <w:qFormat/>
    <w:rsid w:val="00726025"/>
    <w:rPr>
      <w:sz w:val="24"/>
      <w:szCs w:val="28"/>
      <w:lang w:val="ru-RU" w:eastAsia="en-US"/>
    </w:rPr>
  </w:style>
  <w:style w:type="paragraph" w:customStyle="1" w:styleId="a6">
    <w:name w:val="Заголовок"/>
    <w:basedOn w:val="a"/>
    <w:next w:val="a7"/>
    <w:qFormat/>
    <w:rsid w:val="002523F7"/>
    <w:pPr>
      <w:keepNext/>
      <w:spacing w:before="240" w:after="120"/>
    </w:pPr>
    <w:rPr>
      <w:rFonts w:ascii="Liberation Sans" w:eastAsia="Microsoft YaHei" w:hAnsi="Liberation Sans" w:cs="Arial"/>
      <w:sz w:val="28"/>
    </w:rPr>
  </w:style>
  <w:style w:type="paragraph" w:styleId="a7">
    <w:name w:val="Body Text"/>
    <w:basedOn w:val="a"/>
    <w:rsid w:val="0065416B"/>
    <w:pPr>
      <w:spacing w:after="140" w:line="276" w:lineRule="auto"/>
    </w:pPr>
  </w:style>
  <w:style w:type="paragraph" w:styleId="a8">
    <w:name w:val="List"/>
    <w:basedOn w:val="a7"/>
    <w:rsid w:val="0065416B"/>
    <w:rPr>
      <w:rFonts w:cs="Arial"/>
    </w:rPr>
  </w:style>
  <w:style w:type="paragraph" w:customStyle="1" w:styleId="Caption">
    <w:name w:val="Caption"/>
    <w:basedOn w:val="a"/>
    <w:qFormat/>
    <w:rsid w:val="002523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9">
    <w:name w:val="Покажчик"/>
    <w:basedOn w:val="a"/>
    <w:qFormat/>
    <w:rsid w:val="002523F7"/>
    <w:pPr>
      <w:suppressLineNumbers/>
    </w:pPr>
    <w:rPr>
      <w:rFonts w:cs="Arial"/>
    </w:rPr>
  </w:style>
  <w:style w:type="paragraph" w:styleId="aa">
    <w:name w:val="caption"/>
    <w:basedOn w:val="a"/>
    <w:qFormat/>
    <w:rsid w:val="002523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1">
    <w:name w:val="Заголовок1"/>
    <w:basedOn w:val="a"/>
    <w:next w:val="a7"/>
    <w:qFormat/>
    <w:rsid w:val="0065416B"/>
    <w:pPr>
      <w:keepNext/>
      <w:spacing w:before="240" w:after="120"/>
    </w:pPr>
    <w:rPr>
      <w:rFonts w:eastAsia="Microsoft YaHei" w:cs="Arial"/>
      <w:sz w:val="28"/>
    </w:rPr>
  </w:style>
  <w:style w:type="paragraph" w:customStyle="1" w:styleId="10">
    <w:name w:val="Название объекта1"/>
    <w:basedOn w:val="a"/>
    <w:qFormat/>
    <w:rsid w:val="0065416B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11">
    <w:name w:val="Указатель1"/>
    <w:basedOn w:val="a"/>
    <w:qFormat/>
    <w:rsid w:val="0065416B"/>
    <w:pPr>
      <w:suppressLineNumbers/>
    </w:pPr>
    <w:rPr>
      <w:rFonts w:cs="Arial"/>
    </w:rPr>
  </w:style>
  <w:style w:type="paragraph" w:styleId="ab">
    <w:name w:val="Balloon Text"/>
    <w:basedOn w:val="a"/>
    <w:uiPriority w:val="99"/>
    <w:qFormat/>
    <w:rsid w:val="006E6C12"/>
    <w:rPr>
      <w:rFonts w:ascii="Segoe UI" w:hAnsi="Segoe UI" w:cs="Segoe UI"/>
      <w:sz w:val="18"/>
      <w:szCs w:val="18"/>
    </w:rPr>
  </w:style>
  <w:style w:type="paragraph" w:customStyle="1" w:styleId="ac">
    <w:name w:val="Верхній і нижній колонтитули"/>
    <w:basedOn w:val="a"/>
    <w:qFormat/>
    <w:rsid w:val="002523F7"/>
  </w:style>
  <w:style w:type="paragraph" w:customStyle="1" w:styleId="Header">
    <w:name w:val="Header"/>
    <w:basedOn w:val="a"/>
    <w:uiPriority w:val="99"/>
    <w:unhideWhenUsed/>
    <w:rsid w:val="00726025"/>
    <w:pPr>
      <w:tabs>
        <w:tab w:val="center" w:pos="4819"/>
        <w:tab w:val="right" w:pos="9639"/>
      </w:tabs>
    </w:pPr>
  </w:style>
  <w:style w:type="paragraph" w:customStyle="1" w:styleId="Footer">
    <w:name w:val="Footer"/>
    <w:basedOn w:val="a"/>
    <w:uiPriority w:val="99"/>
    <w:unhideWhenUsed/>
    <w:rsid w:val="00726025"/>
    <w:pPr>
      <w:tabs>
        <w:tab w:val="center" w:pos="4819"/>
        <w:tab w:val="right" w:pos="9639"/>
      </w:tabs>
    </w:pPr>
  </w:style>
  <w:style w:type="paragraph" w:styleId="ad">
    <w:name w:val="header"/>
    <w:basedOn w:val="a"/>
    <w:link w:val="12"/>
    <w:uiPriority w:val="99"/>
    <w:semiHidden/>
    <w:unhideWhenUsed/>
    <w:rsid w:val="005A11A9"/>
    <w:pPr>
      <w:tabs>
        <w:tab w:val="center" w:pos="4819"/>
        <w:tab w:val="right" w:pos="9639"/>
      </w:tabs>
    </w:pPr>
  </w:style>
  <w:style w:type="character" w:customStyle="1" w:styleId="12">
    <w:name w:val="Верхний колонтитул Знак1"/>
    <w:basedOn w:val="a0"/>
    <w:link w:val="ad"/>
    <w:uiPriority w:val="99"/>
    <w:semiHidden/>
    <w:rsid w:val="005A11A9"/>
    <w:rPr>
      <w:sz w:val="24"/>
      <w:szCs w:val="28"/>
      <w:lang w:val="ru-RU" w:eastAsia="en-US"/>
    </w:rPr>
  </w:style>
  <w:style w:type="paragraph" w:styleId="ae">
    <w:name w:val="footer"/>
    <w:basedOn w:val="a"/>
    <w:link w:val="13"/>
    <w:uiPriority w:val="99"/>
    <w:semiHidden/>
    <w:unhideWhenUsed/>
    <w:rsid w:val="005A11A9"/>
    <w:pPr>
      <w:tabs>
        <w:tab w:val="center" w:pos="4819"/>
        <w:tab w:val="right" w:pos="9639"/>
      </w:tabs>
    </w:pPr>
  </w:style>
  <w:style w:type="character" w:customStyle="1" w:styleId="13">
    <w:name w:val="Нижний колонтитул Знак1"/>
    <w:basedOn w:val="a0"/>
    <w:link w:val="ae"/>
    <w:uiPriority w:val="99"/>
    <w:semiHidden/>
    <w:rsid w:val="005A11A9"/>
    <w:rPr>
      <w:sz w:val="24"/>
      <w:szCs w:val="28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4F13D-1914-4EC8-9648-C54569471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1821</TotalTime>
  <Pages>7</Pages>
  <Words>9702</Words>
  <Characters>5531</Characters>
  <Application>Microsoft Office Word</Application>
  <DocSecurity>0</DocSecurity>
  <Lines>46</Lines>
  <Paragraphs>30</Paragraphs>
  <ScaleCrop>false</ScaleCrop>
  <Company>RePack by SPecialiST</Company>
  <LinksUpToDate>false</LinksUpToDate>
  <CharactersWithSpaces>15203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Гвоздецька Вікторія Миколаївна</dc:creator>
  <dc:description/>
  <cp:lastModifiedBy>dmytruk</cp:lastModifiedBy>
  <cp:revision>124</cp:revision>
  <dcterms:created xsi:type="dcterms:W3CDTF">2018-12-27T08:57:00Z</dcterms:created>
  <dcterms:modified xsi:type="dcterms:W3CDTF">2020-03-04T14:22:00Z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