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75pt;height:57pt;mso-wrap-distance-right:0pt" filled="f" o:ole="">
            <v:imagedata r:id="rId3" o:title=""/>
          </v:shape>
          <o:OLEObject Type="Embed" ProgID="PBrush" ShapeID="ole_rId2" DrawAspect="Content" ObjectID="_183732497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ind w:right="5385" w:hanging="0"/>
        <w:jc w:val="both"/>
        <w:rPr>
          <w:bCs w:val="false"/>
        </w:rPr>
      </w:pPr>
      <w:r>
        <w:rPr>
          <w:bCs w:val="false"/>
        </w:rPr>
        <w:t>Про включення квартир в число службового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Керуючись статтями 30, 52 Закону України “Про місцеве самоврядування в Україні”, розглянувши звернення Головного управління Державної служби України з надзвичайних ситуацій у Волинській області від 02.05.2024                    № 48 01-2019/48 22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Cs w:val="false"/>
          <w:szCs w:val="28"/>
        </w:rPr>
      </w:pPr>
      <w:r>
        <w:rPr>
          <w:bCs w:val="false"/>
        </w:rPr>
        <w:tab/>
        <w:t>включити в число службового житла Головного управління Д</w:t>
      </w:r>
      <w:r>
        <w:rPr>
          <w:bCs w:val="false"/>
          <w:szCs w:val="28"/>
        </w:rPr>
        <w:t>ержавної служби України з надзвичайних ситуацій у Волинській області:</w:t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1) двокімнатну квартиру № </w:t>
      </w:r>
      <w:r>
        <w:rPr>
          <w:bCs w:val="false"/>
          <w:szCs w:val="28"/>
          <w:lang w:val="en-US"/>
        </w:rPr>
        <w:t>__</w:t>
      </w:r>
      <w:r>
        <w:rPr>
          <w:bCs w:val="false"/>
          <w:szCs w:val="28"/>
        </w:rPr>
        <w:t xml:space="preserve">, корпус </w:t>
      </w:r>
      <w:r>
        <w:rPr>
          <w:bCs w:val="false"/>
          <w:szCs w:val="28"/>
          <w:lang w:val="en-US"/>
        </w:rPr>
        <w:t>__</w:t>
      </w:r>
      <w:r>
        <w:rPr>
          <w:bCs w:val="false"/>
          <w:szCs w:val="28"/>
        </w:rPr>
        <w:t>, на вул. </w:t>
      </w:r>
      <w:r>
        <w:rPr>
          <w:bCs w:val="false"/>
          <w:szCs w:val="28"/>
          <w:lang w:val="en-US"/>
        </w:rPr>
        <w:t>__________</w:t>
      </w:r>
      <w:r>
        <w:rPr>
          <w:bCs w:val="false"/>
          <w:szCs w:val="28"/>
        </w:rPr>
        <w:t xml:space="preserve"> у місті Луцьку загальною площею 64,9 кв. м, житловою – 29,7 кв. м;</w:t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2) двокімнатну квартиру № </w:t>
      </w:r>
      <w:r>
        <w:rPr>
          <w:bCs w:val="false"/>
          <w:szCs w:val="28"/>
          <w:lang w:val="en-US"/>
        </w:rPr>
        <w:t>__</w:t>
      </w:r>
      <w:r>
        <w:rPr>
          <w:bCs w:val="false"/>
          <w:szCs w:val="28"/>
        </w:rPr>
        <w:t xml:space="preserve">, корпус </w:t>
      </w:r>
      <w:r>
        <w:rPr>
          <w:bCs w:val="false"/>
          <w:szCs w:val="28"/>
          <w:lang w:val="en-US"/>
        </w:rPr>
        <w:t>__</w:t>
      </w:r>
      <w:r>
        <w:rPr>
          <w:bCs w:val="false"/>
          <w:szCs w:val="28"/>
        </w:rPr>
        <w:t>, на вул. </w:t>
      </w:r>
      <w:r>
        <w:rPr>
          <w:bCs w:val="false"/>
          <w:szCs w:val="28"/>
          <w:lang w:val="en-US"/>
        </w:rPr>
        <w:t>_____</w:t>
      </w:r>
      <w:r>
        <w:rPr>
          <w:bCs w:val="false"/>
          <w:szCs w:val="28"/>
        </w:rPr>
        <w:t xml:space="preserve"> у місті Луцьку загальною площею 67,1 кв. м, житловою – 34,0 кв. м;</w:t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3) однокімнатну квартиру №</w:t>
      </w:r>
      <w:r>
        <w:rPr/>
        <w:t> </w:t>
      </w:r>
      <w:r>
        <w:rPr>
          <w:lang w:val="en-US"/>
        </w:rPr>
        <w:t>__</w:t>
      </w:r>
      <w:r>
        <w:rPr>
          <w:bCs w:val="false"/>
          <w:szCs w:val="28"/>
        </w:rPr>
        <w:t xml:space="preserve"> на вул. </w:t>
      </w:r>
      <w:r>
        <w:rPr>
          <w:bCs w:val="false"/>
          <w:szCs w:val="28"/>
          <w:lang w:val="en-US"/>
        </w:rPr>
        <w:t>______</w:t>
      </w:r>
      <w:r>
        <w:rPr>
          <w:bCs w:val="false"/>
          <w:szCs w:val="28"/>
        </w:rPr>
        <w:t xml:space="preserve"> у місті Луцьку загальною площею 37,4 кв. м, житловою – 17,3 кв. м;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  <w:szCs w:val="28"/>
        </w:rPr>
        <w:t>4) двокімнатну квартиру № </w:t>
      </w:r>
      <w:r>
        <w:rPr>
          <w:bCs w:val="false"/>
          <w:szCs w:val="28"/>
          <w:lang w:val="en-US"/>
        </w:rPr>
        <w:t>___</w:t>
      </w:r>
      <w:r>
        <w:rPr>
          <w:bCs w:val="false"/>
          <w:szCs w:val="28"/>
        </w:rPr>
        <w:t xml:space="preserve"> на вул. </w:t>
      </w:r>
      <w:r>
        <w:rPr>
          <w:bCs w:val="false"/>
          <w:szCs w:val="28"/>
          <w:lang w:val="en-US"/>
        </w:rPr>
        <w:t>_____</w:t>
      </w:r>
      <w:r>
        <w:rPr>
          <w:bCs w:val="false"/>
          <w:szCs w:val="28"/>
        </w:rPr>
        <w:t>у місті Луцьку загальною площею 61,8 кв. м, житловою – 36,6 кв. м.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2" w:customStyle="1">
    <w:name w:val="Основной шрифт абзаца"/>
    <w:qFormat/>
    <w:rPr/>
  </w:style>
  <w:style w:type="character" w:styleId="HeaderChar" w:customStyle="1">
    <w:name w:val="Header Char"/>
    <w:basedOn w:val="Style12"/>
    <w:qFormat/>
    <w:rPr>
      <w:rFonts w:eastAsia="NSimSun"/>
      <w:bCs/>
      <w:sz w:val="28"/>
      <w:szCs w:val="24"/>
      <w:lang w:val="uk-UA" w:eastAsia="zh-CN" w:bidi="ar-SA"/>
    </w:rPr>
  </w:style>
  <w:style w:type="character" w:styleId="Style13" w:customStyle="1">
    <w:name w:val="Символ нумерації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6b72cb"/>
    <w:rPr>
      <w:rFonts w:ascii="Times New Roman" w:hAnsi="Times New Roman" w:cs="Times New Roman"/>
      <w:bCs/>
      <w:sz w:val="28"/>
      <w:lang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2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link w:val="Style14"/>
    <w:uiPriority w:val="99"/>
    <w:unhideWhenUsed/>
    <w:rsid w:val="006b72cb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LibreOffice/7.4.3.2$Windows_X86_64 LibreOffice_project/1048a8393ae2eeec98dff31b5c133c5f1d08b890</Application>
  <AppVersion>15.0000</AppVersion>
  <Pages>1</Pages>
  <Words>198</Words>
  <Characters>1128</Characters>
  <CharactersWithSpaces>1423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2024-05-13T11:56:40Z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