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41668046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835" w:leader="none"/>
        </w:tabs>
        <w:ind w:right="5952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включення квартир в число службового житла</w:t>
      </w:r>
    </w:p>
    <w:p>
      <w:pPr>
        <w:pStyle w:val="Normal"/>
        <w:ind w:right="6235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звернення Головного управління державної служби України з надзвичайних ситуацій у Волинській області (від 30.11.2022 № 480-4826/4822), враховуючи пропозиції громадської комісії з житлових питань при виконавчому комітеті міської ради, керуючись статтями 30, 52 Закону України “Про місцеве самоврядування в Україні” та розглянувши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ВИРІШИВ: 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включити в число службового житла Головного управління державної служби України з надзвичайних ситуацій у Волинській області: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1) однокімнатну квартиру № __ на вул. _________ в с. _______ Луцького району загальною площею 42,7 кв.м, житловою – 15, 9 кв.м;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2) двокімнатну квартиру № __ на вул. ______ в с. ______ Луцького району загальною площею 60,1 кв.м, житловою – 30, 1 кв.м.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Козюта 726 863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104687538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link w:val="Style15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Style14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LibreOffice/7.3.3.2$Windows_X86_64 LibreOffice_project/d1d0ea68f081ee2800a922cac8f79445e4603348</Application>
  <AppVersion>15.0000</AppVersion>
  <Pages>1</Pages>
  <Words>154</Words>
  <Characters>958</Characters>
  <CharactersWithSpaces>1120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2022-12-16T12:06:00Z</dcterms:created>
  <dc:creator>nkhmel</dc:creator>
  <dc:description/>
  <dc:language>ru-RU</dc:language>
  <cp:lastModifiedBy/>
  <cp:lastPrinted>2022-05-30T14:19:00Z</cp:lastPrinted>
  <dcterms:modified xsi:type="dcterms:W3CDTF">2022-12-19T11:18:39Z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