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AE" w:rsidRPr="00E507F8" w:rsidRDefault="00BB497C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E507F8">
        <w:rPr>
          <w:rFonts w:cs="Times New Roman"/>
          <w:b/>
          <w:sz w:val="28"/>
          <w:szCs w:val="28"/>
          <w:lang w:val="uk-UA"/>
        </w:rPr>
        <w:t>Порівняльна таблиця</w:t>
      </w:r>
    </w:p>
    <w:p w:rsidR="002400AE" w:rsidRPr="00E507F8" w:rsidRDefault="00BB497C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E507F8">
        <w:rPr>
          <w:rFonts w:cs="Times New Roman"/>
          <w:b/>
          <w:sz w:val="28"/>
          <w:szCs w:val="28"/>
          <w:lang w:val="uk-UA"/>
        </w:rPr>
        <w:t xml:space="preserve"> до </w:t>
      </w:r>
      <w:proofErr w:type="spellStart"/>
      <w:r w:rsidRPr="00E507F8">
        <w:rPr>
          <w:rFonts w:cs="Times New Roman"/>
          <w:b/>
          <w:sz w:val="28"/>
          <w:szCs w:val="28"/>
          <w:lang w:val="uk-UA"/>
        </w:rPr>
        <w:t>про</w:t>
      </w:r>
      <w:r w:rsidR="006E2037" w:rsidRPr="00E507F8">
        <w:rPr>
          <w:rFonts w:cs="Times New Roman"/>
          <w:b/>
          <w:sz w:val="28"/>
          <w:szCs w:val="28"/>
          <w:lang w:val="uk-UA"/>
        </w:rPr>
        <w:t>є</w:t>
      </w:r>
      <w:r w:rsidRPr="00E507F8">
        <w:rPr>
          <w:rFonts w:cs="Times New Roman"/>
          <w:b/>
          <w:sz w:val="28"/>
          <w:szCs w:val="28"/>
          <w:lang w:val="uk-UA"/>
        </w:rPr>
        <w:t>кту</w:t>
      </w:r>
      <w:proofErr w:type="spellEnd"/>
      <w:r w:rsidRPr="00E507F8">
        <w:rPr>
          <w:rFonts w:cs="Times New Roman"/>
          <w:b/>
          <w:sz w:val="28"/>
          <w:szCs w:val="28"/>
          <w:lang w:val="uk-UA"/>
        </w:rPr>
        <w:t xml:space="preserve"> рішення Луцької міської ради</w:t>
      </w:r>
    </w:p>
    <w:p w:rsidR="00DF2FA8" w:rsidRDefault="00BB497C" w:rsidP="003F3E02">
      <w:pPr>
        <w:pStyle w:val="Standard"/>
        <w:snapToGrid w:val="0"/>
        <w:jc w:val="center"/>
        <w:rPr>
          <w:rStyle w:val="FontStyle22"/>
          <w:rFonts w:eastAsia="Times New Roman"/>
          <w:b/>
          <w:spacing w:val="-1"/>
          <w:sz w:val="28"/>
          <w:szCs w:val="28"/>
          <w:lang w:val="uk-UA"/>
        </w:rPr>
      </w:pPr>
      <w:r w:rsidRPr="003F3E02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Pr="003F3E02">
        <w:rPr>
          <w:rStyle w:val="FontStyle22"/>
          <w:rFonts w:eastAsia="Times New Roman"/>
          <w:b/>
          <w:spacing w:val="-1"/>
          <w:sz w:val="28"/>
          <w:szCs w:val="28"/>
          <w:lang w:val="uk-UA"/>
        </w:rPr>
        <w:t xml:space="preserve">Про внесення змін до </w:t>
      </w:r>
      <w:r w:rsidR="006E2037" w:rsidRPr="003F3E02">
        <w:rPr>
          <w:rStyle w:val="FontStyle22"/>
          <w:rFonts w:eastAsia="Times New Roman"/>
          <w:b/>
          <w:spacing w:val="-1"/>
          <w:sz w:val="28"/>
          <w:szCs w:val="28"/>
          <w:lang w:val="uk-UA"/>
        </w:rPr>
        <w:t xml:space="preserve">рішення міської ради від </w:t>
      </w:r>
      <w:r w:rsidR="000A10DD" w:rsidRPr="000A10DD">
        <w:rPr>
          <w:rStyle w:val="FontStyle22"/>
          <w:rFonts w:eastAsia="Times New Roman"/>
          <w:b/>
          <w:spacing w:val="-1"/>
          <w:sz w:val="28"/>
          <w:szCs w:val="28"/>
          <w:lang w:val="uk-UA"/>
        </w:rPr>
        <w:t xml:space="preserve">15.12.2017 № 35/12 </w:t>
      </w:r>
    </w:p>
    <w:p w:rsidR="00DF2FA8" w:rsidRDefault="003F3E02" w:rsidP="003F3E02">
      <w:pPr>
        <w:pStyle w:val="Standard"/>
        <w:snapToGrid w:val="0"/>
        <w:jc w:val="center"/>
        <w:rPr>
          <w:rStyle w:val="FontStyle22"/>
          <w:rFonts w:eastAsia="Times New Roman"/>
          <w:b/>
          <w:spacing w:val="-1"/>
          <w:sz w:val="28"/>
          <w:szCs w:val="28"/>
          <w:lang w:val="uk-UA"/>
        </w:rPr>
      </w:pPr>
      <w:r w:rsidRPr="003F3E02">
        <w:rPr>
          <w:rStyle w:val="FontStyle22"/>
          <w:rFonts w:eastAsia="Times New Roman"/>
          <w:b/>
          <w:spacing w:val="-1"/>
          <w:sz w:val="28"/>
          <w:szCs w:val="28"/>
          <w:lang w:val="uk-UA"/>
        </w:rPr>
        <w:t>«Про Програм</w:t>
      </w:r>
      <w:r w:rsidR="000A10DD">
        <w:rPr>
          <w:rStyle w:val="FontStyle22"/>
          <w:rFonts w:eastAsia="Times New Roman"/>
          <w:b/>
          <w:spacing w:val="-1"/>
          <w:sz w:val="28"/>
          <w:szCs w:val="28"/>
          <w:lang w:val="uk-UA"/>
        </w:rPr>
        <w:t>у</w:t>
      </w:r>
      <w:r w:rsidRPr="003F3E02">
        <w:rPr>
          <w:rStyle w:val="FontStyle22"/>
          <w:rFonts w:eastAsia="Times New Roman"/>
          <w:b/>
          <w:spacing w:val="-1"/>
          <w:sz w:val="28"/>
          <w:szCs w:val="28"/>
          <w:lang w:val="uk-UA"/>
        </w:rPr>
        <w:t xml:space="preserve"> </w:t>
      </w:r>
      <w:r w:rsidR="000A10DD" w:rsidRPr="000A10DD">
        <w:rPr>
          <w:rStyle w:val="FontStyle22"/>
          <w:rFonts w:eastAsia="Times New Roman"/>
          <w:b/>
          <w:spacing w:val="-1"/>
          <w:sz w:val="28"/>
          <w:szCs w:val="28"/>
          <w:lang w:val="uk-UA"/>
        </w:rPr>
        <w:t xml:space="preserve">національно-патріотичного виховання дітей та молоді </w:t>
      </w:r>
    </w:p>
    <w:p w:rsidR="002400AE" w:rsidRPr="003F3E02" w:rsidRDefault="000A10DD" w:rsidP="003F3E02">
      <w:pPr>
        <w:pStyle w:val="Standard"/>
        <w:snapToGrid w:val="0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A10DD">
        <w:rPr>
          <w:rStyle w:val="FontStyle22"/>
          <w:rFonts w:eastAsia="Times New Roman"/>
          <w:b/>
          <w:spacing w:val="-1"/>
          <w:sz w:val="28"/>
          <w:szCs w:val="28"/>
          <w:lang w:val="uk-UA"/>
        </w:rPr>
        <w:t>міста Луцька на 2018-2020 роки</w:t>
      </w:r>
      <w:r w:rsidR="00BB497C" w:rsidRPr="003F3E02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:rsidR="002400AE" w:rsidRPr="00E507F8" w:rsidRDefault="002400AE">
      <w:pPr>
        <w:pStyle w:val="Standard"/>
        <w:rPr>
          <w:lang w:val="uk-UA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400AE" w:rsidRPr="00E507F8" w:rsidTr="00D26FA1">
        <w:trPr>
          <w:trHeight w:val="35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BB497C">
            <w:pPr>
              <w:pStyle w:val="a5"/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Fonts w:cs="Times New Roman"/>
                <w:b/>
                <w:bCs/>
                <w:lang w:val="uk-UA"/>
              </w:rPr>
              <w:t>Чинна редакція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BB497C">
            <w:pPr>
              <w:pStyle w:val="a5"/>
              <w:jc w:val="center"/>
              <w:rPr>
                <w:lang w:val="uk-UA"/>
              </w:rPr>
            </w:pPr>
            <w:r w:rsidRPr="00E507F8">
              <w:rPr>
                <w:rFonts w:cs="Times New Roman"/>
                <w:b/>
                <w:bCs/>
                <w:lang w:val="uk-UA"/>
              </w:rPr>
              <w:t>Запропонована редакція</w:t>
            </w:r>
          </w:p>
        </w:tc>
      </w:tr>
      <w:tr w:rsidR="0093138A" w:rsidRPr="00526579" w:rsidTr="00D26FA1"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138A" w:rsidRPr="00E507F8" w:rsidRDefault="0093138A" w:rsidP="000A10DD">
            <w:pPr>
              <w:pStyle w:val="Standard"/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НАЗВА ПРОГРАМИ</w:t>
            </w:r>
            <w:r w:rsidR="000A10DD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(в тому числі у Паспорті)</w:t>
            </w:r>
          </w:p>
        </w:tc>
      </w:tr>
      <w:tr w:rsidR="00A20BB4" w:rsidRPr="00526579" w:rsidTr="00D26FA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BB4" w:rsidRPr="007D0796" w:rsidRDefault="006928B7" w:rsidP="0093138A">
            <w:pPr>
              <w:pStyle w:val="a5"/>
              <w:jc w:val="center"/>
              <w:rPr>
                <w:rFonts w:cs="Times New Roman"/>
                <w:bCs/>
                <w:lang w:val="ru-RU"/>
              </w:rPr>
            </w:pPr>
            <w:r w:rsidRPr="006928B7">
              <w:rPr>
                <w:rFonts w:cs="Times New Roman"/>
                <w:bCs/>
                <w:lang w:val="uk-UA"/>
              </w:rPr>
              <w:t xml:space="preserve">Програма </w:t>
            </w:r>
            <w:r w:rsidR="007D0796" w:rsidRPr="007D0796">
              <w:rPr>
                <w:rFonts w:cs="Times New Roman"/>
                <w:bCs/>
                <w:lang w:val="uk-UA"/>
              </w:rPr>
              <w:t xml:space="preserve">національно-патріотичного виховання дітей та молоді </w:t>
            </w:r>
            <w:r w:rsidR="007D0796" w:rsidRPr="00526579">
              <w:rPr>
                <w:rFonts w:cs="Times New Roman"/>
                <w:b/>
                <w:bCs/>
                <w:u w:val="single"/>
                <w:lang w:val="uk-UA"/>
              </w:rPr>
              <w:t>міста Луцька</w:t>
            </w:r>
            <w:r w:rsidR="007D0796" w:rsidRPr="007D0796">
              <w:rPr>
                <w:rFonts w:cs="Times New Roman"/>
                <w:bCs/>
                <w:lang w:val="uk-UA"/>
              </w:rPr>
              <w:t xml:space="preserve"> на 2018-2020 роки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BB4" w:rsidRPr="003F3E02" w:rsidRDefault="003F3E02" w:rsidP="00DF2FA8">
            <w:pPr>
              <w:pStyle w:val="a5"/>
              <w:jc w:val="center"/>
              <w:rPr>
                <w:rFonts w:cs="Times New Roman"/>
                <w:b/>
                <w:bCs/>
                <w:lang w:val="ru-RU"/>
              </w:rPr>
            </w:pPr>
            <w:r w:rsidRPr="003F3E02">
              <w:rPr>
                <w:rFonts w:cs="Times New Roman"/>
                <w:bCs/>
                <w:lang w:val="uk-UA"/>
              </w:rPr>
              <w:t xml:space="preserve">Програма </w:t>
            </w:r>
            <w:r w:rsidR="007D0796" w:rsidRPr="007D0796">
              <w:rPr>
                <w:rFonts w:cs="Times New Roman"/>
                <w:bCs/>
                <w:lang w:val="uk-UA"/>
              </w:rPr>
              <w:t xml:space="preserve">національно-патріотичного виховання дітей та молоді </w:t>
            </w:r>
            <w:r w:rsidR="007D0796" w:rsidRPr="00526579">
              <w:rPr>
                <w:rFonts w:cs="Times New Roman"/>
                <w:b/>
                <w:bCs/>
                <w:u w:val="single"/>
                <w:lang w:val="uk-UA"/>
              </w:rPr>
              <w:t>Луцької міської територіальної громади</w:t>
            </w:r>
            <w:r w:rsidR="007D0796" w:rsidRPr="007D0796">
              <w:rPr>
                <w:rFonts w:cs="Times New Roman"/>
                <w:bCs/>
                <w:lang w:val="uk-UA"/>
              </w:rPr>
              <w:t xml:space="preserve"> на 2018-2020 роки</w:t>
            </w:r>
          </w:p>
        </w:tc>
      </w:tr>
      <w:tr w:rsidR="000C1D07" w:rsidRPr="00E507F8" w:rsidTr="00D26FA1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D07" w:rsidRPr="00E507F8" w:rsidRDefault="000C1D07" w:rsidP="006517DA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Д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одаток 1 до Програми</w:t>
            </w:r>
          </w:p>
        </w:tc>
      </w:tr>
      <w:tr w:rsidR="000C1D07" w:rsidRPr="00526579" w:rsidTr="00D26FA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D07" w:rsidRPr="007D0796" w:rsidRDefault="000C1D07" w:rsidP="007D0796">
            <w:pPr>
              <w:pStyle w:val="Standard"/>
              <w:jc w:val="center"/>
              <w:rPr>
                <w:lang w:val="ru-RU"/>
              </w:rPr>
            </w:pPr>
            <w:r w:rsidRPr="00E507F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Ресурсне забезпечення 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Програм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и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7D0796" w:rsidRPr="007D0796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національно-патріотичного виховання дітей та молоді </w:t>
            </w:r>
            <w:r w:rsidR="007D0796" w:rsidRPr="00526579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міста Луцька</w:t>
            </w:r>
            <w:r w:rsidR="007D0796" w:rsidRPr="007D0796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на 2018-2020 роки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D07" w:rsidRPr="00E507F8" w:rsidRDefault="000C1D07" w:rsidP="00D26FA1">
            <w:pPr>
              <w:pStyle w:val="Standard"/>
              <w:jc w:val="center"/>
              <w:rPr>
                <w:lang w:val="uk-UA"/>
              </w:rPr>
            </w:pPr>
            <w:r w:rsidRPr="00E507F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Ресурсне забезпечення 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Програм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и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594B98" w:rsidRPr="00594B9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національно-патріотичного виховання дітей та молоді </w:t>
            </w:r>
            <w:r w:rsidR="00594B98" w:rsidRPr="00526579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Луцької міської територіальної громади</w:t>
            </w:r>
            <w:r w:rsidR="00594B98" w:rsidRPr="00594B9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на 2018-2020 роки</w:t>
            </w:r>
          </w:p>
        </w:tc>
      </w:tr>
      <w:tr w:rsidR="002400AE" w:rsidRPr="00E507F8" w:rsidTr="00D26FA1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E507F8" w:rsidRDefault="00C67032" w:rsidP="000C1D07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Д</w:t>
            </w:r>
            <w:r w:rsidR="00BB497C"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одаток </w:t>
            </w:r>
            <w:r w:rsidR="000C1D07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2</w:t>
            </w:r>
            <w:r w:rsidR="00BB497C"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до Програми</w:t>
            </w:r>
          </w:p>
        </w:tc>
      </w:tr>
      <w:tr w:rsidR="00E12719" w:rsidRPr="00526579" w:rsidTr="00D26FA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2719" w:rsidRDefault="00E12719" w:rsidP="002A2C00">
            <w:pPr>
              <w:pStyle w:val="Standard"/>
              <w:jc w:val="center"/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 w:rsidRPr="000C1D07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Напрями діяльності, завдання та заходи 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Програм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и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7D0796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національно-патріотичного виховання дітей та молоді </w:t>
            </w:r>
            <w:r w:rsidRPr="00526579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міста Луцька</w:t>
            </w:r>
            <w:r w:rsidRPr="007D0796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</w:p>
          <w:p w:rsidR="00E12719" w:rsidRPr="007D0796" w:rsidRDefault="00E12719" w:rsidP="002A2C00">
            <w:pPr>
              <w:pStyle w:val="Standard"/>
              <w:jc w:val="center"/>
              <w:rPr>
                <w:lang w:val="ru-RU"/>
              </w:rPr>
            </w:pPr>
            <w:r w:rsidRPr="007D0796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на 2018-2020 роки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2719" w:rsidRPr="00E507F8" w:rsidRDefault="00E12719" w:rsidP="00DF2FA8">
            <w:pPr>
              <w:pStyle w:val="Standard"/>
              <w:jc w:val="center"/>
              <w:rPr>
                <w:lang w:val="uk-UA"/>
              </w:rPr>
            </w:pPr>
            <w:r w:rsidRPr="000C1D07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Напрями діяльності, завдання та заходи 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Програм</w:t>
            </w:r>
            <w:r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и</w:t>
            </w:r>
            <w:r w:rsidRPr="00C67032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594B98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національно-патріотичного виховання дітей та молоді </w:t>
            </w:r>
            <w:r w:rsidRPr="00526579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Луцької міської територіальної громади на 2018-2020 роки</w:t>
            </w:r>
          </w:p>
        </w:tc>
      </w:tr>
      <w:tr w:rsidR="00E12719" w:rsidRPr="00D422EB" w:rsidTr="00D26FA1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2719" w:rsidRPr="00E507F8" w:rsidRDefault="00E12719" w:rsidP="002A2C00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під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пункт </w:t>
            </w: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1.4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додатку 2 до Програми</w:t>
            </w:r>
          </w:p>
        </w:tc>
      </w:tr>
      <w:tr w:rsidR="00226E49" w:rsidRPr="00526579" w:rsidTr="00D26FA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E49" w:rsidRPr="00E12719" w:rsidRDefault="00226E49" w:rsidP="002A2C00">
            <w:pPr>
              <w:pStyle w:val="Standard"/>
              <w:rPr>
                <w:lang w:val="ru-RU"/>
              </w:rPr>
            </w:pPr>
            <w:r w:rsidRPr="00E12719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1.4  Проведення літнього дитячо-юнацького табору як альтернативного виду відпочинку молоді </w:t>
            </w:r>
            <w:r w:rsidRPr="00526579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міста Луцька</w:t>
            </w:r>
            <w:r w:rsidRPr="00E12719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E49" w:rsidRPr="00E507F8" w:rsidRDefault="00226E49" w:rsidP="00AF1812">
            <w:pPr>
              <w:pStyle w:val="Standard"/>
              <w:ind w:right="-55"/>
              <w:rPr>
                <w:lang w:val="uk-UA"/>
              </w:rPr>
            </w:pPr>
            <w:r w:rsidRPr="00E12719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1.4  Проведення літнього дитячо-юнацького табору як альтер</w:t>
            </w:r>
            <w:bookmarkStart w:id="0" w:name="_GoBack"/>
            <w:bookmarkEnd w:id="0"/>
            <w:r w:rsidRPr="00E12719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нативного виду відпочинку молоді </w:t>
            </w:r>
            <w:r w:rsidRPr="00526579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Луцької міської територіальної громади</w:t>
            </w:r>
            <w:r w:rsidRPr="00E12719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>.</w:t>
            </w:r>
          </w:p>
        </w:tc>
      </w:tr>
      <w:tr w:rsidR="004817F4" w:rsidRPr="00D422EB" w:rsidTr="00D26FA1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17F4" w:rsidRPr="00E507F8" w:rsidRDefault="004817F4" w:rsidP="004817F4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пункт </w:t>
            </w: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2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додатку 2 до Програми</w:t>
            </w:r>
          </w:p>
        </w:tc>
      </w:tr>
      <w:tr w:rsidR="00D26FA1" w:rsidRPr="007D0796" w:rsidTr="002A2C00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6FA1" w:rsidRPr="005F7301" w:rsidRDefault="00D26FA1" w:rsidP="005F7301">
            <w:pPr>
              <w:pStyle w:val="Standard"/>
              <w:ind w:left="-55" w:right="-55"/>
              <w:jc w:val="center"/>
              <w:rPr>
                <w:rStyle w:val="FontStyle22"/>
                <w:rFonts w:eastAsia="Times New Roman"/>
                <w:bCs/>
                <w:color w:val="000000"/>
                <w:sz w:val="24"/>
                <w:szCs w:val="24"/>
                <w:lang w:val="uk-UA"/>
              </w:rPr>
            </w:pPr>
            <w:r w:rsidRPr="005F7301">
              <w:rPr>
                <w:rStyle w:val="FontStyle22"/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У переліку виконавців даного пункту заходів у словосполученнях «інші громадські організації міста» та «ветеранські організації міста» слово «</w:t>
            </w:r>
            <w:r w:rsidRPr="00526579">
              <w:rPr>
                <w:rStyle w:val="FontStyle22"/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міста</w:t>
            </w:r>
            <w:r w:rsidRPr="005F7301">
              <w:rPr>
                <w:rStyle w:val="FontStyle22"/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»</w:t>
            </w:r>
            <w:r w:rsidR="005F7301" w:rsidRPr="005F7301">
              <w:rPr>
                <w:rStyle w:val="FontStyle22"/>
                <w:rFonts w:eastAsia="Times New Roman"/>
                <w:bCs/>
                <w:color w:val="000000"/>
                <w:sz w:val="24"/>
                <w:szCs w:val="24"/>
                <w:lang w:val="uk-UA"/>
              </w:rPr>
              <w:t xml:space="preserve"> замінити словом «</w:t>
            </w:r>
            <w:r w:rsidR="005F7301" w:rsidRPr="00526579">
              <w:rPr>
                <w:rStyle w:val="FontStyle22"/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громади</w:t>
            </w:r>
            <w:r w:rsidR="005F7301" w:rsidRPr="005F7301">
              <w:rPr>
                <w:rStyle w:val="FontStyle22"/>
                <w:rFonts w:eastAsia="Times New Roman"/>
                <w:bCs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B83DB7" w:rsidRPr="00D422EB" w:rsidTr="00D26FA1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3DB7" w:rsidRPr="00E507F8" w:rsidRDefault="00B83DB7" w:rsidP="00B83DB7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під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пункт </w:t>
            </w: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2.3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додатку 2 до Програми</w:t>
            </w:r>
          </w:p>
        </w:tc>
      </w:tr>
      <w:tr w:rsidR="00B83DB7" w:rsidRPr="00526579" w:rsidTr="00D26FA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3DB7" w:rsidRPr="00B83DB7" w:rsidRDefault="00B83DB7" w:rsidP="002A2C00">
            <w:pPr>
              <w:pStyle w:val="Standard"/>
              <w:rPr>
                <w:lang w:val="ru-RU"/>
              </w:rPr>
            </w:pPr>
            <w:r w:rsidRPr="00B83DB7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2.3 Спільне з громадськими організаціями </w:t>
            </w:r>
            <w:r w:rsidRPr="006A56C9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міста</w:t>
            </w:r>
            <w:r w:rsidRPr="00B83DB7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проведення заходів національно-патріотичного спрямування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3DB7" w:rsidRPr="00B83DB7" w:rsidRDefault="00B83DB7" w:rsidP="006A56C9">
            <w:pPr>
              <w:pStyle w:val="Standard"/>
              <w:rPr>
                <w:lang w:val="ru-RU"/>
              </w:rPr>
            </w:pPr>
            <w:r w:rsidRPr="00B83DB7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2.3 Спільне з громадськими організаціями </w:t>
            </w:r>
            <w:r w:rsidR="006A56C9" w:rsidRPr="006A56C9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громади</w:t>
            </w:r>
            <w:r w:rsidRPr="00B83DB7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проведення заходів національно-патріотичного спрямування</w:t>
            </w:r>
          </w:p>
        </w:tc>
      </w:tr>
      <w:tr w:rsidR="00595B50" w:rsidRPr="00D422EB" w:rsidTr="00D26FA1"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5B50" w:rsidRPr="00E507F8" w:rsidRDefault="00595B50" w:rsidP="00595B50">
            <w:pPr>
              <w:pStyle w:val="Standard"/>
              <w:shd w:val="clear" w:color="auto" w:fill="FFFFFF"/>
              <w:tabs>
                <w:tab w:val="left" w:pos="-2340"/>
              </w:tabs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під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пункт </w:t>
            </w:r>
            <w:r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>3.7</w:t>
            </w:r>
            <w:r w:rsidRPr="00E507F8">
              <w:rPr>
                <w:rStyle w:val="FontStyle22"/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 додатку 2 до Програми</w:t>
            </w:r>
          </w:p>
        </w:tc>
      </w:tr>
      <w:tr w:rsidR="002400AE" w:rsidRPr="00526579" w:rsidTr="00D26FA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595B50" w:rsidRDefault="00595B50" w:rsidP="00E12719">
            <w:pPr>
              <w:pStyle w:val="Standard"/>
              <w:rPr>
                <w:lang w:val="ru-RU"/>
              </w:rPr>
            </w:pPr>
            <w:r w:rsidRPr="00595B50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3.7 Забезпечення навчальних закладів </w:t>
            </w:r>
            <w:r w:rsidRPr="006A56C9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міста</w:t>
            </w:r>
            <w:r w:rsidRPr="00595B50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необхідним інвентарем згідно вимог програми «Захист Вітчизни»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0AE" w:rsidRPr="00595B50" w:rsidRDefault="00595B50" w:rsidP="00595B50">
            <w:pPr>
              <w:pStyle w:val="Standard"/>
              <w:rPr>
                <w:lang w:val="ru-RU"/>
              </w:rPr>
            </w:pPr>
            <w:r w:rsidRPr="00595B50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3.7 Забезпечення навчальних закладів </w:t>
            </w:r>
            <w:r w:rsidRPr="006A56C9">
              <w:rPr>
                <w:rStyle w:val="FontStyle22"/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val="uk-UA"/>
              </w:rPr>
              <w:t>громади</w:t>
            </w:r>
            <w:r w:rsidRPr="00595B50">
              <w:rPr>
                <w:rStyle w:val="FontStyle22"/>
                <w:rFonts w:eastAsia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необхідним інвентарем згідно вимог програми «Захист Вітчизни»</w:t>
            </w:r>
          </w:p>
        </w:tc>
      </w:tr>
    </w:tbl>
    <w:p w:rsidR="002400AE" w:rsidRPr="00E507F8" w:rsidRDefault="002400AE">
      <w:pPr>
        <w:pStyle w:val="Standard"/>
        <w:rPr>
          <w:lang w:val="uk-UA"/>
        </w:rPr>
      </w:pPr>
    </w:p>
    <w:p w:rsidR="002400AE" w:rsidRPr="00E507F8" w:rsidRDefault="002400AE">
      <w:pPr>
        <w:pStyle w:val="Standard"/>
        <w:rPr>
          <w:lang w:val="uk-UA"/>
        </w:rPr>
      </w:pPr>
    </w:p>
    <w:p w:rsidR="002400AE" w:rsidRPr="00E507F8" w:rsidRDefault="00655BF7" w:rsidP="00DF2FA8">
      <w:pPr>
        <w:pStyle w:val="Standard"/>
        <w:rPr>
          <w:lang w:val="uk-UA"/>
        </w:rPr>
      </w:pPr>
      <w:r w:rsidRPr="00E507F8">
        <w:rPr>
          <w:rFonts w:cs="Times New Roman"/>
          <w:lang w:val="uk-UA"/>
        </w:rPr>
        <w:t xml:space="preserve">Катерина </w:t>
      </w:r>
      <w:proofErr w:type="spellStart"/>
      <w:r w:rsidRPr="00E507F8">
        <w:rPr>
          <w:rFonts w:cs="Times New Roman"/>
          <w:lang w:val="uk-UA"/>
        </w:rPr>
        <w:t>Шкльода</w:t>
      </w:r>
      <w:proofErr w:type="spellEnd"/>
      <w:r w:rsidRPr="00E507F8">
        <w:rPr>
          <w:rFonts w:cs="Times New Roman"/>
          <w:lang w:val="uk-UA"/>
        </w:rPr>
        <w:t xml:space="preserve"> 777 925</w:t>
      </w:r>
    </w:p>
    <w:sectPr w:rsidR="002400AE" w:rsidRPr="00E507F8" w:rsidSect="00DF2FA8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71" w:rsidRDefault="006C7E71">
      <w:r>
        <w:separator/>
      </w:r>
    </w:p>
  </w:endnote>
  <w:endnote w:type="continuationSeparator" w:id="0">
    <w:p w:rsidR="006C7E71" w:rsidRDefault="006C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71" w:rsidRDefault="006C7E71">
      <w:r>
        <w:rPr>
          <w:color w:val="000000"/>
        </w:rPr>
        <w:ptab w:relativeTo="margin" w:alignment="center" w:leader="none"/>
      </w:r>
    </w:p>
  </w:footnote>
  <w:footnote w:type="continuationSeparator" w:id="0">
    <w:p w:rsidR="006C7E71" w:rsidRDefault="006C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00AE"/>
    <w:rsid w:val="000278EE"/>
    <w:rsid w:val="000352B5"/>
    <w:rsid w:val="00073927"/>
    <w:rsid w:val="000A10DD"/>
    <w:rsid w:val="000B68E7"/>
    <w:rsid w:val="000C1D07"/>
    <w:rsid w:val="000C214C"/>
    <w:rsid w:val="000F0591"/>
    <w:rsid w:val="000F1617"/>
    <w:rsid w:val="001279D4"/>
    <w:rsid w:val="00155051"/>
    <w:rsid w:val="00181549"/>
    <w:rsid w:val="002043B4"/>
    <w:rsid w:val="00211348"/>
    <w:rsid w:val="00226E49"/>
    <w:rsid w:val="00231199"/>
    <w:rsid w:val="002400AE"/>
    <w:rsid w:val="00261496"/>
    <w:rsid w:val="0027300D"/>
    <w:rsid w:val="002863BD"/>
    <w:rsid w:val="002E0B7D"/>
    <w:rsid w:val="00350FA9"/>
    <w:rsid w:val="00367C34"/>
    <w:rsid w:val="00373BB7"/>
    <w:rsid w:val="003B5B43"/>
    <w:rsid w:val="003F3E02"/>
    <w:rsid w:val="00433FFC"/>
    <w:rsid w:val="004817F4"/>
    <w:rsid w:val="0048277B"/>
    <w:rsid w:val="004B2ABA"/>
    <w:rsid w:val="004D0382"/>
    <w:rsid w:val="004E110F"/>
    <w:rsid w:val="00526579"/>
    <w:rsid w:val="0055112E"/>
    <w:rsid w:val="00582976"/>
    <w:rsid w:val="00594B98"/>
    <w:rsid w:val="00595B50"/>
    <w:rsid w:val="005A6A80"/>
    <w:rsid w:val="005D64DA"/>
    <w:rsid w:val="005E068A"/>
    <w:rsid w:val="005F68E6"/>
    <w:rsid w:val="005F7301"/>
    <w:rsid w:val="00655BF7"/>
    <w:rsid w:val="006578FD"/>
    <w:rsid w:val="006928B7"/>
    <w:rsid w:val="006A56C9"/>
    <w:rsid w:val="006C7E71"/>
    <w:rsid w:val="006E2037"/>
    <w:rsid w:val="00703144"/>
    <w:rsid w:val="00721274"/>
    <w:rsid w:val="00723192"/>
    <w:rsid w:val="0072394E"/>
    <w:rsid w:val="00740484"/>
    <w:rsid w:val="00782B49"/>
    <w:rsid w:val="007C2CC5"/>
    <w:rsid w:val="007D0796"/>
    <w:rsid w:val="007E3359"/>
    <w:rsid w:val="008412CD"/>
    <w:rsid w:val="00862F87"/>
    <w:rsid w:val="0086440B"/>
    <w:rsid w:val="00892C81"/>
    <w:rsid w:val="008A1ECC"/>
    <w:rsid w:val="008E1166"/>
    <w:rsid w:val="008F4E76"/>
    <w:rsid w:val="009177B9"/>
    <w:rsid w:val="0093138A"/>
    <w:rsid w:val="009B3824"/>
    <w:rsid w:val="009C100B"/>
    <w:rsid w:val="009D7AD9"/>
    <w:rsid w:val="009E42CC"/>
    <w:rsid w:val="009F119E"/>
    <w:rsid w:val="00A20BB4"/>
    <w:rsid w:val="00A30CA6"/>
    <w:rsid w:val="00AF1812"/>
    <w:rsid w:val="00AF1A05"/>
    <w:rsid w:val="00B25F5D"/>
    <w:rsid w:val="00B27062"/>
    <w:rsid w:val="00B36B08"/>
    <w:rsid w:val="00B82AF3"/>
    <w:rsid w:val="00B83DB7"/>
    <w:rsid w:val="00B93D19"/>
    <w:rsid w:val="00BB33C9"/>
    <w:rsid w:val="00BB497C"/>
    <w:rsid w:val="00BD5F27"/>
    <w:rsid w:val="00C67032"/>
    <w:rsid w:val="00C741FD"/>
    <w:rsid w:val="00CD166C"/>
    <w:rsid w:val="00CD3AA9"/>
    <w:rsid w:val="00CF53A0"/>
    <w:rsid w:val="00D26FA1"/>
    <w:rsid w:val="00D422EB"/>
    <w:rsid w:val="00D85879"/>
    <w:rsid w:val="00DF2FA8"/>
    <w:rsid w:val="00E0183C"/>
    <w:rsid w:val="00E12719"/>
    <w:rsid w:val="00E339D2"/>
    <w:rsid w:val="00E507F8"/>
    <w:rsid w:val="00E8321C"/>
    <w:rsid w:val="00ED6D1E"/>
    <w:rsid w:val="00F05E91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5">
    <w:name w:val="Вміст таблиці"/>
    <w:basedOn w:val="Standard"/>
    <w:pPr>
      <w:suppressLineNumbers/>
    </w:pPr>
  </w:style>
  <w:style w:type="paragraph" w:customStyle="1" w:styleId="Style15">
    <w:name w:val="Style15"/>
    <w:basedOn w:val="Standard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</w:style>
  <w:style w:type="character" w:customStyle="1" w:styleId="StrongEmphasis">
    <w:name w:val="Strong Emphasis"/>
    <w:basedOn w:val="1"/>
    <w:rPr>
      <w:b/>
      <w:bCs/>
    </w:rPr>
  </w:style>
  <w:style w:type="character" w:customStyle="1" w:styleId="NumberingSymbols">
    <w:name w:val="Numbering Symbols"/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WW8Num3z0">
    <w:name w:val="WW8Num3z0"/>
    <w:rsid w:val="00B27062"/>
    <w:rPr>
      <w:rFonts w:ascii="Symbol" w:hAnsi="Symbol" w:cs="Symbol"/>
    </w:rPr>
  </w:style>
  <w:style w:type="character" w:customStyle="1" w:styleId="WW8Num1z0">
    <w:name w:val="WW8Num1z0"/>
    <w:rsid w:val="00B27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5">
    <w:name w:val="Вміст таблиці"/>
    <w:basedOn w:val="Standard"/>
    <w:pPr>
      <w:suppressLineNumbers/>
    </w:pPr>
  </w:style>
  <w:style w:type="paragraph" w:customStyle="1" w:styleId="Style15">
    <w:name w:val="Style15"/>
    <w:basedOn w:val="Standard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</w:style>
  <w:style w:type="character" w:customStyle="1" w:styleId="StrongEmphasis">
    <w:name w:val="Strong Emphasis"/>
    <w:basedOn w:val="1"/>
    <w:rPr>
      <w:b/>
      <w:bCs/>
    </w:rPr>
  </w:style>
  <w:style w:type="character" w:customStyle="1" w:styleId="NumberingSymbols">
    <w:name w:val="Numbering Symbols"/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WW8Num3z0">
    <w:name w:val="WW8Num3z0"/>
    <w:rsid w:val="00B27062"/>
    <w:rPr>
      <w:rFonts w:ascii="Symbol" w:hAnsi="Symbol" w:cs="Symbol"/>
    </w:rPr>
  </w:style>
  <w:style w:type="character" w:customStyle="1" w:styleId="WW8Num1z0">
    <w:name w:val="WW8Num1z0"/>
    <w:rsid w:val="00B2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Користувач Windows</cp:lastModifiedBy>
  <cp:revision>10</cp:revision>
  <cp:lastPrinted>2019-10-29T18:04:00Z</cp:lastPrinted>
  <dcterms:created xsi:type="dcterms:W3CDTF">2009-04-16T11:32:00Z</dcterms:created>
  <dcterms:modified xsi:type="dcterms:W3CDTF">2019-11-14T09:50:00Z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