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45pt;height:56.7pt;mso-wrap-distance-right:0pt" filled="f" o:ole="">
            <v:imagedata r:id="rId3" o:title=""/>
          </v:shape>
          <o:OLEObject Type="Embed" ProgID="PBrush" ShapeID="ole_rId2" DrawAspect="Content" ObjectID="_10404297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ind w:right="5101" w:hanging="0"/>
        <w:jc w:val="both"/>
        <w:rPr>
          <w:bCs w:val="false"/>
        </w:rPr>
      </w:pPr>
      <w:r>
        <w:rPr>
          <w:bCs w:val="false"/>
        </w:rPr>
        <w:t xml:space="preserve">Про внесення змін до рішення виконавчого комітету міської ради від 11.09.2024 № 495-4 </w:t>
      </w:r>
      <w:r>
        <w:rPr>
          <w:bCs w:val="false"/>
          <w:szCs w:val="28"/>
        </w:rPr>
        <w:t>«Про надання житла Сер’янюк Л.С.»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Сер’янюк Людмили Сергіївни (від 27.09.2024 № С- 695/2)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 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  <w:szCs w:val="28"/>
        </w:rPr>
        <w:tab/>
        <w:t xml:space="preserve">внести зміни до пункту 2 рішення виконавчого комітету міської ради від 11.09.2024 № 495-4 «Про надання житла Сер’янюк Л.С.», вказавши склад сім’ї Сер’янюк Людмили Сергіївни – </w:t>
      </w:r>
      <w:r>
        <w:rPr>
          <w:bCs w:val="false"/>
          <w:szCs w:val="28"/>
          <w:lang w:val="en-US"/>
        </w:rPr>
        <w:t>__</w:t>
      </w:r>
      <w:r>
        <w:rPr>
          <w:bCs w:val="false"/>
          <w:szCs w:val="28"/>
        </w:rPr>
        <w:t xml:space="preserve"> особи, а саме: вона, </w:t>
      </w:r>
      <w:r>
        <w:rPr>
          <w:bCs w:val="false"/>
          <w:szCs w:val="28"/>
          <w:lang w:val="en-US"/>
        </w:rPr>
        <w:t>____________</w:t>
      </w:r>
      <w:r>
        <w:rPr>
          <w:bCs w:val="false"/>
          <w:szCs w:val="28"/>
        </w:rPr>
        <w:t xml:space="preserve">.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2" w:customStyle="1">
    <w:name w:val="Основной шрифт абзаца"/>
    <w:qFormat/>
    <w:rPr/>
  </w:style>
  <w:style w:type="character" w:styleId="HeaderChar" w:customStyle="1">
    <w:name w:val="Header Char"/>
    <w:basedOn w:val="Style12"/>
    <w:qFormat/>
    <w:rPr>
      <w:rFonts w:eastAsia="NSimSun"/>
      <w:bCs/>
      <w:sz w:val="28"/>
      <w:szCs w:val="24"/>
      <w:lang w:val="uk-UA" w:eastAsia="zh-CN" w:bidi="ar-SA"/>
    </w:rPr>
  </w:style>
  <w:style w:type="character" w:styleId="Style13" w:customStyle="1">
    <w:name w:val="Нижній колонтитул Знак"/>
    <w:basedOn w:val="DefaultParagraphFont"/>
    <w:uiPriority w:val="99"/>
    <w:qFormat/>
    <w:rsid w:val="00d074a3"/>
    <w:rPr>
      <w:rFonts w:ascii="Times New Roman" w:hAnsi="Times New Roman" w:cs="Times New Roman"/>
      <w:bCs/>
      <w:sz w:val="28"/>
      <w:lang w:bidi="ar-S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Style13"/>
    <w:uiPriority w:val="99"/>
    <w:unhideWhenUsed/>
    <w:rsid w:val="00d074a3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LibreOffice/7.4.3.2$Windows_X86_64 LibreOffice_project/1048a8393ae2eeec98dff31b5c133c5f1d08b890</Application>
  <AppVersion>15.0000</AppVersion>
  <Pages>1</Pages>
  <Words>131</Words>
  <Characters>809</Characters>
  <CharactersWithSpaces>1022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cp:lastPrinted>2024-08-07T10:07:00Z</cp:lastPrinted>
  <dcterms:modified xsi:type="dcterms:W3CDTF">2024-10-07T12:21:23Z</dcterms:modified>
  <cp:revision>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