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34246308"/>
    <w:bookmarkStart w:id="1" w:name="_Hlk226463892"/>
    <w:bookmarkStart w:id="2" w:name="_Hlk229146139"/>
    <w:p w14:paraId="276C9A04" w14:textId="01CB37F5" w:rsidR="005238D2" w:rsidRDefault="005238D2" w:rsidP="005238D2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9264" behindDoc="0" locked="0" layoutInCell="1" allowOverlap="1" wp14:anchorId="1E5D8E0E" wp14:editId="061F67CF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B0864AE" id="_x0000_tole_rId2" o:spid="_x0000_s1026" style="position:absolute;margin-left:.05pt;margin-top:.05pt;width:50pt;height:50pt;z-index:25165926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DE36EE" wp14:editId="50EE344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28921892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A8CE5A" id="_x0000_tole_rId2" o:spid="_x0000_s1026" style="position:absolute;margin-left:0;margin-top:0;width:50pt;height:50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2B5432" wp14:editId="22B12AF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3692587" name="Прямокутник 3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662D57" id="Прямокутник 3" o:spid="_x0000_s1026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2449B08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9" type="#_x0000_t75" style="position:absolute;margin-left:203.6pt;margin-top:-9pt;width:57.4pt;height:59.2pt;z-index:251662336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49248590" r:id="rId7"/>
        </w:object>
      </w:r>
    </w:p>
    <w:p w14:paraId="0C5D6080" w14:textId="77777777" w:rsidR="005238D2" w:rsidRPr="00A6420F" w:rsidRDefault="005238D2" w:rsidP="005238D2">
      <w:pPr>
        <w:pStyle w:val="1"/>
        <w:rPr>
          <w:rFonts w:ascii="Times New Roman" w:hAnsi="Times New Roman" w:cs="Times New Roman"/>
          <w:sz w:val="40"/>
          <w:szCs w:val="40"/>
        </w:rPr>
      </w:pPr>
    </w:p>
    <w:p w14:paraId="754BC831" w14:textId="77777777" w:rsidR="005238D2" w:rsidRDefault="005238D2" w:rsidP="005238D2">
      <w:pPr>
        <w:rPr>
          <w:sz w:val="8"/>
          <w:szCs w:val="8"/>
        </w:rPr>
      </w:pPr>
    </w:p>
    <w:p w14:paraId="774BFAC1" w14:textId="77777777" w:rsidR="005238D2" w:rsidRDefault="005238D2" w:rsidP="005238D2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8DFC12A" w14:textId="77777777" w:rsidR="005238D2" w:rsidRDefault="005238D2" w:rsidP="005238D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B023641" w14:textId="77777777" w:rsidR="005238D2" w:rsidRDefault="005238D2" w:rsidP="005238D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EE85F31" w14:textId="77777777" w:rsidR="005238D2" w:rsidRDefault="005238D2" w:rsidP="005238D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3988CC7" w14:textId="77777777" w:rsidR="005238D2" w:rsidRDefault="005238D2" w:rsidP="005238D2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  <w:bookmarkEnd w:id="0"/>
    </w:p>
    <w:bookmarkEnd w:id="1"/>
    <w:bookmarkEnd w:id="2"/>
    <w:p w14:paraId="250FA78C" w14:textId="77777777" w:rsidR="00A54862" w:rsidRDefault="00A54862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649B6CF7" w14:textId="77777777" w:rsidR="00A54862" w:rsidRPr="005238D2" w:rsidRDefault="00000000" w:rsidP="00726D04">
      <w:pPr>
        <w:ind w:right="5101"/>
        <w:jc w:val="both"/>
      </w:pPr>
      <w:r w:rsidRPr="005238D2">
        <w:rPr>
          <w:rFonts w:ascii="Times New Roman" w:hAnsi="Times New Roman" w:cs="Times New Roman"/>
          <w:sz w:val="28"/>
          <w:szCs w:val="28"/>
        </w:rPr>
        <w:t xml:space="preserve">Про внесення змін до розпорядження міського голови від 14.08.2026 № 537 </w:t>
      </w:r>
      <w:r w:rsidRPr="005238D2">
        <w:rPr>
          <w:rFonts w:ascii="Times New Roman" w:hAnsi="Times New Roman" w:cs="Times New Roman"/>
          <w:color w:val="000000"/>
          <w:sz w:val="28"/>
          <w:szCs w:val="28"/>
        </w:rPr>
        <w:t xml:space="preserve">«Про </w:t>
      </w:r>
      <w:r w:rsidRPr="005238D2">
        <w:rPr>
          <w:rFonts w:ascii="Times New Roman" w:hAnsi="Times New Roman" w:cs="Times New Roman"/>
          <w:sz w:val="28"/>
          <w:szCs w:val="28"/>
        </w:rPr>
        <w:t>передачу матеріальних цінностей</w:t>
      </w:r>
      <w:r w:rsidRPr="005238D2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14:paraId="39B02808" w14:textId="77777777" w:rsidR="00A54862" w:rsidRPr="005238D2" w:rsidRDefault="00A54862">
      <w:pPr>
        <w:bidi/>
        <w:ind w:right="4819"/>
        <w:jc w:val="both"/>
        <w:rPr>
          <w:rFonts w:ascii="Times New Roman" w:hAnsi="Times New Roman" w:cs="Times New Roman"/>
          <w:sz w:val="28"/>
          <w:szCs w:val="28"/>
        </w:rPr>
      </w:pPr>
    </w:p>
    <w:p w14:paraId="35FC8EC0" w14:textId="77777777" w:rsidR="00A54862" w:rsidRPr="005238D2" w:rsidRDefault="00A54862">
      <w:pPr>
        <w:rPr>
          <w:rFonts w:ascii="Times New Roman" w:hAnsi="Times New Roman" w:cs="Times New Roman"/>
          <w:sz w:val="28"/>
          <w:szCs w:val="28"/>
        </w:rPr>
      </w:pPr>
    </w:p>
    <w:p w14:paraId="34FD3F68" w14:textId="17AF2395" w:rsidR="00A54862" w:rsidRPr="005238D2" w:rsidRDefault="00000000">
      <w:pPr>
        <w:ind w:left="-57" w:firstLine="624"/>
        <w:jc w:val="both"/>
        <w:rPr>
          <w:sz w:val="28"/>
          <w:szCs w:val="28"/>
        </w:rPr>
      </w:pPr>
      <w:r w:rsidRPr="005238D2"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рішенням міської ради від 18.12.2024 № 66/87, зі змінами, враховуючи лист </w:t>
      </w:r>
      <w:r w:rsidR="00A965AF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Pr="005238D2">
        <w:rPr>
          <w:rFonts w:ascii="Times New Roman" w:hAnsi="Times New Roman" w:cs="Times New Roman"/>
          <w:color w:val="000000"/>
          <w:sz w:val="28"/>
          <w:szCs w:val="28"/>
        </w:rPr>
        <w:t xml:space="preserve"> від 20.02.2026 № 665:</w:t>
      </w:r>
    </w:p>
    <w:p w14:paraId="72764295" w14:textId="77777777" w:rsidR="00A54862" w:rsidRPr="005238D2" w:rsidRDefault="00A54862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DE54B1C" w14:textId="77777777" w:rsidR="00A54862" w:rsidRPr="005238D2" w:rsidRDefault="00000000">
      <w:pPr>
        <w:ind w:firstLine="567"/>
        <w:jc w:val="both"/>
        <w:rPr>
          <w:sz w:val="28"/>
          <w:szCs w:val="28"/>
        </w:rPr>
      </w:pPr>
      <w:r w:rsidRPr="005238D2">
        <w:rPr>
          <w:rFonts w:ascii="Times New Roman" w:hAnsi="Times New Roman" w:cs="Times New Roman"/>
          <w:sz w:val="28"/>
          <w:szCs w:val="28"/>
        </w:rPr>
        <w:t>1. </w:t>
      </w:r>
      <w:proofErr w:type="spellStart"/>
      <w:r w:rsidRPr="005238D2">
        <w:rPr>
          <w:rFonts w:ascii="Times New Roman" w:hAnsi="Times New Roman" w:cs="Times New Roman"/>
          <w:sz w:val="28"/>
          <w:szCs w:val="28"/>
        </w:rPr>
        <w:t>Внести</w:t>
      </w:r>
      <w:proofErr w:type="spellEnd"/>
      <w:r w:rsidRPr="005238D2">
        <w:rPr>
          <w:rFonts w:ascii="Times New Roman" w:hAnsi="Times New Roman" w:cs="Times New Roman"/>
          <w:sz w:val="28"/>
          <w:szCs w:val="28"/>
        </w:rPr>
        <w:t xml:space="preserve"> зміни до розпорядження міського голови від 14.08.2026 № 537  </w:t>
      </w:r>
      <w:r w:rsidRPr="005238D2">
        <w:rPr>
          <w:rFonts w:ascii="Times New Roman" w:hAnsi="Times New Roman" w:cs="Times New Roman"/>
          <w:color w:val="000000"/>
          <w:sz w:val="28"/>
          <w:szCs w:val="28"/>
        </w:rPr>
        <w:t xml:space="preserve">«Про </w:t>
      </w:r>
      <w:r w:rsidRPr="005238D2">
        <w:rPr>
          <w:rFonts w:ascii="Times New Roman" w:hAnsi="Times New Roman" w:cs="Times New Roman"/>
          <w:sz w:val="28"/>
          <w:szCs w:val="28"/>
        </w:rPr>
        <w:t>передачу матеріальних цінностей</w:t>
      </w:r>
      <w:r w:rsidRPr="005238D2">
        <w:rPr>
          <w:rFonts w:ascii="Times New Roman" w:hAnsi="Times New Roman" w:cs="Times New Roman"/>
          <w:color w:val="000000"/>
          <w:sz w:val="28"/>
          <w:szCs w:val="28"/>
        </w:rPr>
        <w:t>», виклавши додаток 1 у новій редакції (додається).</w:t>
      </w:r>
    </w:p>
    <w:p w14:paraId="207F4A1D" w14:textId="77777777" w:rsidR="00A54862" w:rsidRPr="005238D2" w:rsidRDefault="00000000">
      <w:pPr>
        <w:ind w:firstLine="567"/>
        <w:jc w:val="both"/>
        <w:rPr>
          <w:sz w:val="28"/>
          <w:szCs w:val="28"/>
        </w:rPr>
      </w:pPr>
      <w:r w:rsidRPr="005238D2">
        <w:rPr>
          <w:rFonts w:ascii="Times New Roman" w:hAnsi="Times New Roman" w:cs="Times New Roman"/>
          <w:sz w:val="28"/>
          <w:szCs w:val="28"/>
        </w:rPr>
        <w:t>2. </w:t>
      </w:r>
      <w:r w:rsidRPr="005238D2">
        <w:rPr>
          <w:rFonts w:ascii="Times New Roman" w:hAnsi="Times New Roman" w:cs="Times New Roman"/>
          <w:color w:val="000000"/>
          <w:sz w:val="28"/>
          <w:szCs w:val="28"/>
        </w:rPr>
        <w:t xml:space="preserve">Контроль за виконанням розпорядження покласти на першого заступника міського голови Ірину </w:t>
      </w:r>
      <w:proofErr w:type="spellStart"/>
      <w:r w:rsidRPr="005238D2">
        <w:rPr>
          <w:rFonts w:ascii="Times New Roman" w:hAnsi="Times New Roman" w:cs="Times New Roman"/>
          <w:color w:val="000000"/>
          <w:sz w:val="28"/>
          <w:szCs w:val="28"/>
        </w:rPr>
        <w:t>Чебелюк</w:t>
      </w:r>
      <w:proofErr w:type="spellEnd"/>
      <w:r w:rsidRPr="005238D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E4B0550" w14:textId="77777777" w:rsidR="00A54862" w:rsidRPr="005238D2" w:rsidRDefault="00A54862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2F17B28B" w14:textId="77777777" w:rsidR="00A54862" w:rsidRPr="005238D2" w:rsidRDefault="00A54862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3B29483A" w14:textId="77777777" w:rsidR="00A54862" w:rsidRPr="005238D2" w:rsidRDefault="00A54862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39C4A8B8" w14:textId="34114DDA" w:rsidR="00A54862" w:rsidRPr="005238D2" w:rsidRDefault="00000000">
      <w:pPr>
        <w:rPr>
          <w:sz w:val="28"/>
          <w:szCs w:val="28"/>
        </w:rPr>
      </w:pPr>
      <w:r w:rsidRPr="005238D2">
        <w:rPr>
          <w:rFonts w:ascii="Times New Roman" w:hAnsi="Times New Roman" w:cs="Times New Roman"/>
          <w:sz w:val="28"/>
          <w:szCs w:val="28"/>
        </w:rPr>
        <w:t>Секретар міської ради</w:t>
      </w:r>
      <w:r w:rsidRPr="005238D2">
        <w:rPr>
          <w:rFonts w:ascii="Times New Roman" w:hAnsi="Times New Roman" w:cs="Times New Roman"/>
          <w:sz w:val="28"/>
          <w:szCs w:val="28"/>
        </w:rPr>
        <w:tab/>
      </w:r>
      <w:r w:rsidRPr="005238D2">
        <w:rPr>
          <w:rFonts w:ascii="Times New Roman" w:hAnsi="Times New Roman" w:cs="Times New Roman"/>
          <w:sz w:val="28"/>
          <w:szCs w:val="28"/>
        </w:rPr>
        <w:tab/>
      </w:r>
      <w:r w:rsidRPr="005238D2">
        <w:rPr>
          <w:rFonts w:ascii="Times New Roman" w:hAnsi="Times New Roman" w:cs="Times New Roman"/>
          <w:sz w:val="28"/>
          <w:szCs w:val="28"/>
        </w:rPr>
        <w:tab/>
      </w:r>
      <w:r w:rsidRPr="005238D2">
        <w:rPr>
          <w:rFonts w:ascii="Times New Roman" w:hAnsi="Times New Roman" w:cs="Times New Roman"/>
          <w:sz w:val="28"/>
          <w:szCs w:val="28"/>
        </w:rPr>
        <w:tab/>
      </w:r>
      <w:r w:rsidRPr="005238D2">
        <w:rPr>
          <w:rFonts w:ascii="Times New Roman" w:hAnsi="Times New Roman" w:cs="Times New Roman"/>
          <w:sz w:val="28"/>
          <w:szCs w:val="28"/>
        </w:rPr>
        <w:tab/>
      </w:r>
      <w:r w:rsidR="005238D2">
        <w:rPr>
          <w:rFonts w:ascii="Times New Roman" w:hAnsi="Times New Roman" w:cs="Times New Roman"/>
          <w:sz w:val="28"/>
          <w:szCs w:val="28"/>
        </w:rPr>
        <w:t xml:space="preserve">     </w:t>
      </w:r>
      <w:r w:rsidRPr="005238D2">
        <w:rPr>
          <w:rFonts w:ascii="Times New Roman" w:hAnsi="Times New Roman" w:cs="Times New Roman"/>
          <w:sz w:val="28"/>
          <w:szCs w:val="28"/>
        </w:rPr>
        <w:t>Андрій РАЗУМОВСЬКИЙ</w:t>
      </w:r>
    </w:p>
    <w:p w14:paraId="488977E8" w14:textId="77777777" w:rsidR="00A54862" w:rsidRPr="005238D2" w:rsidRDefault="00A5486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CC9C9AF" w14:textId="77777777" w:rsidR="00A54862" w:rsidRPr="005238D2" w:rsidRDefault="00A54862">
      <w:pPr>
        <w:jc w:val="both"/>
        <w:rPr>
          <w:rFonts w:ascii="Times New Roman" w:hAnsi="Times New Roman" w:cs="Times New Roman"/>
        </w:rPr>
      </w:pPr>
    </w:p>
    <w:p w14:paraId="444B2693" w14:textId="77777777" w:rsidR="00A54862" w:rsidRPr="005238D2" w:rsidRDefault="00000000">
      <w:pPr>
        <w:jc w:val="both"/>
        <w:rPr>
          <w:rFonts w:ascii="Times New Roman" w:hAnsi="Times New Roman" w:cs="Times New Roman"/>
        </w:rPr>
      </w:pPr>
      <w:proofErr w:type="spellStart"/>
      <w:r w:rsidRPr="005238D2">
        <w:rPr>
          <w:rFonts w:ascii="Times New Roman" w:hAnsi="Times New Roman" w:cs="Times New Roman"/>
        </w:rPr>
        <w:t>Бенесько</w:t>
      </w:r>
      <w:proofErr w:type="spellEnd"/>
      <w:r w:rsidRPr="005238D2">
        <w:rPr>
          <w:rFonts w:ascii="Times New Roman" w:hAnsi="Times New Roman" w:cs="Times New Roman"/>
        </w:rPr>
        <w:t xml:space="preserve"> 777 913</w:t>
      </w:r>
    </w:p>
    <w:p w14:paraId="1213B3BD" w14:textId="77777777" w:rsidR="00A54862" w:rsidRPr="005238D2" w:rsidRDefault="00000000">
      <w:pPr>
        <w:jc w:val="both"/>
        <w:rPr>
          <w:rFonts w:ascii="Times New Roman" w:hAnsi="Times New Roman" w:cs="Times New Roman"/>
        </w:rPr>
      </w:pPr>
      <w:proofErr w:type="spellStart"/>
      <w:r w:rsidRPr="005238D2">
        <w:rPr>
          <w:rFonts w:ascii="Times New Roman" w:hAnsi="Times New Roman" w:cs="Times New Roman"/>
        </w:rPr>
        <w:t>Горай</w:t>
      </w:r>
      <w:proofErr w:type="spellEnd"/>
      <w:r w:rsidRPr="005238D2">
        <w:rPr>
          <w:rFonts w:ascii="Times New Roman" w:hAnsi="Times New Roman" w:cs="Times New Roman"/>
        </w:rPr>
        <w:t xml:space="preserve"> 777 944</w:t>
      </w:r>
    </w:p>
    <w:sectPr w:rsidR="00A54862" w:rsidRPr="005238D2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26816" w14:textId="77777777" w:rsidR="00EC1CB9" w:rsidRDefault="00EC1CB9">
      <w:r>
        <w:separator/>
      </w:r>
    </w:p>
  </w:endnote>
  <w:endnote w:type="continuationSeparator" w:id="0">
    <w:p w14:paraId="08540191" w14:textId="77777777" w:rsidR="00EC1CB9" w:rsidRDefault="00EC1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4CE2D" w14:textId="77777777" w:rsidR="00EC1CB9" w:rsidRDefault="00EC1CB9">
      <w:r>
        <w:separator/>
      </w:r>
    </w:p>
  </w:footnote>
  <w:footnote w:type="continuationSeparator" w:id="0">
    <w:p w14:paraId="4608DD01" w14:textId="77777777" w:rsidR="00EC1CB9" w:rsidRDefault="00EC1C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E4192" w14:textId="77777777" w:rsidR="00A54862" w:rsidRDefault="00A5486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D2DC7" w14:textId="77777777" w:rsidR="00A54862" w:rsidRDefault="00A54862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28E7A" w14:textId="77777777" w:rsidR="00A54862" w:rsidRDefault="00A5486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862"/>
    <w:rsid w:val="003631FD"/>
    <w:rsid w:val="005238D2"/>
    <w:rsid w:val="00726D04"/>
    <w:rsid w:val="009801DF"/>
    <w:rsid w:val="00A54862"/>
    <w:rsid w:val="00A965AF"/>
    <w:rsid w:val="00B52B51"/>
    <w:rsid w:val="00E37E1C"/>
    <w:rsid w:val="00EC1CB9"/>
    <w:rsid w:val="00FB440A"/>
    <w:rsid w:val="00FB6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01FF00B5"/>
  <w15:docId w15:val="{A7FCAE04-4014-4E43-A3FB-3FC91A47A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user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647</Words>
  <Characters>370</Characters>
  <Application>Microsoft Office Word</Application>
  <DocSecurity>0</DocSecurity>
  <Lines>3</Lines>
  <Paragraphs>2</Paragraphs>
  <ScaleCrop>false</ScaleCrop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2026-08-26T08:23:00Z</dcterms:created>
  <dcterms:modified xsi:type="dcterms:W3CDTF">2026-08-26T08:23:00Z</dcterms:modified>
  <dc:language>uk-UA</dc:language>
</cp:coreProperties>
</file>