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F9" w:rsidRPr="006B4977" w:rsidRDefault="003C27F9" w:rsidP="00956D42">
      <w:pPr>
        <w:ind w:left="5220"/>
        <w:rPr>
          <w:szCs w:val="28"/>
        </w:rPr>
      </w:pPr>
    </w:p>
    <w:p w:rsidR="003C27F9" w:rsidRPr="006B4977" w:rsidRDefault="003C27F9" w:rsidP="00956D42">
      <w:pPr>
        <w:ind w:left="5220"/>
        <w:rPr>
          <w:szCs w:val="28"/>
        </w:rPr>
      </w:pPr>
    </w:p>
    <w:p w:rsidR="003C27F9" w:rsidRPr="006B4977" w:rsidRDefault="003C27F9" w:rsidP="00956D42">
      <w:pPr>
        <w:jc w:val="center"/>
      </w:pPr>
      <w:r w:rsidRPr="006B4977">
        <w:rPr>
          <w:b/>
          <w:szCs w:val="28"/>
        </w:rPr>
        <w:t xml:space="preserve">Програма </w:t>
      </w:r>
    </w:p>
    <w:p w:rsidR="003C27F9" w:rsidRPr="006B4977" w:rsidRDefault="003C27F9" w:rsidP="00956D42">
      <w:pPr>
        <w:jc w:val="center"/>
      </w:pPr>
      <w:r w:rsidRPr="006B4977">
        <w:rPr>
          <w:b/>
          <w:szCs w:val="28"/>
        </w:rPr>
        <w:t xml:space="preserve">поводження з твердими побутовими відходами у м. Луцьку </w:t>
      </w:r>
    </w:p>
    <w:p w:rsidR="003C27F9" w:rsidRPr="006B4977" w:rsidRDefault="003C27F9" w:rsidP="00956D42">
      <w:pPr>
        <w:jc w:val="center"/>
      </w:pPr>
      <w:r w:rsidRPr="006B4977">
        <w:rPr>
          <w:b/>
          <w:szCs w:val="28"/>
        </w:rPr>
        <w:t>на 2018-2020 роки</w:t>
      </w:r>
    </w:p>
    <w:p w:rsidR="003C27F9" w:rsidRPr="006B4977" w:rsidRDefault="003C27F9" w:rsidP="00956D42">
      <w:pPr>
        <w:jc w:val="center"/>
        <w:rPr>
          <w:b/>
          <w:szCs w:val="28"/>
        </w:rPr>
      </w:pPr>
    </w:p>
    <w:p w:rsidR="003C27F9" w:rsidRPr="006B4977" w:rsidRDefault="003C27F9" w:rsidP="00956D42">
      <w:pPr>
        <w:jc w:val="center"/>
      </w:pPr>
      <w:r w:rsidRPr="006B4977">
        <w:rPr>
          <w:b/>
          <w:szCs w:val="28"/>
        </w:rPr>
        <w:t>ПАСПОРТ ПРОГРАМИ</w:t>
      </w:r>
    </w:p>
    <w:p w:rsidR="003C27F9" w:rsidRPr="006B4977" w:rsidRDefault="003C27F9" w:rsidP="00956D42">
      <w:pPr>
        <w:jc w:val="center"/>
        <w:rPr>
          <w:b/>
          <w:szCs w:val="2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795"/>
        <w:gridCol w:w="3996"/>
        <w:gridCol w:w="4725"/>
      </w:tblGrid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BC4CE8">
            <w:r w:rsidRPr="006B4977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pStyle w:val="Standard"/>
              <w:snapToGrid w:val="0"/>
              <w:jc w:val="both"/>
            </w:pPr>
            <w:r w:rsidRPr="006B4977">
              <w:rPr>
                <w:rFonts w:cs="Times New Roman"/>
                <w:color w:val="008000"/>
                <w:sz w:val="28"/>
                <w:szCs w:val="28"/>
              </w:rPr>
              <w:t>-</w:t>
            </w: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Розробник Програми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r w:rsidRPr="006B4977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Співрозробники Програми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 xml:space="preserve">Комунальні та житлово-комунальні підприємства міста </w:t>
            </w:r>
          </w:p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 xml:space="preserve"> </w:t>
            </w: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Учасники Програми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 xml:space="preserve">Департамент житлово-комунального господарства Луцької міської ради та суб’єкти господарювання незалежно від форми власності 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Термін реалізації Програми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2018-2020 роки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</w:tr>
      <w:tr w:rsidR="003C27F9" w:rsidRPr="006B4977" w:rsidTr="00956D42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ind w:left="180"/>
              <w:jc w:val="both"/>
            </w:pPr>
            <w:r w:rsidRPr="006B4977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27F9" w:rsidRPr="006B4977" w:rsidRDefault="003C27F9" w:rsidP="00956D42">
            <w:pPr>
              <w:jc w:val="both"/>
            </w:pPr>
            <w:r w:rsidRPr="006B4977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7F9" w:rsidRPr="006B4977" w:rsidRDefault="003C27F9" w:rsidP="00956D42">
            <w:pPr>
              <w:snapToGrid w:val="0"/>
              <w:jc w:val="both"/>
              <w:rPr>
                <w:szCs w:val="28"/>
              </w:rPr>
            </w:pP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  <w:p w:rsidR="003C27F9" w:rsidRPr="006B4977" w:rsidRDefault="003C27F9" w:rsidP="00956D42">
            <w:pPr>
              <w:jc w:val="both"/>
            </w:pPr>
            <w:r>
              <w:t>84</w:t>
            </w:r>
            <w:r w:rsidRPr="006B4977">
              <w:t> </w:t>
            </w:r>
            <w:r>
              <w:t>125</w:t>
            </w:r>
            <w:r w:rsidRPr="006B4977">
              <w:t xml:space="preserve">,0 </w:t>
            </w:r>
            <w:r w:rsidRPr="006B4977">
              <w:rPr>
                <w:szCs w:val="28"/>
              </w:rPr>
              <w:t>тис. грн.</w:t>
            </w:r>
          </w:p>
          <w:p w:rsidR="003C27F9" w:rsidRPr="006B4977" w:rsidRDefault="003C27F9" w:rsidP="00956D42">
            <w:pPr>
              <w:jc w:val="both"/>
              <w:rPr>
                <w:szCs w:val="28"/>
              </w:rPr>
            </w:pPr>
          </w:p>
        </w:tc>
      </w:tr>
    </w:tbl>
    <w:p w:rsidR="003C27F9" w:rsidRPr="006B4977" w:rsidRDefault="003C27F9" w:rsidP="00956D42"/>
    <w:p w:rsidR="003C27F9" w:rsidRPr="006B4977" w:rsidRDefault="003C27F9" w:rsidP="00956D42"/>
    <w:p w:rsidR="003C27F9" w:rsidRDefault="003C27F9"/>
    <w:sectPr w:rsidR="003C27F9" w:rsidSect="003C27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6D42"/>
    <w:rsid w:val="001D6662"/>
    <w:rsid w:val="003C27F9"/>
    <w:rsid w:val="00620776"/>
    <w:rsid w:val="006B4977"/>
    <w:rsid w:val="007A39A4"/>
    <w:rsid w:val="00956D42"/>
    <w:rsid w:val="009D4F28"/>
    <w:rsid w:val="00BC4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D42"/>
    <w:pPr>
      <w:suppressAutoHyphens/>
    </w:pPr>
    <w:rPr>
      <w:bCs/>
      <w:sz w:val="28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uiPriority w:val="99"/>
    <w:rsid w:val="00956D42"/>
    <w:pPr>
      <w:widowControl w:val="0"/>
      <w:suppressAutoHyphens/>
    </w:pPr>
    <w:rPr>
      <w:rFonts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561</Words>
  <Characters>320</Characters>
  <Application>Microsoft Office Outlook</Application>
  <DocSecurity>0</DocSecurity>
  <Lines>0</Lines>
  <Paragraphs>0</Paragraphs>
  <ScaleCrop>false</ScaleCrop>
  <Company>dzkg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grelja</dc:creator>
  <cp:keywords/>
  <dc:description/>
  <cp:lastModifiedBy>grelja</cp:lastModifiedBy>
  <cp:revision>3</cp:revision>
  <dcterms:created xsi:type="dcterms:W3CDTF">2020-01-28T15:51:00Z</dcterms:created>
  <dcterms:modified xsi:type="dcterms:W3CDTF">2020-01-28T15:51:00Z</dcterms:modified>
</cp:coreProperties>
</file>