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B14" w:rsidRPr="004E3BD3" w:rsidRDefault="00795B14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7.75pt" o:ole="" fillcolor="window">
            <v:imagedata r:id="rId8" o:title=""/>
          </v:shape>
          <o:OLEObject Type="Embed" ProgID="PBrush" ShapeID="_x0000_i1025" DrawAspect="Content" ObjectID="_1651561234" r:id="rId9"/>
        </w:object>
      </w:r>
    </w:p>
    <w:p w:rsidR="00795B14" w:rsidRPr="001D300A" w:rsidRDefault="00795B14" w:rsidP="00875EE1">
      <w:pPr>
        <w:jc w:val="center"/>
        <w:rPr>
          <w:sz w:val="16"/>
          <w:szCs w:val="16"/>
        </w:rPr>
      </w:pPr>
    </w:p>
    <w:p w:rsidR="00795B14" w:rsidRPr="001D300A" w:rsidRDefault="00795B14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795B14" w:rsidRPr="001D300A" w:rsidRDefault="00795B14" w:rsidP="00875EE1">
      <w:pPr>
        <w:rPr>
          <w:sz w:val="10"/>
          <w:szCs w:val="10"/>
        </w:rPr>
      </w:pPr>
    </w:p>
    <w:p w:rsidR="00795B14" w:rsidRPr="001D300A" w:rsidRDefault="00795B14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795B14" w:rsidRPr="001D300A" w:rsidRDefault="00795B14" w:rsidP="00875EE1">
      <w:pPr>
        <w:jc w:val="center"/>
        <w:rPr>
          <w:b/>
          <w:bCs/>
          <w:sz w:val="20"/>
          <w:szCs w:val="20"/>
        </w:rPr>
      </w:pPr>
    </w:p>
    <w:p w:rsidR="00795B14" w:rsidRPr="000A5628" w:rsidRDefault="00795B14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iCs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Я</w:t>
      </w:r>
    </w:p>
    <w:p w:rsidR="00795B14" w:rsidRPr="00283341" w:rsidRDefault="00795B14" w:rsidP="00875EE1">
      <w:pPr>
        <w:jc w:val="center"/>
        <w:rPr>
          <w:sz w:val="40"/>
          <w:szCs w:val="40"/>
        </w:rPr>
      </w:pPr>
    </w:p>
    <w:p w:rsidR="00795B14" w:rsidRDefault="00795B14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  <w:szCs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85177B" w:rsidRDefault="0085177B" w:rsidP="00524B23"/>
    <w:p w:rsidR="00795B14" w:rsidRDefault="00795B14" w:rsidP="00524B23">
      <w:r w:rsidRPr="00A03432">
        <w:t xml:space="preserve">Про </w:t>
      </w:r>
      <w:r>
        <w:t xml:space="preserve">внесення змін до складу постійно </w:t>
      </w:r>
    </w:p>
    <w:p w:rsidR="00795B14" w:rsidRDefault="0085177B" w:rsidP="00524B23">
      <w:r>
        <w:t xml:space="preserve">діючої </w:t>
      </w:r>
      <w:r w:rsidR="00795B14">
        <w:t xml:space="preserve">міжвідомчої комісії з розгляду </w:t>
      </w:r>
    </w:p>
    <w:p w:rsidR="00795B14" w:rsidRDefault="0085177B" w:rsidP="00524B23">
      <w:r>
        <w:t xml:space="preserve">питань, </w:t>
      </w:r>
      <w:r w:rsidR="00795B14">
        <w:t xml:space="preserve">пов’язаних з відключенням </w:t>
      </w:r>
    </w:p>
    <w:p w:rsidR="00795B14" w:rsidRDefault="0085177B" w:rsidP="00524B23">
      <w:r>
        <w:t xml:space="preserve">споживачів </w:t>
      </w:r>
      <w:r w:rsidR="00795B14">
        <w:t xml:space="preserve">від мереж централізованого </w:t>
      </w:r>
    </w:p>
    <w:p w:rsidR="00795B14" w:rsidRPr="00145DC8" w:rsidRDefault="0085177B" w:rsidP="00524B23">
      <w:r>
        <w:t xml:space="preserve">опалення і </w:t>
      </w:r>
      <w:r w:rsidR="00795B14">
        <w:t>гарячого водопостачання</w:t>
      </w:r>
    </w:p>
    <w:p w:rsidR="00795B14" w:rsidRPr="0085177B" w:rsidRDefault="00795B14" w:rsidP="0085177B">
      <w:pPr>
        <w:spacing w:line="360" w:lineRule="auto"/>
        <w:ind w:firstLine="142"/>
        <w:jc w:val="both"/>
        <w:rPr>
          <w:sz w:val="20"/>
          <w:szCs w:val="20"/>
        </w:rPr>
      </w:pPr>
    </w:p>
    <w:p w:rsidR="00795B14" w:rsidRPr="00145DC8" w:rsidRDefault="00795B14" w:rsidP="00524B23">
      <w:pPr>
        <w:ind w:firstLine="708"/>
        <w:jc w:val="both"/>
      </w:pPr>
      <w:r>
        <w:t xml:space="preserve">Керуючись Законом України «Про місцеве самоврядування в Україні», з метою забезпечення ефективної роботи постійно діючої міжвідомчої комісії з розгляду питань, пов’язаних з відключенням споживачів від мереж централізованого опалення і гарячого водопостачання, враховуючи кадрові зміни виконавчий комітет </w:t>
      </w:r>
      <w:r w:rsidRPr="00A03432">
        <w:t>міської ради</w:t>
      </w:r>
      <w:r w:rsidRPr="00145DC8">
        <w:t xml:space="preserve"> </w:t>
      </w:r>
    </w:p>
    <w:p w:rsidR="0085177B" w:rsidRPr="0085177B" w:rsidRDefault="0085177B" w:rsidP="00E123DA">
      <w:pPr>
        <w:tabs>
          <w:tab w:val="left" w:pos="7020"/>
          <w:tab w:val="left" w:pos="7200"/>
        </w:tabs>
        <w:rPr>
          <w:sz w:val="20"/>
          <w:szCs w:val="20"/>
        </w:rPr>
      </w:pPr>
    </w:p>
    <w:p w:rsidR="00795B14" w:rsidRDefault="0085177B" w:rsidP="00E123DA">
      <w:pPr>
        <w:tabs>
          <w:tab w:val="left" w:pos="7020"/>
          <w:tab w:val="left" w:pos="7200"/>
        </w:tabs>
      </w:pPr>
      <w:r>
        <w:t>В</w:t>
      </w:r>
      <w:r w:rsidR="00795B14" w:rsidRPr="00145DC8">
        <w:t>ИРІШИВ:</w:t>
      </w:r>
    </w:p>
    <w:p w:rsidR="00795B14" w:rsidRPr="0085177B" w:rsidRDefault="00795B14" w:rsidP="00524B23">
      <w:pPr>
        <w:tabs>
          <w:tab w:val="left" w:pos="7020"/>
          <w:tab w:val="left" w:pos="7200"/>
        </w:tabs>
        <w:ind w:firstLine="142"/>
        <w:rPr>
          <w:sz w:val="20"/>
          <w:szCs w:val="20"/>
        </w:rPr>
      </w:pPr>
    </w:p>
    <w:p w:rsidR="00795B14" w:rsidRDefault="00795B14" w:rsidP="00524B23">
      <w:pPr>
        <w:ind w:firstLine="142"/>
        <w:jc w:val="both"/>
      </w:pPr>
      <w:r>
        <w:tab/>
      </w:r>
      <w:r w:rsidR="0085177B">
        <w:t>1. </w:t>
      </w:r>
      <w:proofErr w:type="spellStart"/>
      <w:r>
        <w:t>Внести</w:t>
      </w:r>
      <w:proofErr w:type="spellEnd"/>
      <w:r>
        <w:t xml:space="preserve"> зміни у додаток до рішення виконавчого комітету </w:t>
      </w:r>
      <w:r w:rsidRPr="00A03432">
        <w:t>міської ради</w:t>
      </w:r>
      <w:r w:rsidRPr="00145DC8">
        <w:t xml:space="preserve"> </w:t>
      </w:r>
      <w:r>
        <w:t>від 07.06.2017 №</w:t>
      </w:r>
      <w:r w:rsidR="0085177B">
        <w:t> </w:t>
      </w:r>
      <w:r>
        <w:t>286-1 «Про с</w:t>
      </w:r>
      <w:r w:rsidRPr="00A9190B">
        <w:t xml:space="preserve">клад </w:t>
      </w:r>
      <w:r>
        <w:t xml:space="preserve">постійно діючої міжвідомчої </w:t>
      </w:r>
      <w:r w:rsidRPr="00A9190B">
        <w:t xml:space="preserve">комісії з </w:t>
      </w:r>
      <w:r>
        <w:t>розгляду питань, пов’язаних з відключенням споживачів від мереж централізованого опалення і гарячого водопостачання»:</w:t>
      </w:r>
    </w:p>
    <w:p w:rsidR="00795B14" w:rsidRDefault="0085177B" w:rsidP="00524B23">
      <w:pPr>
        <w:ind w:firstLine="142"/>
        <w:jc w:val="both"/>
      </w:pPr>
      <w:r>
        <w:tab/>
        <w:t>1.1. </w:t>
      </w:r>
      <w:r w:rsidR="00795B14">
        <w:t xml:space="preserve">Вивести зі складу комісії </w:t>
      </w:r>
      <w:proofErr w:type="spellStart"/>
      <w:r w:rsidR="00795B14">
        <w:t>Крася</w:t>
      </w:r>
      <w:proofErr w:type="spellEnd"/>
      <w:r w:rsidR="00795B14">
        <w:t xml:space="preserve"> Юрія Ігоровича.</w:t>
      </w:r>
    </w:p>
    <w:p w:rsidR="00795B14" w:rsidRDefault="00795B14" w:rsidP="000147AB">
      <w:pPr>
        <w:ind w:firstLine="142"/>
        <w:jc w:val="both"/>
      </w:pPr>
      <w:r>
        <w:tab/>
        <w:t xml:space="preserve">1.2. Ввести до складу комісії </w:t>
      </w:r>
      <w:proofErr w:type="spellStart"/>
      <w:r>
        <w:t>Осіюка</w:t>
      </w:r>
      <w:proofErr w:type="spellEnd"/>
      <w:r>
        <w:t xml:space="preserve"> Миколу Петровича – директора департаменту житлово-комунального господарства.</w:t>
      </w:r>
    </w:p>
    <w:p w:rsidR="00795B14" w:rsidRDefault="00795B14" w:rsidP="00E123DA">
      <w:pPr>
        <w:ind w:firstLine="720"/>
        <w:jc w:val="both"/>
      </w:pPr>
      <w:r>
        <w:t xml:space="preserve">1.3. Вказати посаду </w:t>
      </w:r>
      <w:proofErr w:type="spellStart"/>
      <w:r>
        <w:t>Касіча</w:t>
      </w:r>
      <w:proofErr w:type="spellEnd"/>
      <w:r>
        <w:t xml:space="preserve"> Андрія Анатолійовича – начальник Луцького МРВ управління ДСНС України у Волинській області.</w:t>
      </w:r>
    </w:p>
    <w:p w:rsidR="00795B14" w:rsidRDefault="00795B14" w:rsidP="00E123DA">
      <w:pPr>
        <w:ind w:firstLine="720"/>
        <w:jc w:val="both"/>
      </w:pPr>
      <w:r>
        <w:t>1.4.</w:t>
      </w:r>
      <w:r w:rsidR="0085177B">
        <w:t> </w:t>
      </w:r>
      <w:r>
        <w:t>Вказати посаду Андрущенко Валентини Василівни – заступник начальника відділу по експлуатації та ремонту житлового фонду департаменту житлово-комунального господарства.</w:t>
      </w:r>
    </w:p>
    <w:p w:rsidR="00795B14" w:rsidRDefault="0085177B" w:rsidP="00E123DA">
      <w:pPr>
        <w:ind w:firstLine="720"/>
        <w:jc w:val="both"/>
      </w:pPr>
      <w:r>
        <w:t>1.5. </w:t>
      </w:r>
      <w:r w:rsidR="00795B14">
        <w:t xml:space="preserve">Вказати посаду </w:t>
      </w:r>
      <w:proofErr w:type="spellStart"/>
      <w:r w:rsidR="00795B14">
        <w:t>Кучинського</w:t>
      </w:r>
      <w:proofErr w:type="spellEnd"/>
      <w:r w:rsidR="00795B14">
        <w:t xml:space="preserve"> Андрія Євгеновича – начальник відділу правової допомоги та правової експертизи юридичного департаменту.</w:t>
      </w:r>
    </w:p>
    <w:p w:rsidR="00795B14" w:rsidRDefault="0085177B" w:rsidP="00524B23">
      <w:pPr>
        <w:ind w:firstLine="142"/>
        <w:jc w:val="both"/>
      </w:pPr>
      <w:r>
        <w:tab/>
        <w:t>2. </w:t>
      </w:r>
      <w:r w:rsidR="00795B14" w:rsidRPr="00A03432">
        <w:t xml:space="preserve">Контроль за виконанням рішення покласти на </w:t>
      </w:r>
      <w:r w:rsidR="00795B14">
        <w:t xml:space="preserve">першого </w:t>
      </w:r>
      <w:r w:rsidR="00795B14" w:rsidRPr="00A03432">
        <w:t>заступ</w:t>
      </w:r>
      <w:r w:rsidR="00795B14">
        <w:t xml:space="preserve">ника міського голови </w:t>
      </w:r>
      <w:proofErr w:type="spellStart"/>
      <w:r w:rsidR="00795B14">
        <w:t>Недопада</w:t>
      </w:r>
      <w:proofErr w:type="spellEnd"/>
      <w:r w:rsidR="00795B14">
        <w:t xml:space="preserve"> Г.В.</w:t>
      </w:r>
    </w:p>
    <w:p w:rsidR="00795B14" w:rsidRPr="0085177B" w:rsidRDefault="00795B14" w:rsidP="00524B23">
      <w:pPr>
        <w:jc w:val="both"/>
        <w:rPr>
          <w:sz w:val="16"/>
          <w:szCs w:val="16"/>
        </w:rPr>
      </w:pPr>
    </w:p>
    <w:p w:rsidR="00795B14" w:rsidRDefault="00795B14" w:rsidP="00524B23">
      <w:pPr>
        <w:jc w:val="both"/>
      </w:pPr>
    </w:p>
    <w:p w:rsidR="00795B14" w:rsidRDefault="00795B14" w:rsidP="006947DC">
      <w:pPr>
        <w:tabs>
          <w:tab w:val="left" w:pos="7020"/>
        </w:tabs>
      </w:pPr>
      <w:r>
        <w:t xml:space="preserve">Секретар міської ради                                             </w:t>
      </w:r>
      <w:r w:rsidR="006947DC">
        <w:t xml:space="preserve">   </w:t>
      </w:r>
      <w:bookmarkStart w:id="0" w:name="_GoBack"/>
      <w:bookmarkEnd w:id="0"/>
      <w:r>
        <w:t xml:space="preserve">         Григорій ПУСТОВІТ</w:t>
      </w:r>
    </w:p>
    <w:p w:rsidR="00795B14" w:rsidRDefault="00795B14" w:rsidP="006947DC">
      <w:pPr>
        <w:tabs>
          <w:tab w:val="left" w:pos="7020"/>
          <w:tab w:val="left" w:pos="7200"/>
        </w:tabs>
      </w:pPr>
    </w:p>
    <w:p w:rsidR="00795B14" w:rsidRDefault="00795B14" w:rsidP="006947DC">
      <w:pPr>
        <w:tabs>
          <w:tab w:val="left" w:pos="7020"/>
          <w:tab w:val="left" w:pos="7200"/>
        </w:tabs>
      </w:pPr>
      <w:r>
        <w:t>З</w:t>
      </w:r>
      <w:r w:rsidRPr="00145DC8">
        <w:t>аступник</w:t>
      </w:r>
      <w:r>
        <w:t xml:space="preserve"> </w:t>
      </w:r>
      <w:r w:rsidRPr="00145DC8">
        <w:t>міського голови</w:t>
      </w:r>
      <w:r>
        <w:t>,</w:t>
      </w:r>
    </w:p>
    <w:p w:rsidR="00795B14" w:rsidRDefault="00795B14" w:rsidP="006947DC">
      <w:pPr>
        <w:tabs>
          <w:tab w:val="left" w:pos="0"/>
          <w:tab w:val="left" w:pos="6480"/>
          <w:tab w:val="left" w:pos="7020"/>
          <w:tab w:val="left" w:pos="7200"/>
        </w:tabs>
      </w:pPr>
      <w:r>
        <w:t xml:space="preserve">керуючий справами виконкому               </w:t>
      </w:r>
      <w:r w:rsidR="0085177B">
        <w:t xml:space="preserve">   </w:t>
      </w:r>
      <w:r>
        <w:t xml:space="preserve">                        Юрій ВЕРБИЧ</w:t>
      </w:r>
    </w:p>
    <w:p w:rsidR="00795B14" w:rsidRPr="00BE4A61" w:rsidRDefault="00795B14" w:rsidP="002F380E">
      <w:pPr>
        <w:tabs>
          <w:tab w:val="left" w:pos="6480"/>
          <w:tab w:val="left" w:pos="7200"/>
        </w:tabs>
        <w:ind w:firstLine="142"/>
      </w:pPr>
    </w:p>
    <w:p w:rsidR="00795B14" w:rsidRPr="00011190" w:rsidRDefault="00795B14" w:rsidP="0001119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Осіюк</w:t>
      </w:r>
      <w:proofErr w:type="spellEnd"/>
      <w:r>
        <w:rPr>
          <w:sz w:val="24"/>
          <w:szCs w:val="24"/>
        </w:rPr>
        <w:t xml:space="preserve"> </w:t>
      </w:r>
      <w:r w:rsidRPr="00011190">
        <w:rPr>
          <w:sz w:val="24"/>
          <w:szCs w:val="24"/>
        </w:rPr>
        <w:t>773</w:t>
      </w:r>
      <w:r>
        <w:rPr>
          <w:sz w:val="24"/>
          <w:szCs w:val="24"/>
        </w:rPr>
        <w:t xml:space="preserve"> </w:t>
      </w:r>
      <w:r w:rsidRPr="00011190">
        <w:rPr>
          <w:sz w:val="24"/>
          <w:szCs w:val="24"/>
        </w:rPr>
        <w:t>150</w:t>
      </w:r>
    </w:p>
    <w:sectPr w:rsidR="00795B14" w:rsidRPr="00011190" w:rsidSect="0085177B">
      <w:headerReference w:type="default" r:id="rId10"/>
      <w:pgSz w:w="11907" w:h="16840" w:code="9"/>
      <w:pgMar w:top="567" w:right="567" w:bottom="0" w:left="1985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2F4" w:rsidRDefault="00DB62F4">
      <w:r>
        <w:separator/>
      </w:r>
    </w:p>
  </w:endnote>
  <w:endnote w:type="continuationSeparator" w:id="0">
    <w:p w:rsidR="00DB62F4" w:rsidRDefault="00DB6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2F4" w:rsidRDefault="00DB62F4">
      <w:r>
        <w:separator/>
      </w:r>
    </w:p>
  </w:footnote>
  <w:footnote w:type="continuationSeparator" w:id="0">
    <w:p w:rsidR="00DB62F4" w:rsidRDefault="00DB62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B14" w:rsidRDefault="00795B14" w:rsidP="00F4754E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5177B">
      <w:rPr>
        <w:rStyle w:val="a5"/>
        <w:noProof/>
      </w:rPr>
      <w:t>2</w:t>
    </w:r>
    <w:r>
      <w:rPr>
        <w:rStyle w:val="a5"/>
      </w:rPr>
      <w:fldChar w:fldCharType="end"/>
    </w:r>
  </w:p>
  <w:p w:rsidR="00795B14" w:rsidRDefault="00795B1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cs="Wingdings" w:hint="default"/>
      </w:rPr>
    </w:lvl>
  </w:abstractNum>
  <w:abstractNum w:abstractNumId="5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6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214" w:hanging="360"/>
      </w:pPr>
    </w:lvl>
    <w:lvl w:ilvl="2" w:tplc="0422001B">
      <w:start w:val="1"/>
      <w:numFmt w:val="lowerRoman"/>
      <w:lvlText w:val="%3."/>
      <w:lvlJc w:val="right"/>
      <w:pPr>
        <w:ind w:left="2934" w:hanging="180"/>
      </w:pPr>
    </w:lvl>
    <w:lvl w:ilvl="3" w:tplc="0422000F">
      <w:start w:val="1"/>
      <w:numFmt w:val="decimal"/>
      <w:lvlText w:val="%4."/>
      <w:lvlJc w:val="left"/>
      <w:pPr>
        <w:ind w:left="3654" w:hanging="360"/>
      </w:pPr>
    </w:lvl>
    <w:lvl w:ilvl="4" w:tplc="04220019">
      <w:start w:val="1"/>
      <w:numFmt w:val="lowerLetter"/>
      <w:lvlText w:val="%5."/>
      <w:lvlJc w:val="left"/>
      <w:pPr>
        <w:ind w:left="4374" w:hanging="360"/>
      </w:pPr>
    </w:lvl>
    <w:lvl w:ilvl="5" w:tplc="0422001B">
      <w:start w:val="1"/>
      <w:numFmt w:val="lowerRoman"/>
      <w:lvlText w:val="%6."/>
      <w:lvlJc w:val="right"/>
      <w:pPr>
        <w:ind w:left="5094" w:hanging="180"/>
      </w:pPr>
    </w:lvl>
    <w:lvl w:ilvl="6" w:tplc="0422000F">
      <w:start w:val="1"/>
      <w:numFmt w:val="decimal"/>
      <w:lvlText w:val="%7."/>
      <w:lvlJc w:val="left"/>
      <w:pPr>
        <w:ind w:left="5814" w:hanging="360"/>
      </w:pPr>
    </w:lvl>
    <w:lvl w:ilvl="7" w:tplc="04220019">
      <w:start w:val="1"/>
      <w:numFmt w:val="lowerLetter"/>
      <w:lvlText w:val="%8."/>
      <w:lvlJc w:val="left"/>
      <w:pPr>
        <w:ind w:left="6534" w:hanging="360"/>
      </w:pPr>
    </w:lvl>
    <w:lvl w:ilvl="8" w:tplc="0422001B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3C03"/>
    <w:rsid w:val="0000147B"/>
    <w:rsid w:val="00001844"/>
    <w:rsid w:val="00006C9D"/>
    <w:rsid w:val="00006FDD"/>
    <w:rsid w:val="00011190"/>
    <w:rsid w:val="000136A5"/>
    <w:rsid w:val="000147AB"/>
    <w:rsid w:val="00014CF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6124"/>
    <w:rsid w:val="00056663"/>
    <w:rsid w:val="00056AF1"/>
    <w:rsid w:val="000608D6"/>
    <w:rsid w:val="0006413F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E23"/>
    <w:rsid w:val="000903BD"/>
    <w:rsid w:val="00090A6A"/>
    <w:rsid w:val="00094581"/>
    <w:rsid w:val="00095378"/>
    <w:rsid w:val="0009577F"/>
    <w:rsid w:val="000A5628"/>
    <w:rsid w:val="000A7BAB"/>
    <w:rsid w:val="000B006B"/>
    <w:rsid w:val="000B6DF3"/>
    <w:rsid w:val="000C01AA"/>
    <w:rsid w:val="000C5AD4"/>
    <w:rsid w:val="000C7823"/>
    <w:rsid w:val="000C7B95"/>
    <w:rsid w:val="000D1261"/>
    <w:rsid w:val="000D3090"/>
    <w:rsid w:val="000D5132"/>
    <w:rsid w:val="000D58C4"/>
    <w:rsid w:val="000D6DD9"/>
    <w:rsid w:val="000E172B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45DC8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4287"/>
    <w:rsid w:val="001B4EB8"/>
    <w:rsid w:val="001B76AE"/>
    <w:rsid w:val="001C0534"/>
    <w:rsid w:val="001C0C27"/>
    <w:rsid w:val="001C5E78"/>
    <w:rsid w:val="001C6892"/>
    <w:rsid w:val="001D1F30"/>
    <w:rsid w:val="001D2E8C"/>
    <w:rsid w:val="001D300A"/>
    <w:rsid w:val="001D59A9"/>
    <w:rsid w:val="001D5CDE"/>
    <w:rsid w:val="001D66BE"/>
    <w:rsid w:val="001E00FB"/>
    <w:rsid w:val="001E2989"/>
    <w:rsid w:val="001E5411"/>
    <w:rsid w:val="001E7846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5C00"/>
    <w:rsid w:val="00215C79"/>
    <w:rsid w:val="00224CF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B15E7"/>
    <w:rsid w:val="002B17B5"/>
    <w:rsid w:val="002B380E"/>
    <w:rsid w:val="002B49F4"/>
    <w:rsid w:val="002C1042"/>
    <w:rsid w:val="002C2EFA"/>
    <w:rsid w:val="002C3619"/>
    <w:rsid w:val="002D1271"/>
    <w:rsid w:val="002D1C42"/>
    <w:rsid w:val="002D2BA1"/>
    <w:rsid w:val="002D359D"/>
    <w:rsid w:val="002D4550"/>
    <w:rsid w:val="002D580D"/>
    <w:rsid w:val="002E00E1"/>
    <w:rsid w:val="002E0777"/>
    <w:rsid w:val="002E20DA"/>
    <w:rsid w:val="002E2DA2"/>
    <w:rsid w:val="002E3D14"/>
    <w:rsid w:val="002E4389"/>
    <w:rsid w:val="002E54DB"/>
    <w:rsid w:val="002E7226"/>
    <w:rsid w:val="002E7F0A"/>
    <w:rsid w:val="002F0304"/>
    <w:rsid w:val="002F380E"/>
    <w:rsid w:val="002F52E8"/>
    <w:rsid w:val="002F60D0"/>
    <w:rsid w:val="002F7B55"/>
    <w:rsid w:val="002F7FD8"/>
    <w:rsid w:val="0030014E"/>
    <w:rsid w:val="003026E0"/>
    <w:rsid w:val="00302D49"/>
    <w:rsid w:val="003036D0"/>
    <w:rsid w:val="00305FB7"/>
    <w:rsid w:val="0031606D"/>
    <w:rsid w:val="003215F1"/>
    <w:rsid w:val="00321942"/>
    <w:rsid w:val="0032373A"/>
    <w:rsid w:val="0032550B"/>
    <w:rsid w:val="00325F68"/>
    <w:rsid w:val="003311DB"/>
    <w:rsid w:val="003340C3"/>
    <w:rsid w:val="00334664"/>
    <w:rsid w:val="0033786D"/>
    <w:rsid w:val="0034269C"/>
    <w:rsid w:val="00343A2F"/>
    <w:rsid w:val="003465C2"/>
    <w:rsid w:val="0034720D"/>
    <w:rsid w:val="0034750D"/>
    <w:rsid w:val="0035140A"/>
    <w:rsid w:val="00352642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6272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81F59"/>
    <w:rsid w:val="00484121"/>
    <w:rsid w:val="0048787D"/>
    <w:rsid w:val="004901EC"/>
    <w:rsid w:val="0049259A"/>
    <w:rsid w:val="00492A8B"/>
    <w:rsid w:val="00493C38"/>
    <w:rsid w:val="00493DD2"/>
    <w:rsid w:val="00495EA4"/>
    <w:rsid w:val="004A0322"/>
    <w:rsid w:val="004A09AC"/>
    <w:rsid w:val="004A41E3"/>
    <w:rsid w:val="004A5E47"/>
    <w:rsid w:val="004B6F0D"/>
    <w:rsid w:val="004C0166"/>
    <w:rsid w:val="004C113A"/>
    <w:rsid w:val="004C1D56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0627"/>
    <w:rsid w:val="004F1186"/>
    <w:rsid w:val="004F2526"/>
    <w:rsid w:val="004F4FBA"/>
    <w:rsid w:val="004F5BD5"/>
    <w:rsid w:val="004F6CCB"/>
    <w:rsid w:val="005034EA"/>
    <w:rsid w:val="00504A6F"/>
    <w:rsid w:val="00505EE6"/>
    <w:rsid w:val="00512F95"/>
    <w:rsid w:val="00513E70"/>
    <w:rsid w:val="00515962"/>
    <w:rsid w:val="0052086D"/>
    <w:rsid w:val="00524B23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536C6"/>
    <w:rsid w:val="00554389"/>
    <w:rsid w:val="00557726"/>
    <w:rsid w:val="005604A4"/>
    <w:rsid w:val="00560AA0"/>
    <w:rsid w:val="00563E6D"/>
    <w:rsid w:val="00570545"/>
    <w:rsid w:val="00571228"/>
    <w:rsid w:val="0057739C"/>
    <w:rsid w:val="005775BE"/>
    <w:rsid w:val="00577717"/>
    <w:rsid w:val="00580215"/>
    <w:rsid w:val="00581053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7DF2"/>
    <w:rsid w:val="005B0803"/>
    <w:rsid w:val="005B266E"/>
    <w:rsid w:val="005B4404"/>
    <w:rsid w:val="005B594E"/>
    <w:rsid w:val="005B5E1D"/>
    <w:rsid w:val="005C33CF"/>
    <w:rsid w:val="005C5AED"/>
    <w:rsid w:val="005C5E81"/>
    <w:rsid w:val="005C6643"/>
    <w:rsid w:val="005D2BF8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4369"/>
    <w:rsid w:val="006450CC"/>
    <w:rsid w:val="006469F4"/>
    <w:rsid w:val="00647F82"/>
    <w:rsid w:val="00652B7B"/>
    <w:rsid w:val="00653537"/>
    <w:rsid w:val="006537E3"/>
    <w:rsid w:val="0065501E"/>
    <w:rsid w:val="00657A76"/>
    <w:rsid w:val="00675882"/>
    <w:rsid w:val="006773C9"/>
    <w:rsid w:val="00682665"/>
    <w:rsid w:val="0068286C"/>
    <w:rsid w:val="006850A8"/>
    <w:rsid w:val="0069422B"/>
    <w:rsid w:val="006947DC"/>
    <w:rsid w:val="0069589C"/>
    <w:rsid w:val="006968D8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78BD"/>
    <w:rsid w:val="006E0344"/>
    <w:rsid w:val="006E3399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5B14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5089F"/>
    <w:rsid w:val="0085177B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299E"/>
    <w:rsid w:val="00904B79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8BD"/>
    <w:rsid w:val="009A42F6"/>
    <w:rsid w:val="009A574E"/>
    <w:rsid w:val="009A6BF1"/>
    <w:rsid w:val="009B0E13"/>
    <w:rsid w:val="009B3AC3"/>
    <w:rsid w:val="009B5A86"/>
    <w:rsid w:val="009B7FAA"/>
    <w:rsid w:val="009C049B"/>
    <w:rsid w:val="009C1864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3432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0F4A"/>
    <w:rsid w:val="00A87773"/>
    <w:rsid w:val="00A87777"/>
    <w:rsid w:val="00A87F20"/>
    <w:rsid w:val="00A90466"/>
    <w:rsid w:val="00A91562"/>
    <w:rsid w:val="00A9190B"/>
    <w:rsid w:val="00A93B6C"/>
    <w:rsid w:val="00A95194"/>
    <w:rsid w:val="00A9706E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E1A94"/>
    <w:rsid w:val="00AE254D"/>
    <w:rsid w:val="00AE2693"/>
    <w:rsid w:val="00AE2903"/>
    <w:rsid w:val="00AE3278"/>
    <w:rsid w:val="00AE4457"/>
    <w:rsid w:val="00AE5181"/>
    <w:rsid w:val="00AF0027"/>
    <w:rsid w:val="00AF3E61"/>
    <w:rsid w:val="00AF3E9D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273EE"/>
    <w:rsid w:val="00B322AF"/>
    <w:rsid w:val="00B332A6"/>
    <w:rsid w:val="00B33DB0"/>
    <w:rsid w:val="00B3457E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ACF"/>
    <w:rsid w:val="00B838FE"/>
    <w:rsid w:val="00B83E79"/>
    <w:rsid w:val="00B84A95"/>
    <w:rsid w:val="00B9015A"/>
    <w:rsid w:val="00B9168F"/>
    <w:rsid w:val="00B92A20"/>
    <w:rsid w:val="00B93C03"/>
    <w:rsid w:val="00BA2CB6"/>
    <w:rsid w:val="00BA309E"/>
    <w:rsid w:val="00BA5B1B"/>
    <w:rsid w:val="00BA752D"/>
    <w:rsid w:val="00BA7FCA"/>
    <w:rsid w:val="00BB384B"/>
    <w:rsid w:val="00BC0AEC"/>
    <w:rsid w:val="00BC3252"/>
    <w:rsid w:val="00BC488A"/>
    <w:rsid w:val="00BD2643"/>
    <w:rsid w:val="00BD28FE"/>
    <w:rsid w:val="00BD4DAE"/>
    <w:rsid w:val="00BD5827"/>
    <w:rsid w:val="00BE1367"/>
    <w:rsid w:val="00BE1450"/>
    <w:rsid w:val="00BE389B"/>
    <w:rsid w:val="00BE4788"/>
    <w:rsid w:val="00BE4A61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7712"/>
    <w:rsid w:val="00C97BA3"/>
    <w:rsid w:val="00CA1B91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28F7"/>
    <w:rsid w:val="00D73695"/>
    <w:rsid w:val="00D74964"/>
    <w:rsid w:val="00D772C2"/>
    <w:rsid w:val="00D77E49"/>
    <w:rsid w:val="00D81B98"/>
    <w:rsid w:val="00D82BCA"/>
    <w:rsid w:val="00D82F12"/>
    <w:rsid w:val="00D86EBB"/>
    <w:rsid w:val="00D87526"/>
    <w:rsid w:val="00D92F88"/>
    <w:rsid w:val="00D97D0A"/>
    <w:rsid w:val="00DA496F"/>
    <w:rsid w:val="00DA4E30"/>
    <w:rsid w:val="00DA56B7"/>
    <w:rsid w:val="00DA7300"/>
    <w:rsid w:val="00DB0392"/>
    <w:rsid w:val="00DB1A39"/>
    <w:rsid w:val="00DB4CD8"/>
    <w:rsid w:val="00DB5B12"/>
    <w:rsid w:val="00DB62F4"/>
    <w:rsid w:val="00DB7A59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6147"/>
    <w:rsid w:val="00E020A3"/>
    <w:rsid w:val="00E03C47"/>
    <w:rsid w:val="00E07EB4"/>
    <w:rsid w:val="00E102C0"/>
    <w:rsid w:val="00E108F4"/>
    <w:rsid w:val="00E115D4"/>
    <w:rsid w:val="00E123DA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4269"/>
    <w:rsid w:val="00E450FD"/>
    <w:rsid w:val="00E460F3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A1A07"/>
    <w:rsid w:val="00EA4A2B"/>
    <w:rsid w:val="00EB0108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F0EB1"/>
    <w:rsid w:val="00EF119E"/>
    <w:rsid w:val="00EF29A7"/>
    <w:rsid w:val="00EF3F62"/>
    <w:rsid w:val="00EF64B4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HTML Preformatted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03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93C03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93C03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765E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rPr>
      <w:rFonts w:ascii="Cambria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rPr>
      <w:rFonts w:ascii="Cambria" w:hAnsi="Cambria" w:cs="Cambria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0014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8"/>
      <w:szCs w:val="28"/>
      <w:lang w:eastAsia="ru-RU"/>
    </w:rPr>
  </w:style>
  <w:style w:type="character" w:styleId="a5">
    <w:name w:val="page number"/>
    <w:basedOn w:val="a0"/>
    <w:uiPriority w:val="99"/>
    <w:rsid w:val="0000147B"/>
  </w:style>
  <w:style w:type="paragraph" w:styleId="21">
    <w:name w:val="Body Text 2"/>
    <w:basedOn w:val="a"/>
    <w:link w:val="22"/>
    <w:uiPriority w:val="99"/>
    <w:rsid w:val="0017715D"/>
    <w:pPr>
      <w:ind w:firstLine="545"/>
      <w:jc w:val="both"/>
    </w:pPr>
  </w:style>
  <w:style w:type="character" w:customStyle="1" w:styleId="22">
    <w:name w:val="Основной текст 2 Знак"/>
    <w:link w:val="21"/>
    <w:uiPriority w:val="99"/>
    <w:semiHidden/>
    <w:rPr>
      <w:sz w:val="28"/>
      <w:szCs w:val="28"/>
      <w:lang w:eastAsia="ru-RU"/>
    </w:rPr>
  </w:style>
  <w:style w:type="paragraph" w:styleId="a6">
    <w:name w:val="Normal (Web)"/>
    <w:basedOn w:val="a"/>
    <w:uiPriority w:val="99"/>
    <w:rsid w:val="005E41DB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7">
    <w:name w:val="Strong"/>
    <w:uiPriority w:val="99"/>
    <w:qFormat/>
    <w:rsid w:val="005E41DB"/>
    <w:rPr>
      <w:b/>
      <w:bCs/>
    </w:rPr>
  </w:style>
  <w:style w:type="character" w:customStyle="1" w:styleId="a8">
    <w:name w:val="Основний текст_"/>
    <w:link w:val="a9"/>
    <w:uiPriority w:val="99"/>
    <w:rsid w:val="005E41DB"/>
    <w:rPr>
      <w:sz w:val="21"/>
      <w:szCs w:val="21"/>
    </w:rPr>
  </w:style>
  <w:style w:type="paragraph" w:customStyle="1" w:styleId="a9">
    <w:name w:val="Основний текст"/>
    <w:basedOn w:val="a"/>
    <w:link w:val="a8"/>
    <w:uiPriority w:val="99"/>
    <w:rsid w:val="005E41DB"/>
    <w:pPr>
      <w:shd w:val="clear" w:color="auto" w:fill="FFFFFF"/>
      <w:spacing w:line="276" w:lineRule="exact"/>
      <w:jc w:val="both"/>
    </w:pPr>
    <w:rPr>
      <w:noProof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uiPriority w:val="99"/>
    <w:rsid w:val="00993533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uiPriority w:val="99"/>
    <w:rsid w:val="00993533"/>
    <w:pPr>
      <w:ind w:left="720"/>
    </w:pPr>
    <w:rPr>
      <w:lang w:val="ru-RU" w:eastAsia="en-US"/>
    </w:rPr>
  </w:style>
  <w:style w:type="character" w:customStyle="1" w:styleId="rvts0">
    <w:name w:val="rvts0"/>
    <w:basedOn w:val="a0"/>
    <w:uiPriority w:val="99"/>
    <w:rsid w:val="0034720D"/>
  </w:style>
  <w:style w:type="paragraph" w:styleId="HTML">
    <w:name w:val="HTML Preformatted"/>
    <w:basedOn w:val="a"/>
    <w:link w:val="HTML0"/>
    <w:uiPriority w:val="99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PreformattedChar">
    <w:name w:val="HTML Preformatted Char"/>
    <w:uiPriority w:val="99"/>
    <w:semiHidden/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34720D"/>
    <w:rPr>
      <w:rFonts w:ascii="Courier New" w:hAnsi="Courier New" w:cs="Courier New"/>
      <w:lang w:val="ru-RU" w:eastAsia="ru-RU"/>
    </w:rPr>
  </w:style>
  <w:style w:type="character" w:customStyle="1" w:styleId="rvts23">
    <w:name w:val="rvts23"/>
    <w:basedOn w:val="a0"/>
    <w:uiPriority w:val="99"/>
    <w:rsid w:val="0034720D"/>
  </w:style>
  <w:style w:type="paragraph" w:customStyle="1" w:styleId="western">
    <w:name w:val="western"/>
    <w:basedOn w:val="a"/>
    <w:uiPriority w:val="99"/>
    <w:rsid w:val="001779C3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uiPriority w:val="99"/>
    <w:rsid w:val="00F165BC"/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361E02"/>
  </w:style>
  <w:style w:type="paragraph" w:customStyle="1" w:styleId="12">
    <w:name w:val="Без интервала1"/>
    <w:uiPriority w:val="99"/>
    <w:rsid w:val="0065501E"/>
    <w:rPr>
      <w:rFonts w:ascii="Calibri" w:hAnsi="Calibri" w:cs="Calibri"/>
      <w:sz w:val="22"/>
      <w:szCs w:val="22"/>
      <w:lang w:val="ru-RU" w:eastAsia="en-US"/>
    </w:rPr>
  </w:style>
  <w:style w:type="paragraph" w:styleId="ab">
    <w:name w:val="Body Text"/>
    <w:basedOn w:val="a"/>
    <w:link w:val="ac"/>
    <w:uiPriority w:val="99"/>
    <w:rsid w:val="001B4EB8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rPr>
      <w:sz w:val="28"/>
      <w:szCs w:val="28"/>
      <w:lang w:eastAsia="ru-RU"/>
    </w:rPr>
  </w:style>
  <w:style w:type="paragraph" w:customStyle="1" w:styleId="31">
    <w:name w:val="Основной текст с отступом 31"/>
    <w:basedOn w:val="a"/>
    <w:uiPriority w:val="99"/>
    <w:rsid w:val="00DE397B"/>
    <w:pPr>
      <w:suppressAutoHyphens/>
      <w:ind w:left="436" w:hanging="436"/>
    </w:pPr>
    <w:rPr>
      <w:lang w:eastAsia="zh-CN"/>
    </w:rPr>
  </w:style>
  <w:style w:type="character" w:customStyle="1" w:styleId="FontStyle13">
    <w:name w:val="Font Style13"/>
    <w:uiPriority w:val="99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sz w:val="24"/>
      <w:szCs w:val="24"/>
      <w:lang w:val="ru-RU" w:eastAsia="ar-SA"/>
    </w:rPr>
  </w:style>
  <w:style w:type="paragraph" w:styleId="ad">
    <w:name w:val="List Paragraph"/>
    <w:basedOn w:val="a"/>
    <w:uiPriority w:val="99"/>
    <w:qFormat/>
    <w:rsid w:val="00580215"/>
    <w:pPr>
      <w:suppressAutoHyphens/>
      <w:spacing w:after="200"/>
      <w:ind w:left="720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20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1201</Words>
  <Characters>685</Characters>
  <Application>Microsoft Office Word</Application>
  <DocSecurity>0</DocSecurity>
  <Lines>5</Lines>
  <Paragraphs>3</Paragraphs>
  <ScaleCrop>false</ScaleCrop>
  <Company>ASU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Поліщук Оксана Анатоліївна</cp:lastModifiedBy>
  <cp:revision>5</cp:revision>
  <cp:lastPrinted>2014-05-19T08:51:00Z</cp:lastPrinted>
  <dcterms:created xsi:type="dcterms:W3CDTF">2020-05-07T08:31:00Z</dcterms:created>
  <dcterms:modified xsi:type="dcterms:W3CDTF">2020-05-21T07:14:00Z</dcterms:modified>
</cp:coreProperties>
</file>