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EE1" w14:textId="77777777" w:rsidR="00AD6A28" w:rsidRDefault="00B25D4B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98119C9" wp14:editId="18C71AD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86EC0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5E4761">
        <w:pict w14:anchorId="295CC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81369B1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0338445" r:id="rId7"/>
        </w:object>
      </w:r>
    </w:p>
    <w:p w14:paraId="7B921E9F" w14:textId="77777777" w:rsidR="00AD6A28" w:rsidRDefault="00AD6A28">
      <w:pPr>
        <w:ind w:left="-851"/>
        <w:jc w:val="center"/>
        <w:rPr>
          <w:sz w:val="16"/>
          <w:szCs w:val="16"/>
        </w:rPr>
      </w:pPr>
    </w:p>
    <w:p w14:paraId="2FADC581" w14:textId="77777777" w:rsidR="00AD6A28" w:rsidRDefault="00B25D4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87EB690" w14:textId="77777777" w:rsidR="00AD6A28" w:rsidRDefault="00AD6A28">
      <w:pPr>
        <w:ind w:left="-851"/>
        <w:jc w:val="center"/>
        <w:rPr>
          <w:color w:val="FF0000"/>
          <w:sz w:val="10"/>
          <w:szCs w:val="10"/>
        </w:rPr>
      </w:pPr>
    </w:p>
    <w:p w14:paraId="702E7DD6" w14:textId="77777777" w:rsidR="00AD6A28" w:rsidRDefault="00B25D4B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29E7E8B" w14:textId="77777777" w:rsidR="00AD6A28" w:rsidRDefault="00AD6A28">
      <w:pPr>
        <w:ind w:left="-851"/>
        <w:jc w:val="center"/>
        <w:rPr>
          <w:b/>
          <w:bCs/>
          <w:sz w:val="20"/>
          <w:szCs w:val="20"/>
        </w:rPr>
      </w:pPr>
    </w:p>
    <w:p w14:paraId="55696174" w14:textId="77777777" w:rsidR="00AD6A28" w:rsidRDefault="00B25D4B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CC7981" w14:textId="77777777" w:rsidR="00AD6A28" w:rsidRDefault="00AD6A28">
      <w:pPr>
        <w:jc w:val="center"/>
        <w:rPr>
          <w:bCs/>
          <w:sz w:val="40"/>
          <w:szCs w:val="40"/>
        </w:rPr>
      </w:pPr>
    </w:p>
    <w:p w14:paraId="2D5E25F4" w14:textId="77777777" w:rsidR="00AD6A28" w:rsidRDefault="00B25D4B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0FE2BE30" w14:textId="77777777" w:rsidR="00AD6A28" w:rsidRDefault="00AD6A28">
      <w:pPr>
        <w:spacing w:line="360" w:lineRule="auto"/>
        <w:ind w:right="4959"/>
        <w:jc w:val="both"/>
        <w:rPr>
          <w:sz w:val="28"/>
          <w:szCs w:val="28"/>
        </w:rPr>
      </w:pPr>
    </w:p>
    <w:p w14:paraId="08A6E1ED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  <w:r w:rsidRPr="00DD22D2">
        <w:rPr>
          <w:sz w:val="28"/>
          <w:szCs w:val="28"/>
        </w:rPr>
        <w:t xml:space="preserve">Про виключення квартир </w:t>
      </w:r>
    </w:p>
    <w:p w14:paraId="0535F434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  <w:r w:rsidRPr="00DD22D2">
        <w:rPr>
          <w:sz w:val="28"/>
          <w:szCs w:val="28"/>
        </w:rPr>
        <w:t>з числа службового житла</w:t>
      </w:r>
    </w:p>
    <w:p w14:paraId="01E61DBA" w14:textId="77777777" w:rsidR="00DD22D2" w:rsidRPr="00DD22D2" w:rsidRDefault="00DD22D2" w:rsidP="00DD22D2">
      <w:pPr>
        <w:tabs>
          <w:tab w:val="left" w:pos="624"/>
        </w:tabs>
        <w:jc w:val="both"/>
        <w:rPr>
          <w:bCs/>
          <w:sz w:val="28"/>
          <w:szCs w:val="28"/>
        </w:rPr>
      </w:pPr>
    </w:p>
    <w:p w14:paraId="740F09D6" w14:textId="77777777" w:rsidR="00DD22D2" w:rsidRPr="00DD22D2" w:rsidRDefault="00DD22D2" w:rsidP="00DD22D2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D22D2">
        <w:rPr>
          <w:sz w:val="28"/>
          <w:szCs w:val="28"/>
        </w:rPr>
        <w:t>Керуючись статтями 30, 52 Закону України “Про місцеве самоврядування в Україні”, розглянувши звернення Волинської обласн</w:t>
      </w:r>
      <w:r w:rsidR="00FA2E25">
        <w:rPr>
          <w:sz w:val="28"/>
          <w:szCs w:val="28"/>
        </w:rPr>
        <w:t>ої прокуратури від 26.12.2025 № </w:t>
      </w:r>
      <w:r w:rsidRPr="00DD22D2">
        <w:rPr>
          <w:sz w:val="28"/>
          <w:szCs w:val="28"/>
        </w:rPr>
        <w:t>01-66 вих-25,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7FF94975" w14:textId="77777777" w:rsidR="00DD22D2" w:rsidRPr="00DD22D2" w:rsidRDefault="00DD22D2" w:rsidP="00DD22D2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198401DF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  <w:r w:rsidRPr="00DD22D2">
        <w:rPr>
          <w:sz w:val="28"/>
          <w:szCs w:val="28"/>
        </w:rPr>
        <w:t xml:space="preserve">ВИРІШИВ: </w:t>
      </w:r>
    </w:p>
    <w:p w14:paraId="78487EEE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</w:p>
    <w:p w14:paraId="103A7623" w14:textId="3FDC2119" w:rsidR="00DD22D2" w:rsidRPr="00DD22D2" w:rsidRDefault="00DD22D2" w:rsidP="00DD22D2">
      <w:pPr>
        <w:tabs>
          <w:tab w:val="left" w:pos="564"/>
        </w:tabs>
        <w:jc w:val="both"/>
        <w:rPr>
          <w:sz w:val="28"/>
          <w:szCs w:val="28"/>
        </w:rPr>
      </w:pPr>
      <w:r w:rsidRPr="00DD22D2">
        <w:rPr>
          <w:sz w:val="28"/>
          <w:szCs w:val="28"/>
        </w:rPr>
        <w:tab/>
        <w:t>1.</w:t>
      </w:r>
      <w:r w:rsidR="00203547">
        <w:rPr>
          <w:sz w:val="28"/>
          <w:szCs w:val="28"/>
        </w:rPr>
        <w:t> </w:t>
      </w:r>
      <w:r w:rsidRPr="00DD22D2">
        <w:rPr>
          <w:sz w:val="28"/>
          <w:szCs w:val="28"/>
        </w:rPr>
        <w:t>Затвердити рішення житлово-побутової комісії Волинської обласної прокуратури (протокол  від 26.12.2025 № 4) про виключення квартир з числа службового житла:</w:t>
      </w:r>
    </w:p>
    <w:p w14:paraId="2DD2D1FE" w14:textId="6B1EDC19" w:rsidR="00DD22D2" w:rsidRPr="00DD22D2" w:rsidRDefault="00DD22D2" w:rsidP="00DD22D2">
      <w:pPr>
        <w:tabs>
          <w:tab w:val="left" w:pos="564"/>
        </w:tabs>
        <w:jc w:val="both"/>
        <w:rPr>
          <w:sz w:val="28"/>
          <w:szCs w:val="28"/>
        </w:rPr>
      </w:pPr>
      <w:r w:rsidRPr="00DD22D2">
        <w:rPr>
          <w:sz w:val="28"/>
          <w:szCs w:val="28"/>
        </w:rPr>
        <w:tab/>
      </w:r>
      <w:r w:rsidR="00FA2E25">
        <w:rPr>
          <w:sz w:val="28"/>
          <w:szCs w:val="28"/>
        </w:rPr>
        <w:t>1.1. </w:t>
      </w:r>
      <w:r w:rsidRPr="00DD22D2">
        <w:rPr>
          <w:sz w:val="28"/>
          <w:szCs w:val="28"/>
        </w:rPr>
        <w:t>Двокі</w:t>
      </w:r>
      <w:r w:rsidR="00FA2E25">
        <w:rPr>
          <w:sz w:val="28"/>
          <w:szCs w:val="28"/>
        </w:rPr>
        <w:t>мнатної квартири № </w:t>
      </w:r>
      <w:r w:rsidR="007C4AE9">
        <w:rPr>
          <w:sz w:val="28"/>
          <w:szCs w:val="28"/>
        </w:rPr>
        <w:t>___</w:t>
      </w:r>
      <w:r w:rsidR="00FA2E25">
        <w:rPr>
          <w:sz w:val="28"/>
          <w:szCs w:val="28"/>
        </w:rPr>
        <w:t xml:space="preserve"> на пр-ті</w:t>
      </w:r>
      <w:r w:rsidRPr="00DD22D2">
        <w:rPr>
          <w:sz w:val="28"/>
          <w:szCs w:val="28"/>
        </w:rPr>
        <w:t> </w:t>
      </w:r>
      <w:r w:rsidR="007C4AE9">
        <w:rPr>
          <w:sz w:val="28"/>
          <w:szCs w:val="28"/>
        </w:rPr>
        <w:t>___________</w:t>
      </w:r>
      <w:r w:rsidRPr="00DD22D2">
        <w:rPr>
          <w:sz w:val="28"/>
          <w:szCs w:val="28"/>
        </w:rPr>
        <w:t xml:space="preserve"> у місті Луцьку житловою площею 33,0 кв.</w:t>
      </w:r>
      <w:r w:rsidR="00203547">
        <w:rPr>
          <w:sz w:val="28"/>
          <w:szCs w:val="28"/>
        </w:rPr>
        <w:t> </w:t>
      </w:r>
      <w:r w:rsidRPr="00DD22D2">
        <w:rPr>
          <w:sz w:val="28"/>
          <w:szCs w:val="28"/>
        </w:rPr>
        <w:t>м, загальною – 60,6 кв.</w:t>
      </w:r>
      <w:r w:rsidR="00203547">
        <w:rPr>
          <w:sz w:val="28"/>
          <w:szCs w:val="28"/>
        </w:rPr>
        <w:t> </w:t>
      </w:r>
      <w:r w:rsidRPr="00DD22D2">
        <w:rPr>
          <w:sz w:val="28"/>
          <w:szCs w:val="28"/>
        </w:rPr>
        <w:t xml:space="preserve">м, в якій з 2023 року проживає Бурко Олександр Миколайович з сім’єю в складі </w:t>
      </w:r>
      <w:r w:rsidR="007C4AE9">
        <w:rPr>
          <w:sz w:val="28"/>
          <w:szCs w:val="28"/>
        </w:rPr>
        <w:t>_</w:t>
      </w:r>
      <w:r w:rsidRPr="00DD22D2">
        <w:rPr>
          <w:sz w:val="28"/>
          <w:szCs w:val="28"/>
        </w:rPr>
        <w:t xml:space="preserve"> осіб (він, </w:t>
      </w:r>
      <w:r w:rsidR="007C4AE9">
        <w:rPr>
          <w:sz w:val="28"/>
          <w:szCs w:val="28"/>
        </w:rPr>
        <w:t>__________</w:t>
      </w:r>
      <w:r w:rsidRPr="00DD22D2">
        <w:rPr>
          <w:sz w:val="28"/>
          <w:szCs w:val="28"/>
        </w:rPr>
        <w:t xml:space="preserve">).   </w:t>
      </w:r>
    </w:p>
    <w:p w14:paraId="0BCEB65F" w14:textId="2C7C18EE" w:rsidR="00DD22D2" w:rsidRPr="00DD22D2" w:rsidRDefault="00FA2E25" w:rsidP="00DD22D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1.2. </w:t>
      </w:r>
      <w:r w:rsidR="00DD22D2" w:rsidRPr="00DD22D2">
        <w:rPr>
          <w:sz w:val="28"/>
          <w:szCs w:val="28"/>
        </w:rPr>
        <w:t>Двокімнатної квартири № </w:t>
      </w:r>
      <w:r w:rsidR="007C4AE9">
        <w:rPr>
          <w:sz w:val="28"/>
          <w:szCs w:val="28"/>
        </w:rPr>
        <w:t>__</w:t>
      </w:r>
      <w:r w:rsidR="00DD22D2" w:rsidRPr="00DD22D2">
        <w:rPr>
          <w:sz w:val="28"/>
          <w:szCs w:val="28"/>
        </w:rPr>
        <w:t xml:space="preserve"> на вул. 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 xml:space="preserve"> у місті Луцьку житловою площею 30,6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>м, загальною – 75,2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 xml:space="preserve">м, в якій з 2022 року проживає Мацюк Сергій Ярославович з сім’єю в складі </w:t>
      </w:r>
      <w:r w:rsidR="007C4AE9">
        <w:rPr>
          <w:sz w:val="28"/>
          <w:szCs w:val="28"/>
        </w:rPr>
        <w:t>_</w:t>
      </w:r>
      <w:r w:rsidR="00DD22D2" w:rsidRPr="00DD22D2">
        <w:rPr>
          <w:sz w:val="28"/>
          <w:szCs w:val="28"/>
        </w:rPr>
        <w:t xml:space="preserve">осіб (він, 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>). З квартирного обліку Мацюка С.Я., на якому він перебуває з 16.10.2014 в списку на позачергове забезпечення житлом, зняти.</w:t>
      </w:r>
    </w:p>
    <w:p w14:paraId="14371DBA" w14:textId="58474013" w:rsidR="00DD22D2" w:rsidRPr="00DD22D2" w:rsidRDefault="00FA2E25" w:rsidP="00DD22D2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1.3. </w:t>
      </w:r>
      <w:r w:rsidR="00DD22D2" w:rsidRPr="00DD22D2">
        <w:rPr>
          <w:sz w:val="28"/>
          <w:szCs w:val="28"/>
        </w:rPr>
        <w:t>Однокімнатної квартири № </w:t>
      </w:r>
      <w:r w:rsidR="007C4AE9">
        <w:rPr>
          <w:sz w:val="28"/>
          <w:szCs w:val="28"/>
        </w:rPr>
        <w:t>__</w:t>
      </w:r>
      <w:r w:rsidR="00DD22D2" w:rsidRPr="00DD22D2">
        <w:rPr>
          <w:sz w:val="28"/>
          <w:szCs w:val="28"/>
        </w:rPr>
        <w:t xml:space="preserve"> на вул. 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 xml:space="preserve"> у с.</w:t>
      </w:r>
      <w:r w:rsidR="00203547">
        <w:rPr>
          <w:sz w:val="28"/>
          <w:szCs w:val="28"/>
        </w:rPr>
        <w:t> </w:t>
      </w:r>
      <w:r w:rsidR="005E4761" w:rsidRPr="00DD22D2">
        <w:rPr>
          <w:sz w:val="28"/>
          <w:szCs w:val="28"/>
        </w:rPr>
        <w:t>Зміїнець</w:t>
      </w:r>
      <w:r w:rsidR="00DD22D2" w:rsidRPr="00DD22D2">
        <w:rPr>
          <w:sz w:val="28"/>
          <w:szCs w:val="28"/>
        </w:rPr>
        <w:t xml:space="preserve"> житловою площею 12,6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>м, загальною – 37,1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 xml:space="preserve">м, в якій з 2023 року проживає Музичук Богдан Анатолійович з сім’єю в складі </w:t>
      </w:r>
      <w:r w:rsidR="007C4AE9">
        <w:rPr>
          <w:sz w:val="28"/>
          <w:szCs w:val="28"/>
        </w:rPr>
        <w:t>_</w:t>
      </w:r>
      <w:r w:rsidR="00DD22D2" w:rsidRPr="00DD22D2">
        <w:rPr>
          <w:sz w:val="28"/>
          <w:szCs w:val="28"/>
        </w:rPr>
        <w:t xml:space="preserve"> осіб (він, </w:t>
      </w:r>
      <w:r w:rsidR="007C4AE9">
        <w:rPr>
          <w:sz w:val="28"/>
          <w:szCs w:val="28"/>
        </w:rPr>
        <w:t>__________</w:t>
      </w:r>
      <w:r w:rsidR="00DD22D2" w:rsidRPr="00DD22D2">
        <w:rPr>
          <w:sz w:val="28"/>
          <w:szCs w:val="28"/>
        </w:rPr>
        <w:t xml:space="preserve">).   </w:t>
      </w:r>
    </w:p>
    <w:p w14:paraId="217C196D" w14:textId="6E2585DA" w:rsidR="00DD22D2" w:rsidRPr="00DD22D2" w:rsidRDefault="00FA2E25" w:rsidP="00DD22D2">
      <w:pPr>
        <w:tabs>
          <w:tab w:val="left" w:pos="56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1.4. </w:t>
      </w:r>
      <w:r w:rsidR="00DD22D2" w:rsidRPr="00DD22D2">
        <w:rPr>
          <w:sz w:val="28"/>
          <w:szCs w:val="28"/>
        </w:rPr>
        <w:t>Двок</w:t>
      </w:r>
      <w:r>
        <w:rPr>
          <w:sz w:val="28"/>
          <w:szCs w:val="28"/>
        </w:rPr>
        <w:t>імнатної квартири № </w:t>
      </w:r>
      <w:r w:rsidR="007C4AE9">
        <w:rPr>
          <w:sz w:val="28"/>
          <w:szCs w:val="28"/>
        </w:rPr>
        <w:t>__</w:t>
      </w:r>
      <w:r>
        <w:rPr>
          <w:sz w:val="28"/>
          <w:szCs w:val="28"/>
        </w:rPr>
        <w:t xml:space="preserve"> на пр-ті</w:t>
      </w:r>
      <w:r w:rsidR="00DD22D2" w:rsidRPr="00DD22D2">
        <w:rPr>
          <w:sz w:val="28"/>
          <w:szCs w:val="28"/>
        </w:rPr>
        <w:t> </w:t>
      </w:r>
      <w:r w:rsidR="007C4AE9">
        <w:rPr>
          <w:sz w:val="28"/>
          <w:szCs w:val="28"/>
        </w:rPr>
        <w:t>_______</w:t>
      </w:r>
      <w:r w:rsidR="00DD22D2" w:rsidRPr="00DD22D2">
        <w:rPr>
          <w:sz w:val="28"/>
          <w:szCs w:val="28"/>
        </w:rPr>
        <w:t xml:space="preserve"> у місті Луцьку житловою площею 33,0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>м, загальною – 60,5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 xml:space="preserve">м, в якій з 2022 року проживає Півнюк Ігор Святославович з сім’єю в складі </w:t>
      </w:r>
      <w:r w:rsidR="007C4AE9">
        <w:rPr>
          <w:sz w:val="28"/>
          <w:szCs w:val="28"/>
        </w:rPr>
        <w:t>_</w:t>
      </w:r>
      <w:r w:rsidR="00DD22D2" w:rsidRPr="00DD22D2">
        <w:rPr>
          <w:sz w:val="28"/>
          <w:szCs w:val="28"/>
        </w:rPr>
        <w:t xml:space="preserve">осіб (він, 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 xml:space="preserve">).   </w:t>
      </w:r>
    </w:p>
    <w:p w14:paraId="30E82E8F" w14:textId="26711669" w:rsidR="00DD22D2" w:rsidRPr="00DD22D2" w:rsidRDefault="00B56EE3" w:rsidP="00DD22D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1.5. </w:t>
      </w:r>
      <w:r w:rsidR="00DD22D2" w:rsidRPr="00DD22D2">
        <w:rPr>
          <w:sz w:val="28"/>
          <w:szCs w:val="28"/>
        </w:rPr>
        <w:t>Двок</w:t>
      </w:r>
      <w:r w:rsidR="00FA2E25">
        <w:rPr>
          <w:sz w:val="28"/>
          <w:szCs w:val="28"/>
        </w:rPr>
        <w:t>імнатної квартири № </w:t>
      </w:r>
      <w:r w:rsidR="007C4AE9">
        <w:rPr>
          <w:sz w:val="28"/>
          <w:szCs w:val="28"/>
        </w:rPr>
        <w:t>__</w:t>
      </w:r>
      <w:r w:rsidR="00FA2E25">
        <w:rPr>
          <w:sz w:val="28"/>
          <w:szCs w:val="28"/>
        </w:rPr>
        <w:t xml:space="preserve"> на пр-ті</w:t>
      </w:r>
      <w:r w:rsidR="00DD22D2" w:rsidRPr="00DD22D2">
        <w:rPr>
          <w:sz w:val="28"/>
          <w:szCs w:val="28"/>
        </w:rPr>
        <w:t xml:space="preserve"> 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 xml:space="preserve"> в м.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>Луцьку житловою площею 32,8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>м, загальною – 60,4 кв.</w:t>
      </w:r>
      <w:r w:rsidR="00203547">
        <w:rPr>
          <w:sz w:val="28"/>
          <w:szCs w:val="28"/>
        </w:rPr>
        <w:t> </w:t>
      </w:r>
      <w:r w:rsidR="00DD22D2" w:rsidRPr="00DD22D2">
        <w:rPr>
          <w:sz w:val="28"/>
          <w:szCs w:val="28"/>
        </w:rPr>
        <w:t xml:space="preserve">м, в якій з 2022 року </w:t>
      </w:r>
      <w:r w:rsidR="00DD22D2" w:rsidRPr="00DD22D2">
        <w:rPr>
          <w:sz w:val="28"/>
          <w:szCs w:val="28"/>
        </w:rPr>
        <w:lastRenderedPageBreak/>
        <w:t xml:space="preserve">проживає Петрук Василь Володимирович з сім’єю в складі </w:t>
      </w:r>
      <w:r w:rsidR="007C4AE9">
        <w:rPr>
          <w:sz w:val="28"/>
          <w:szCs w:val="28"/>
        </w:rPr>
        <w:t>_</w:t>
      </w:r>
      <w:r w:rsidR="00DD22D2" w:rsidRPr="00DD22D2">
        <w:rPr>
          <w:sz w:val="28"/>
          <w:szCs w:val="28"/>
        </w:rPr>
        <w:t xml:space="preserve"> осіб (він, </w:t>
      </w:r>
      <w:r w:rsidR="007C4AE9">
        <w:rPr>
          <w:sz w:val="28"/>
          <w:szCs w:val="28"/>
        </w:rPr>
        <w:t>________</w:t>
      </w:r>
      <w:r w:rsidR="00DD22D2" w:rsidRPr="00DD22D2">
        <w:rPr>
          <w:sz w:val="28"/>
          <w:szCs w:val="28"/>
        </w:rPr>
        <w:t>).</w:t>
      </w:r>
    </w:p>
    <w:p w14:paraId="564EF41F" w14:textId="77777777" w:rsidR="00DD22D2" w:rsidRPr="00DD22D2" w:rsidRDefault="00DD22D2" w:rsidP="00DD22D2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2DF830BD" w14:textId="77777777" w:rsidR="00DD22D2" w:rsidRPr="00DD22D2" w:rsidRDefault="00DD22D2" w:rsidP="00DD22D2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25729695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</w:p>
    <w:p w14:paraId="38079664" w14:textId="77777777" w:rsidR="00DD22D2" w:rsidRPr="00DD22D2" w:rsidRDefault="00DD22D2" w:rsidP="00DD22D2">
      <w:pPr>
        <w:jc w:val="both"/>
        <w:rPr>
          <w:sz w:val="28"/>
          <w:szCs w:val="28"/>
        </w:rPr>
      </w:pPr>
      <w:r w:rsidRPr="00DD22D2">
        <w:rPr>
          <w:sz w:val="28"/>
          <w:szCs w:val="28"/>
        </w:rPr>
        <w:t>Міський голова</w:t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  <w:t xml:space="preserve">Ігор ПОЛІЩУК </w:t>
      </w:r>
    </w:p>
    <w:p w14:paraId="16214004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</w:p>
    <w:p w14:paraId="14A18A16" w14:textId="77777777" w:rsidR="00DD22D2" w:rsidRPr="00DD22D2" w:rsidRDefault="00DD22D2" w:rsidP="00DD22D2">
      <w:pPr>
        <w:jc w:val="both"/>
        <w:rPr>
          <w:bCs/>
          <w:sz w:val="28"/>
          <w:szCs w:val="28"/>
        </w:rPr>
      </w:pPr>
    </w:p>
    <w:p w14:paraId="143B1D0D" w14:textId="77777777" w:rsidR="00DD22D2" w:rsidRPr="00DD22D2" w:rsidRDefault="00DD22D2" w:rsidP="00DD22D2">
      <w:pPr>
        <w:jc w:val="both"/>
        <w:rPr>
          <w:sz w:val="28"/>
          <w:szCs w:val="28"/>
        </w:rPr>
      </w:pPr>
      <w:r w:rsidRPr="00DD22D2">
        <w:rPr>
          <w:sz w:val="28"/>
          <w:szCs w:val="28"/>
        </w:rPr>
        <w:t>Заступник міського голови,</w:t>
      </w:r>
    </w:p>
    <w:p w14:paraId="3AD631E5" w14:textId="77777777" w:rsidR="00DD22D2" w:rsidRPr="00DD22D2" w:rsidRDefault="00DD22D2" w:rsidP="00DD22D2">
      <w:pPr>
        <w:jc w:val="both"/>
        <w:rPr>
          <w:sz w:val="28"/>
          <w:szCs w:val="28"/>
        </w:rPr>
      </w:pPr>
      <w:r w:rsidRPr="00DD22D2">
        <w:rPr>
          <w:sz w:val="28"/>
          <w:szCs w:val="28"/>
        </w:rPr>
        <w:t>керуючий справами виконкому</w:t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</w:r>
      <w:r w:rsidRPr="00DD22D2">
        <w:rPr>
          <w:sz w:val="28"/>
          <w:szCs w:val="28"/>
        </w:rPr>
        <w:tab/>
        <w:t>Юрій ВЕРБИЧ</w:t>
      </w:r>
    </w:p>
    <w:p w14:paraId="4645048B" w14:textId="77777777" w:rsidR="00DD22D2" w:rsidRPr="00DD22D2" w:rsidRDefault="00DD22D2" w:rsidP="00DD22D2">
      <w:pPr>
        <w:jc w:val="both"/>
        <w:rPr>
          <w:sz w:val="28"/>
          <w:szCs w:val="28"/>
        </w:rPr>
      </w:pPr>
    </w:p>
    <w:p w14:paraId="60CC26FB" w14:textId="77777777" w:rsidR="00DD22D2" w:rsidRDefault="00DD22D2" w:rsidP="00DD22D2">
      <w:pPr>
        <w:jc w:val="both"/>
        <w:rPr>
          <w:szCs w:val="28"/>
        </w:rPr>
      </w:pPr>
    </w:p>
    <w:p w14:paraId="130046E6" w14:textId="77777777" w:rsidR="00DD22D2" w:rsidRDefault="00DD22D2" w:rsidP="00DD22D2">
      <w:pPr>
        <w:jc w:val="both"/>
      </w:pPr>
      <w:r>
        <w:t>Козюта 726 863</w:t>
      </w:r>
    </w:p>
    <w:p w14:paraId="0CACA59F" w14:textId="77777777" w:rsidR="00DD22D2" w:rsidRDefault="00DD22D2" w:rsidP="00DD22D2"/>
    <w:p w14:paraId="565A83DA" w14:textId="77777777" w:rsidR="00AD6A28" w:rsidRDefault="00AD6A28">
      <w:pPr>
        <w:rPr>
          <w:lang w:val="ru-RU"/>
        </w:rPr>
      </w:pPr>
    </w:p>
    <w:sectPr w:rsidR="00AD6A28" w:rsidSect="0020354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473B" w14:textId="77777777" w:rsidR="00202590" w:rsidRDefault="00202590">
      <w:r>
        <w:separator/>
      </w:r>
    </w:p>
  </w:endnote>
  <w:endnote w:type="continuationSeparator" w:id="0">
    <w:p w14:paraId="6870B44D" w14:textId="77777777" w:rsidR="00202590" w:rsidRDefault="0020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BCC8" w14:textId="77777777" w:rsidR="00202590" w:rsidRDefault="00202590">
      <w:r>
        <w:separator/>
      </w:r>
    </w:p>
  </w:footnote>
  <w:footnote w:type="continuationSeparator" w:id="0">
    <w:p w14:paraId="30A2D8B2" w14:textId="77777777" w:rsidR="00202590" w:rsidRDefault="0020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0BA3" w14:textId="77777777" w:rsidR="00AD6A28" w:rsidRDefault="00AD6A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1EA6" w14:textId="77777777" w:rsidR="00AD6A28" w:rsidRDefault="00B25D4B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C4AE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239CB1E7" w14:textId="77777777" w:rsidR="00AD6A28" w:rsidRDefault="00AD6A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A303" w14:textId="77777777" w:rsidR="00AD6A28" w:rsidRDefault="00AD6A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A28"/>
    <w:rsid w:val="00202590"/>
    <w:rsid w:val="00203547"/>
    <w:rsid w:val="00412260"/>
    <w:rsid w:val="00441301"/>
    <w:rsid w:val="005E4761"/>
    <w:rsid w:val="007C4AE9"/>
    <w:rsid w:val="00912A06"/>
    <w:rsid w:val="00AD6A28"/>
    <w:rsid w:val="00B25D4B"/>
    <w:rsid w:val="00B56EE3"/>
    <w:rsid w:val="00DD22D2"/>
    <w:rsid w:val="00DD2336"/>
    <w:rsid w:val="00E63843"/>
    <w:rsid w:val="00F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ABA078"/>
  <w15:docId w15:val="{E175D04A-2ACD-48C1-A27F-BA9C5A9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57</cp:revision>
  <cp:lastPrinted>2022-05-30T14:19:00Z</cp:lastPrinted>
  <dcterms:created xsi:type="dcterms:W3CDTF">2022-06-06T08:38:00Z</dcterms:created>
  <dcterms:modified xsi:type="dcterms:W3CDTF">2026-01-19T12:34:00Z</dcterms:modified>
  <dc:language>uk-UA</dc:language>
</cp:coreProperties>
</file>