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9400" w14:textId="77777777" w:rsidR="00532DC7" w:rsidRDefault="00FC39B3">
      <w:pPr>
        <w:tabs>
          <w:tab w:val="left" w:pos="4320"/>
        </w:tabs>
        <w:ind w:left="-851"/>
        <w:jc w:val="center"/>
      </w:pPr>
      <w:r>
        <w:rPr>
          <w:noProof/>
        </w:rPr>
        <w:pict w14:anchorId="22B47C89">
          <v:rect id="_x0000_tole_rId2" o:spid="_x0000_s1028" style="position:absolute;left:0;text-align:left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pict w14:anchorId="011A5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9150C0">
        <w:object w:dxaOrig="2484" w:dyaOrig="2640" w14:anchorId="69F518FE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Brush" ShapeID="ole_rId2" DrawAspect="Content" ObjectID="_1832740747" r:id="rId5"/>
        </w:object>
      </w:r>
    </w:p>
    <w:p w14:paraId="537D991E" w14:textId="77777777" w:rsidR="00532DC7" w:rsidRDefault="00532DC7">
      <w:pPr>
        <w:ind w:left="-851"/>
        <w:jc w:val="center"/>
        <w:rPr>
          <w:sz w:val="16"/>
          <w:szCs w:val="16"/>
        </w:rPr>
      </w:pPr>
    </w:p>
    <w:p w14:paraId="1467FAEE" w14:textId="77777777" w:rsidR="00532DC7" w:rsidRDefault="009150C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4122691" w14:textId="77777777" w:rsidR="00532DC7" w:rsidRDefault="00532DC7">
      <w:pPr>
        <w:ind w:left="-851"/>
        <w:jc w:val="center"/>
        <w:rPr>
          <w:color w:val="FF0000"/>
          <w:sz w:val="10"/>
          <w:szCs w:val="10"/>
        </w:rPr>
      </w:pPr>
    </w:p>
    <w:p w14:paraId="775E8C06" w14:textId="77777777" w:rsidR="00532DC7" w:rsidRDefault="009150C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2EAC0F" w14:textId="77777777" w:rsidR="00532DC7" w:rsidRDefault="00532DC7">
      <w:pPr>
        <w:ind w:left="-851"/>
        <w:jc w:val="center"/>
        <w:rPr>
          <w:b/>
          <w:bCs/>
          <w:sz w:val="20"/>
          <w:szCs w:val="20"/>
        </w:rPr>
      </w:pPr>
    </w:p>
    <w:p w14:paraId="768B61E2" w14:textId="77777777" w:rsidR="00532DC7" w:rsidRDefault="009150C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C372246" w14:textId="77777777" w:rsidR="00532DC7" w:rsidRDefault="00532DC7">
      <w:pPr>
        <w:jc w:val="center"/>
        <w:rPr>
          <w:bCs/>
          <w:sz w:val="40"/>
          <w:szCs w:val="40"/>
        </w:rPr>
      </w:pPr>
    </w:p>
    <w:p w14:paraId="4A2AB085" w14:textId="77777777" w:rsidR="00532DC7" w:rsidRDefault="009150C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62C2B708" w14:textId="77777777" w:rsidR="00532DC7" w:rsidRDefault="00532DC7">
      <w:pPr>
        <w:rPr>
          <w:rFonts w:cs="Arial"/>
        </w:rPr>
      </w:pPr>
    </w:p>
    <w:p w14:paraId="0EF820D3" w14:textId="0FB75F5A" w:rsidR="00532DC7" w:rsidRDefault="009150C0" w:rsidP="00D4711E">
      <w:pPr>
        <w:ind w:right="5243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Про виключення з числа</w:t>
      </w:r>
      <w:r w:rsidR="00D4711E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службового житла квартири № </w:t>
      </w:r>
      <w:r w:rsidR="0003489A">
        <w:rPr>
          <w:rFonts w:cs="Arial"/>
          <w:sz w:val="28"/>
          <w:szCs w:val="28"/>
        </w:rPr>
        <w:t>__</w:t>
      </w:r>
      <w:r w:rsidR="00FC39B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на пр-ті </w:t>
      </w:r>
      <w:r w:rsidR="00FC39B3">
        <w:rPr>
          <w:rFonts w:cs="Arial"/>
          <w:sz w:val="28"/>
          <w:szCs w:val="28"/>
        </w:rPr>
        <w:t>______</w:t>
      </w:r>
      <w:r>
        <w:rPr>
          <w:rFonts w:cs="Arial"/>
          <w:sz w:val="28"/>
          <w:szCs w:val="28"/>
        </w:rPr>
        <w:t xml:space="preserve">, </w:t>
      </w:r>
      <w:r w:rsidR="0003489A">
        <w:rPr>
          <w:rFonts w:cs="Arial"/>
          <w:sz w:val="28"/>
          <w:szCs w:val="28"/>
        </w:rPr>
        <w:t>__</w:t>
      </w:r>
      <w:r>
        <w:rPr>
          <w:rFonts w:cs="Arial"/>
          <w:sz w:val="28"/>
          <w:szCs w:val="28"/>
        </w:rPr>
        <w:t xml:space="preserve"> у м.</w:t>
      </w:r>
      <w:r w:rsidR="00D4711E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Луцьку</w:t>
      </w:r>
    </w:p>
    <w:p w14:paraId="600FE670" w14:textId="77777777" w:rsidR="00532DC7" w:rsidRDefault="00532DC7">
      <w:pPr>
        <w:jc w:val="both"/>
        <w:rPr>
          <w:sz w:val="28"/>
          <w:szCs w:val="28"/>
        </w:rPr>
      </w:pPr>
    </w:p>
    <w:p w14:paraId="5D0841D5" w14:textId="77777777" w:rsidR="00532DC7" w:rsidRDefault="009150C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статтями 30, 52 Закону України «Про місцеве самоврядування в Україні», розглянувши звернення квартирно-експлуатаційного відділу м. Володимир від 22.01.2026 № 22/271,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20D27ED8" w14:textId="77777777" w:rsidR="00532DC7" w:rsidRDefault="00532DC7">
      <w:pPr>
        <w:jc w:val="both"/>
        <w:rPr>
          <w:sz w:val="28"/>
          <w:szCs w:val="28"/>
        </w:rPr>
      </w:pPr>
    </w:p>
    <w:p w14:paraId="4658DE9D" w14:textId="77777777" w:rsidR="00532DC7" w:rsidRDefault="009150C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A610513" w14:textId="77777777" w:rsidR="00532DC7" w:rsidRDefault="00532DC7">
      <w:pPr>
        <w:tabs>
          <w:tab w:val="left" w:pos="567"/>
        </w:tabs>
        <w:jc w:val="both"/>
        <w:rPr>
          <w:sz w:val="28"/>
          <w:szCs w:val="28"/>
        </w:rPr>
      </w:pPr>
    </w:p>
    <w:p w14:paraId="570C9426" w14:textId="6D45B76F" w:rsidR="00532DC7" w:rsidRDefault="009150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затвердити рішення Комісії з контролю за забезпеченням військовослужбовців Збройних Сил України та членів їх сімей жилими приміщеннями (протокол від 02.12.2025 № 296) про виключення з числа службового житла трикімнатної квартири № </w:t>
      </w:r>
      <w:r w:rsidR="0003489A">
        <w:rPr>
          <w:sz w:val="28"/>
          <w:szCs w:val="28"/>
        </w:rPr>
        <w:t>__</w:t>
      </w:r>
      <w:r>
        <w:rPr>
          <w:sz w:val="28"/>
          <w:szCs w:val="28"/>
        </w:rPr>
        <w:t xml:space="preserve"> на пр-ті </w:t>
      </w:r>
      <w:r w:rsidR="0003489A">
        <w:rPr>
          <w:sz w:val="28"/>
          <w:szCs w:val="28"/>
        </w:rPr>
        <w:t>______</w:t>
      </w:r>
      <w:r>
        <w:rPr>
          <w:sz w:val="28"/>
          <w:szCs w:val="28"/>
        </w:rPr>
        <w:t>, буд. </w:t>
      </w:r>
      <w:r w:rsidR="0003489A">
        <w:rPr>
          <w:sz w:val="28"/>
          <w:szCs w:val="28"/>
        </w:rPr>
        <w:t>___</w:t>
      </w:r>
      <w:r>
        <w:rPr>
          <w:sz w:val="28"/>
          <w:szCs w:val="28"/>
        </w:rPr>
        <w:t xml:space="preserve"> у місті Луцьку житловою площею 47,9 кв. м, загальною площею – 83,0 кв. м, в якій з 2021 року проживає </w:t>
      </w:r>
      <w:r w:rsidR="00FC39B3">
        <w:rPr>
          <w:sz w:val="28"/>
          <w:szCs w:val="28"/>
        </w:rPr>
        <w:t>_____</w:t>
      </w:r>
      <w:r>
        <w:rPr>
          <w:sz w:val="28"/>
          <w:szCs w:val="28"/>
        </w:rPr>
        <w:t xml:space="preserve"> з сім’єю в складі </w:t>
      </w:r>
      <w:r w:rsidR="0003489A">
        <w:rPr>
          <w:sz w:val="28"/>
          <w:szCs w:val="28"/>
        </w:rPr>
        <w:t>_</w:t>
      </w:r>
      <w:r>
        <w:rPr>
          <w:sz w:val="28"/>
          <w:szCs w:val="28"/>
        </w:rPr>
        <w:t xml:space="preserve">осіб (він, </w:t>
      </w:r>
      <w:r w:rsidR="0003489A">
        <w:rPr>
          <w:sz w:val="28"/>
          <w:szCs w:val="28"/>
        </w:rPr>
        <w:t>________________</w:t>
      </w:r>
      <w:r>
        <w:rPr>
          <w:sz w:val="28"/>
          <w:szCs w:val="28"/>
        </w:rPr>
        <w:t>).</w:t>
      </w:r>
    </w:p>
    <w:p w14:paraId="189C6560" w14:textId="77777777" w:rsidR="00532DC7" w:rsidRDefault="00532DC7">
      <w:pPr>
        <w:tabs>
          <w:tab w:val="left" w:pos="567"/>
        </w:tabs>
        <w:jc w:val="both"/>
        <w:rPr>
          <w:sz w:val="28"/>
          <w:szCs w:val="28"/>
        </w:rPr>
      </w:pPr>
    </w:p>
    <w:p w14:paraId="42E9D91C" w14:textId="77777777" w:rsidR="00532DC7" w:rsidRDefault="00532DC7">
      <w:pPr>
        <w:tabs>
          <w:tab w:val="left" w:pos="567"/>
        </w:tabs>
        <w:jc w:val="both"/>
        <w:rPr>
          <w:sz w:val="28"/>
          <w:szCs w:val="28"/>
        </w:rPr>
      </w:pPr>
    </w:p>
    <w:p w14:paraId="203ADAB8" w14:textId="77777777" w:rsidR="00532DC7" w:rsidRDefault="009150C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0CE58CA1" w14:textId="77777777" w:rsidR="00532DC7" w:rsidRDefault="00532DC7">
      <w:pPr>
        <w:jc w:val="both"/>
        <w:rPr>
          <w:sz w:val="28"/>
          <w:szCs w:val="28"/>
        </w:rPr>
      </w:pPr>
    </w:p>
    <w:p w14:paraId="5D50B06A" w14:textId="77777777" w:rsidR="00532DC7" w:rsidRDefault="00532DC7">
      <w:pPr>
        <w:jc w:val="both"/>
        <w:rPr>
          <w:sz w:val="28"/>
          <w:szCs w:val="28"/>
        </w:rPr>
      </w:pPr>
    </w:p>
    <w:p w14:paraId="7B8CA79F" w14:textId="77777777" w:rsidR="00532DC7" w:rsidRDefault="009150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E078C26" w14:textId="77777777" w:rsidR="00532DC7" w:rsidRDefault="009150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29884B7" w14:textId="77777777" w:rsidR="00532DC7" w:rsidRDefault="00532DC7">
      <w:pPr>
        <w:jc w:val="both"/>
        <w:rPr>
          <w:sz w:val="28"/>
          <w:szCs w:val="28"/>
        </w:rPr>
      </w:pPr>
    </w:p>
    <w:p w14:paraId="10284470" w14:textId="77777777" w:rsidR="00532DC7" w:rsidRDefault="00532DC7">
      <w:pPr>
        <w:jc w:val="both"/>
        <w:rPr>
          <w:sz w:val="28"/>
          <w:szCs w:val="28"/>
        </w:rPr>
      </w:pPr>
    </w:p>
    <w:p w14:paraId="73D63C00" w14:textId="77777777" w:rsidR="00532DC7" w:rsidRDefault="009150C0">
      <w:pPr>
        <w:jc w:val="both"/>
      </w:pPr>
      <w:r>
        <w:t>Козюта 726 863</w:t>
      </w:r>
    </w:p>
    <w:p w14:paraId="7CC8B87E" w14:textId="77777777" w:rsidR="00532DC7" w:rsidRDefault="00532DC7">
      <w:pPr>
        <w:spacing w:line="360" w:lineRule="auto"/>
        <w:ind w:right="4959"/>
        <w:jc w:val="both"/>
      </w:pPr>
    </w:p>
    <w:p w14:paraId="3B5ABA93" w14:textId="77777777" w:rsidR="00532DC7" w:rsidRDefault="00532DC7">
      <w:pPr>
        <w:jc w:val="both"/>
        <w:rPr>
          <w:sz w:val="28"/>
          <w:szCs w:val="28"/>
        </w:rPr>
      </w:pPr>
    </w:p>
    <w:sectPr w:rsidR="00532DC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DC7"/>
    <w:rsid w:val="0003489A"/>
    <w:rsid w:val="00532DC7"/>
    <w:rsid w:val="00776E91"/>
    <w:rsid w:val="00877A80"/>
    <w:rsid w:val="009150C0"/>
    <w:rsid w:val="00D4711E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6D05B9"/>
  <w15:docId w15:val="{F2919830-082C-4A60-9DCF-AA1B54B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61</cp:revision>
  <cp:lastPrinted>2022-05-30T14:19:00Z</cp:lastPrinted>
  <dcterms:created xsi:type="dcterms:W3CDTF">2022-06-06T08:38:00Z</dcterms:created>
  <dcterms:modified xsi:type="dcterms:W3CDTF">2026-02-16T07:53:00Z</dcterms:modified>
  <dc:language>uk-UA</dc:language>
</cp:coreProperties>
</file>