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3C0D" w14:textId="77777777" w:rsidR="00E51118" w:rsidRDefault="00624AA0">
      <w:pPr>
        <w:tabs>
          <w:tab w:val="left" w:pos="4320"/>
        </w:tabs>
        <w:jc w:val="center"/>
      </w:pPr>
      <w:r>
        <w:object w:dxaOrig="1140" w:dyaOrig="1185" w14:anchorId="10BEA70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64048408" r:id="rId7"/>
        </w:object>
      </w:r>
    </w:p>
    <w:p w14:paraId="203D88D4" w14:textId="77777777" w:rsidR="00E51118" w:rsidRDefault="00E51118">
      <w:pPr>
        <w:jc w:val="center"/>
        <w:rPr>
          <w:sz w:val="16"/>
          <w:szCs w:val="16"/>
        </w:rPr>
      </w:pPr>
    </w:p>
    <w:p w14:paraId="73B6F924" w14:textId="77777777" w:rsidR="00E51118" w:rsidRDefault="00624A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D80C8E6" w14:textId="77777777" w:rsidR="00E51118" w:rsidRDefault="00E51118">
      <w:pPr>
        <w:rPr>
          <w:color w:val="FF0000"/>
          <w:sz w:val="10"/>
          <w:szCs w:val="10"/>
        </w:rPr>
      </w:pPr>
    </w:p>
    <w:p w14:paraId="60A7EBE8" w14:textId="77777777" w:rsidR="00E51118" w:rsidRDefault="00624A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1200A5" w14:textId="77777777" w:rsidR="00E51118" w:rsidRDefault="00E51118">
      <w:pPr>
        <w:jc w:val="center"/>
        <w:rPr>
          <w:b/>
          <w:bCs/>
          <w:sz w:val="20"/>
          <w:szCs w:val="20"/>
        </w:rPr>
      </w:pPr>
    </w:p>
    <w:p w14:paraId="3EAF79DB" w14:textId="77777777" w:rsidR="00E51118" w:rsidRDefault="00624AA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E29E13" w14:textId="77777777" w:rsidR="00E51118" w:rsidRDefault="00E51118">
      <w:pPr>
        <w:jc w:val="center"/>
        <w:rPr>
          <w:bCs/>
          <w:sz w:val="40"/>
          <w:szCs w:val="40"/>
        </w:rPr>
      </w:pPr>
    </w:p>
    <w:p w14:paraId="4CD71EBC" w14:textId="77777777" w:rsidR="00E51118" w:rsidRDefault="00624AA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3C2F86C" w14:textId="77777777" w:rsidR="00E51118" w:rsidRDefault="00E51118">
      <w:pPr>
        <w:spacing w:line="360" w:lineRule="auto"/>
        <w:ind w:right="4959"/>
        <w:jc w:val="both"/>
        <w:rPr>
          <w:sz w:val="28"/>
          <w:szCs w:val="28"/>
        </w:rPr>
      </w:pPr>
    </w:p>
    <w:p w14:paraId="19C1372E" w14:textId="77777777" w:rsidR="00E51118" w:rsidRDefault="00624AA0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Про виплату допомоги</w:t>
      </w:r>
    </w:p>
    <w:p w14:paraId="246EA193" w14:textId="77777777" w:rsidR="00E51118" w:rsidRDefault="00624AA0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на поховання</w:t>
      </w:r>
    </w:p>
    <w:p w14:paraId="43395147" w14:textId="77777777" w:rsidR="00E51118" w:rsidRDefault="00E51118">
      <w:pPr>
        <w:rPr>
          <w:sz w:val="28"/>
          <w:szCs w:val="28"/>
        </w:rPr>
      </w:pPr>
    </w:p>
    <w:p w14:paraId="08EFF893" w14:textId="77777777" w:rsidR="00E51118" w:rsidRDefault="00624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31.01.2007 № 99, </w:t>
      </w:r>
      <w:r>
        <w:rPr>
          <w:sz w:val="28"/>
          <w:szCs w:val="28"/>
        </w:rPr>
        <w:t>рішення виконавчого комітету міської ради від 16.08.2023 № 453-1 «Про допомогу на поховання», р</w:t>
      </w:r>
      <w:r>
        <w:rPr>
          <w:sz w:val="28"/>
          <w:szCs w:val="28"/>
          <w:lang w:eastAsia="zh-CN"/>
        </w:rPr>
        <w:t>озглянувши заяви громадян про надання допомоги на поховання та матеріали, подані департаментом соціальної політики, виконавчий комітет міської ради</w:t>
      </w:r>
    </w:p>
    <w:p w14:paraId="791FC277" w14:textId="77777777" w:rsidR="00E51118" w:rsidRDefault="00E51118">
      <w:pPr>
        <w:ind w:firstLine="720"/>
        <w:jc w:val="both"/>
        <w:rPr>
          <w:sz w:val="28"/>
          <w:szCs w:val="28"/>
        </w:rPr>
      </w:pPr>
    </w:p>
    <w:p w14:paraId="52744FBB" w14:textId="77777777" w:rsidR="00E51118" w:rsidRDefault="00624AA0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ВИРІШИВ:</w:t>
      </w:r>
    </w:p>
    <w:p w14:paraId="5323A68E" w14:textId="77777777" w:rsidR="00E51118" w:rsidRDefault="00E51118">
      <w:pPr>
        <w:ind w:firstLine="567"/>
        <w:jc w:val="both"/>
        <w:rPr>
          <w:sz w:val="28"/>
          <w:szCs w:val="28"/>
        </w:rPr>
      </w:pPr>
    </w:p>
    <w:p w14:paraId="19B96576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>1. Доручити департаменту соціальної політики міської ради надати допомогу на поховання деяких категорій осіб за рахунок коштів, передбачених бюджетом Луцької міської територіальної громади на 20</w:t>
      </w:r>
      <w:r>
        <w:rPr>
          <w:sz w:val="28"/>
          <w:szCs w:val="28"/>
          <w:lang w:val="en-US" w:eastAsia="zh-CN"/>
        </w:rPr>
        <w:t>23</w:t>
      </w:r>
      <w:r>
        <w:rPr>
          <w:sz w:val="28"/>
          <w:szCs w:val="28"/>
          <w:lang w:eastAsia="zh-CN"/>
        </w:rPr>
        <w:t xml:space="preserve"> рік на соціальні виплати за статтею витрат «Інші заходи у сфері соціального захисту і соціального забезпечення» (КПКВК 0813242), виконавцям волевиявлення померлого, у розмірі 5396,00 грн кожному:</w:t>
      </w:r>
    </w:p>
    <w:p w14:paraId="78762B77" w14:textId="77777777" w:rsidR="00E51118" w:rsidRDefault="00E51118">
      <w:pPr>
        <w:ind w:firstLine="720"/>
        <w:jc w:val="both"/>
        <w:rPr>
          <w:sz w:val="28"/>
          <w:szCs w:val="28"/>
        </w:rPr>
      </w:pPr>
    </w:p>
    <w:p w14:paraId="686E7EFF" w14:textId="77777777" w:rsidR="00E51118" w:rsidRDefault="00624AA0">
      <w:pPr>
        <w:tabs>
          <w:tab w:val="left" w:pos="570"/>
        </w:tabs>
        <w:ind w:firstLine="567"/>
        <w:jc w:val="both"/>
      </w:pPr>
      <w:r>
        <w:rPr>
          <w:sz w:val="28"/>
          <w:szCs w:val="28"/>
          <w:lang w:eastAsia="zh-CN"/>
        </w:rPr>
        <w:t xml:space="preserve">Кравчуку Сергію Віталійовичу,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с. Заболотці,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дружини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, яка померла </w:t>
      </w:r>
      <w:r>
        <w:rPr>
          <w:sz w:val="28"/>
          <w:szCs w:val="28"/>
          <w:lang w:eastAsia="zh-CN"/>
        </w:rPr>
        <w:t>06.09.2023 і не працювала з 15.07.2019;</w:t>
      </w:r>
    </w:p>
    <w:p w14:paraId="720AE5C2" w14:textId="77777777" w:rsidR="00E51118" w:rsidRDefault="00624AA0">
      <w:pPr>
        <w:tabs>
          <w:tab w:val="left" w:pos="630"/>
        </w:tabs>
        <w:ind w:firstLine="567"/>
        <w:jc w:val="both"/>
      </w:pPr>
      <w:r>
        <w:rPr>
          <w:sz w:val="28"/>
          <w:szCs w:val="28"/>
          <w:lang w:eastAsia="zh-CN"/>
        </w:rPr>
        <w:t xml:space="preserve">Мельничук Ірині Романівні,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 м. Луцьк,                                                          , у зв’язку зі смертю матері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яка померла 16.09.2023 і не працювала з 02.08.2018;</w:t>
      </w:r>
    </w:p>
    <w:p w14:paraId="271D3D9D" w14:textId="6423E959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Ольховому</w:t>
      </w:r>
      <w:proofErr w:type="spellEnd"/>
      <w:r>
        <w:rPr>
          <w:sz w:val="28"/>
          <w:szCs w:val="28"/>
          <w:lang w:eastAsia="zh-CN"/>
        </w:rPr>
        <w:t xml:space="preserve"> Василю Олександровичу,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            м. Луцьк,</w:t>
      </w:r>
      <w:r>
        <w:rPr>
          <w:sz w:val="28"/>
          <w:szCs w:val="28"/>
          <w:u w:val="single"/>
          <w:lang w:eastAsia="zh-CN"/>
        </w:rPr>
        <w:t xml:space="preserve">         </w:t>
      </w:r>
      <w:r>
        <w:rPr>
          <w:sz w:val="28"/>
          <w:szCs w:val="28"/>
          <w:lang w:eastAsia="zh-CN"/>
        </w:rPr>
        <w:t>, у зв’язку зі смертю дружини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яка померла 04.07.2023 і не працювала;</w:t>
      </w:r>
    </w:p>
    <w:p w14:paraId="27D16683" w14:textId="4BEC133F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Волковій</w:t>
      </w:r>
      <w:proofErr w:type="spellEnd"/>
      <w:r>
        <w:rPr>
          <w:sz w:val="28"/>
          <w:szCs w:val="28"/>
          <w:lang w:eastAsia="zh-CN"/>
        </w:rPr>
        <w:t xml:space="preserve"> Наталії Федорівні,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с. Кульчин</w:t>
      </w:r>
      <w:r w:rsidRPr="00624AA0">
        <w:t>,</w:t>
      </w:r>
      <w:r>
        <w:rPr>
          <w:sz w:val="28"/>
          <w:szCs w:val="28"/>
          <w:lang w:eastAsia="zh-CN"/>
        </w:rPr>
        <w:t xml:space="preserve"> </w:t>
      </w:r>
      <w:r w:rsidRPr="00624AA0">
        <w:rPr>
          <w:u w:val="single"/>
        </w:rPr>
        <w:t xml:space="preserve">                                      </w:t>
      </w:r>
      <w:r w:rsidRPr="00624AA0">
        <w:rPr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який помер 09.09.2023 і не працював;</w:t>
      </w:r>
    </w:p>
    <w:p w14:paraId="27566517" w14:textId="2CBDA40C" w:rsidR="00E51118" w:rsidRDefault="00624AA0">
      <w:pPr>
        <w:tabs>
          <w:tab w:val="left" w:pos="705"/>
        </w:tabs>
        <w:ind w:firstLine="567"/>
        <w:jc w:val="both"/>
      </w:pPr>
      <w:r>
        <w:rPr>
          <w:sz w:val="28"/>
          <w:szCs w:val="28"/>
          <w:lang w:eastAsia="zh-CN"/>
        </w:rPr>
        <w:lastRenderedPageBreak/>
        <w:t xml:space="preserve">Ярмолюк Ларисі Миколаївні,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                      м. Луцьк, 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, у 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,</w:t>
      </w:r>
      <w:r>
        <w:rPr>
          <w:sz w:val="28"/>
          <w:szCs w:val="28"/>
          <w:lang w:eastAsia="zh-CN"/>
        </w:rPr>
        <w:t xml:space="preserve">який помер 27.08.2023 і не працював; </w:t>
      </w:r>
    </w:p>
    <w:p w14:paraId="3870F15B" w14:textId="77777777" w:rsidR="00E51118" w:rsidRDefault="00624AA0">
      <w:pPr>
        <w:tabs>
          <w:tab w:val="left" w:pos="555"/>
        </w:tabs>
        <w:ind w:firstLine="567"/>
        <w:jc w:val="both"/>
      </w:pPr>
      <w:r>
        <w:rPr>
          <w:sz w:val="28"/>
          <w:szCs w:val="28"/>
          <w:lang w:eastAsia="zh-CN"/>
        </w:rPr>
        <w:t xml:space="preserve">Павловій Наталії Тихонівні,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</w:t>
      </w:r>
      <w:r>
        <w:rPr>
          <w:sz w:val="28"/>
          <w:szCs w:val="28"/>
          <w:u w:val="single"/>
          <w:lang w:eastAsia="zh-CN"/>
        </w:rPr>
        <w:t xml:space="preserve">         </w:t>
      </w:r>
      <w:r>
        <w:rPr>
          <w:sz w:val="28"/>
          <w:szCs w:val="28"/>
          <w:lang w:eastAsia="zh-CN"/>
        </w:rPr>
        <w:t>, у 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>, який помер 26.08.2023 і не працював з 01.04.2013;</w:t>
      </w:r>
    </w:p>
    <w:p w14:paraId="5FE80D45" w14:textId="77777777" w:rsidR="00E51118" w:rsidRDefault="00624AA0">
      <w:pPr>
        <w:tabs>
          <w:tab w:val="left" w:pos="570"/>
        </w:tabs>
        <w:ind w:firstLine="567"/>
        <w:jc w:val="both"/>
      </w:pPr>
      <w:proofErr w:type="spellStart"/>
      <w:r>
        <w:rPr>
          <w:sz w:val="28"/>
          <w:szCs w:val="28"/>
          <w:lang w:eastAsia="zh-CN"/>
        </w:rPr>
        <w:t>Шибенюк</w:t>
      </w:r>
      <w:proofErr w:type="spellEnd"/>
      <w:r>
        <w:rPr>
          <w:sz w:val="28"/>
          <w:szCs w:val="28"/>
          <w:lang w:eastAsia="zh-CN"/>
        </w:rPr>
        <w:t xml:space="preserve"> Зої Андріївні,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             вул.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 xml:space="preserve">, у зв’язку зі смертю сина 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який помер 11.04.2023 і не працював;</w:t>
      </w:r>
    </w:p>
    <w:p w14:paraId="6451E868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Бучко</w:t>
      </w:r>
      <w:proofErr w:type="spellEnd"/>
      <w:r>
        <w:rPr>
          <w:sz w:val="28"/>
          <w:szCs w:val="28"/>
          <w:lang w:eastAsia="zh-CN"/>
        </w:rPr>
        <w:t xml:space="preserve"> Наталії Михайлівні,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 </w:t>
      </w:r>
      <w:r>
        <w:rPr>
          <w:sz w:val="28"/>
          <w:szCs w:val="28"/>
          <w:u w:val="single"/>
          <w:lang w:eastAsia="zh-CN"/>
        </w:rPr>
        <w:t xml:space="preserve">       </w:t>
      </w:r>
      <w:r>
        <w:rPr>
          <w:sz w:val="28"/>
          <w:szCs w:val="28"/>
          <w:lang w:eastAsia="zh-CN"/>
        </w:rPr>
        <w:t>, масив, у 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</w:t>
      </w:r>
      <w:r>
        <w:rPr>
          <w:sz w:val="28"/>
          <w:szCs w:val="28"/>
          <w:lang w:eastAsia="zh-CN"/>
        </w:rPr>
        <w:t>, який помер 10.09.2023 і не працював;</w:t>
      </w:r>
    </w:p>
    <w:p w14:paraId="354DBD8A" w14:textId="77777777" w:rsidR="00E51118" w:rsidRDefault="00624AA0">
      <w:pPr>
        <w:tabs>
          <w:tab w:val="left" w:pos="570"/>
          <w:tab w:val="left" w:pos="705"/>
        </w:tabs>
        <w:ind w:firstLine="567"/>
        <w:jc w:val="both"/>
      </w:pPr>
      <w:proofErr w:type="spellStart"/>
      <w:r>
        <w:rPr>
          <w:sz w:val="28"/>
          <w:szCs w:val="28"/>
          <w:lang w:eastAsia="zh-CN"/>
        </w:rPr>
        <w:t>Мацку</w:t>
      </w:r>
      <w:proofErr w:type="spellEnd"/>
      <w:r>
        <w:rPr>
          <w:sz w:val="28"/>
          <w:szCs w:val="28"/>
          <w:lang w:eastAsia="zh-CN"/>
        </w:rPr>
        <w:t xml:space="preserve"> Олександру Володимировичу,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            с. Забороль, вул. </w:t>
      </w:r>
      <w:r>
        <w:rPr>
          <w:sz w:val="28"/>
          <w:szCs w:val="28"/>
          <w:u w:val="single"/>
          <w:lang w:eastAsia="zh-CN"/>
        </w:rPr>
        <w:t xml:space="preserve">       ,</w:t>
      </w:r>
      <w:r>
        <w:rPr>
          <w:sz w:val="28"/>
          <w:szCs w:val="28"/>
          <w:lang w:eastAsia="zh-CN"/>
        </w:rPr>
        <w:t xml:space="preserve"> у зв’язку зі смертю брата 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який помер 16.09.2023 і не працював з 08.08.2012;</w:t>
      </w:r>
    </w:p>
    <w:p w14:paraId="026D3639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Рудчик</w:t>
      </w:r>
      <w:proofErr w:type="spellEnd"/>
      <w:r>
        <w:rPr>
          <w:sz w:val="28"/>
          <w:szCs w:val="28"/>
          <w:lang w:eastAsia="zh-CN"/>
        </w:rPr>
        <w:t xml:space="preserve"> Юлії Олександрівні,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с. Клепачів,               вул.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у 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який помер 11.09.2023 і не працював;</w:t>
      </w:r>
    </w:p>
    <w:p w14:paraId="32C5C914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Грисюк</w:t>
      </w:r>
      <w:proofErr w:type="spellEnd"/>
      <w:r>
        <w:rPr>
          <w:sz w:val="28"/>
          <w:szCs w:val="28"/>
          <w:lang w:eastAsia="zh-CN"/>
        </w:rPr>
        <w:t xml:space="preserve"> Галині Олександрівні,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 xml:space="preserve">: м. Луцьк, вул.          </w:t>
      </w:r>
      <w:r>
        <w:rPr>
          <w:sz w:val="28"/>
          <w:szCs w:val="28"/>
          <w:u w:val="single"/>
          <w:lang w:eastAsia="zh-CN"/>
        </w:rPr>
        <w:t xml:space="preserve">                  </w:t>
      </w:r>
      <w:r>
        <w:rPr>
          <w:sz w:val="28"/>
          <w:szCs w:val="28"/>
          <w:lang w:eastAsia="zh-CN"/>
        </w:rPr>
        <w:t>, у 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, який помер 17.04.2023 і не працював з 28.02.2020;</w:t>
      </w:r>
    </w:p>
    <w:p w14:paraId="68BFC9B9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Белінській</w:t>
      </w:r>
      <w:proofErr w:type="spellEnd"/>
      <w:r>
        <w:rPr>
          <w:sz w:val="28"/>
          <w:szCs w:val="28"/>
          <w:lang w:eastAsia="zh-CN"/>
        </w:rPr>
        <w:t xml:space="preserve"> Наталії Петрівні,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          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>, який помер 29.09.2023 і не працював;</w:t>
      </w:r>
    </w:p>
    <w:p w14:paraId="20AABDAA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Остапчук Олені Володимирівні,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  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у 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який помер 25.09.2023 і не працював з 15.08.2018;</w:t>
      </w:r>
    </w:p>
    <w:p w14:paraId="513AD51C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Паламарчук Ксенії Гордіївні,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вул. </w:t>
      </w:r>
      <w:r>
        <w:rPr>
          <w:sz w:val="28"/>
          <w:szCs w:val="28"/>
          <w:u w:val="single"/>
          <w:lang w:eastAsia="zh-CN"/>
        </w:rPr>
        <w:t xml:space="preserve">                   </w:t>
      </w:r>
      <w:r>
        <w:rPr>
          <w:sz w:val="28"/>
          <w:szCs w:val="28"/>
          <w:lang w:eastAsia="zh-CN"/>
        </w:rPr>
        <w:t>, у зв’язку зі смертю доньки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яка померла 02.10.2023 і не працювала з 25.07.2023;</w:t>
      </w:r>
    </w:p>
    <w:p w14:paraId="590E6F68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Сацик</w:t>
      </w:r>
      <w:proofErr w:type="spellEnd"/>
      <w:r>
        <w:rPr>
          <w:sz w:val="28"/>
          <w:szCs w:val="28"/>
          <w:lang w:eastAsia="zh-CN"/>
        </w:rPr>
        <w:t xml:space="preserve"> Ганні Тарасівні,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                пр-т 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який помер 19.10.2023 і не працював;</w:t>
      </w:r>
    </w:p>
    <w:p w14:paraId="19D4D9A0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Касянчук</w:t>
      </w:r>
      <w:proofErr w:type="spellEnd"/>
      <w:r>
        <w:rPr>
          <w:sz w:val="28"/>
          <w:szCs w:val="28"/>
          <w:lang w:eastAsia="zh-CN"/>
        </w:rPr>
        <w:t xml:space="preserve"> Неонілі Олександрівні,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</w:t>
      </w:r>
      <w:r>
        <w:rPr>
          <w:sz w:val="28"/>
          <w:szCs w:val="28"/>
          <w:u w:val="single"/>
          <w:lang w:eastAsia="zh-CN"/>
        </w:rPr>
        <w:t xml:space="preserve"> 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який помер 21.10.2023 і не працював;</w:t>
      </w:r>
    </w:p>
    <w:p w14:paraId="15AD97BC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Глотову</w:t>
      </w:r>
      <w:proofErr w:type="spellEnd"/>
      <w:r>
        <w:rPr>
          <w:sz w:val="28"/>
          <w:szCs w:val="28"/>
          <w:lang w:eastAsia="zh-CN"/>
        </w:rPr>
        <w:t xml:space="preserve"> Валерію Федоровичу,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</w:t>
      </w:r>
      <w:proofErr w:type="spellStart"/>
      <w:proofErr w:type="gramStart"/>
      <w:r>
        <w:rPr>
          <w:sz w:val="28"/>
          <w:szCs w:val="28"/>
          <w:lang w:val="ru-RU" w:eastAsia="zh-CN"/>
        </w:rPr>
        <w:t>Луцьк</w:t>
      </w:r>
      <w:proofErr w:type="spellEnd"/>
      <w:r>
        <w:rPr>
          <w:sz w:val="28"/>
          <w:szCs w:val="28"/>
          <w:lang w:val="ru-RU" w:eastAsia="zh-CN"/>
        </w:rPr>
        <w:t xml:space="preserve">,   </w:t>
      </w:r>
      <w:proofErr w:type="gramEnd"/>
      <w:r>
        <w:rPr>
          <w:sz w:val="28"/>
          <w:szCs w:val="28"/>
          <w:lang w:val="ru-RU" w:eastAsia="zh-CN"/>
        </w:rPr>
        <w:t xml:space="preserve">   </w:t>
      </w:r>
      <w:proofErr w:type="spellStart"/>
      <w:r>
        <w:rPr>
          <w:sz w:val="28"/>
          <w:szCs w:val="28"/>
          <w:lang w:val="ru-RU" w:eastAsia="zh-CN"/>
        </w:rPr>
        <w:t>вул</w:t>
      </w:r>
      <w:proofErr w:type="spellEnd"/>
      <w:r>
        <w:rPr>
          <w:sz w:val="28"/>
          <w:szCs w:val="28"/>
          <w:lang w:val="ru-RU" w:eastAsia="zh-CN"/>
        </w:rPr>
        <w:t>. </w:t>
      </w:r>
      <w:r>
        <w:rPr>
          <w:sz w:val="28"/>
          <w:szCs w:val="28"/>
          <w:u w:val="single"/>
          <w:lang w:val="ru-RU" w:eastAsia="zh-CN"/>
        </w:rPr>
        <w:t xml:space="preserve">            </w:t>
      </w:r>
      <w:r>
        <w:rPr>
          <w:sz w:val="28"/>
          <w:szCs w:val="28"/>
          <w:lang w:eastAsia="zh-CN"/>
        </w:rPr>
        <w:t>, у зв'язку зі смертю</w:t>
      </w:r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сина</w:t>
      </w:r>
      <w:proofErr w:type="spellEnd"/>
      <w:r>
        <w:rPr>
          <w:sz w:val="28"/>
          <w:szCs w:val="28"/>
          <w:u w:val="single"/>
          <w:lang w:val="ru-RU" w:eastAsia="zh-CN"/>
        </w:rPr>
        <w:t xml:space="preserve">         </w:t>
      </w:r>
      <w:r>
        <w:rPr>
          <w:sz w:val="28"/>
          <w:szCs w:val="28"/>
          <w:lang w:eastAsia="zh-CN"/>
        </w:rPr>
        <w:t>, який помер 18.10.2023 і не працював;</w:t>
      </w:r>
    </w:p>
    <w:p w14:paraId="3FA2BB26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Подубінському</w:t>
      </w:r>
      <w:proofErr w:type="spellEnd"/>
      <w:r>
        <w:rPr>
          <w:sz w:val="28"/>
          <w:szCs w:val="28"/>
          <w:lang w:eastAsia="zh-CN"/>
        </w:rPr>
        <w:t xml:space="preserve"> Миколі Степановичу,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             с. </w:t>
      </w:r>
      <w:proofErr w:type="spellStart"/>
      <w:r>
        <w:rPr>
          <w:sz w:val="28"/>
          <w:szCs w:val="28"/>
          <w:lang w:eastAsia="zh-CN"/>
        </w:rPr>
        <w:t>Жидичин</w:t>
      </w:r>
      <w:proofErr w:type="spellEnd"/>
      <w:r>
        <w:rPr>
          <w:sz w:val="28"/>
          <w:szCs w:val="28"/>
          <w:lang w:eastAsia="zh-CN"/>
        </w:rPr>
        <w:t>, вул. 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>, який помер 10.10.2023 і не працював з 23.08.2021;</w:t>
      </w:r>
    </w:p>
    <w:p w14:paraId="60F26EF4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Солосі Світлані Олександрівні,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 xml:space="preserve">: м. Луцьк,   </w:t>
      </w:r>
      <w:r>
        <w:rPr>
          <w:sz w:val="28"/>
          <w:szCs w:val="28"/>
          <w:lang w:val="ru-RU" w:eastAsia="zh-CN"/>
        </w:rPr>
        <w:t>в</w:t>
      </w:r>
      <w:proofErr w:type="spellStart"/>
      <w:r>
        <w:rPr>
          <w:sz w:val="28"/>
          <w:szCs w:val="28"/>
          <w:lang w:eastAsia="zh-CN"/>
        </w:rPr>
        <w:t>ул</w:t>
      </w:r>
      <w:proofErr w:type="spellEnd"/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u w:val="single"/>
          <w:lang w:eastAsia="zh-CN"/>
        </w:rPr>
        <w:t xml:space="preserve">   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який помер 23.10.2023 і не працював;</w:t>
      </w:r>
    </w:p>
    <w:p w14:paraId="4F9771CA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lastRenderedPageBreak/>
        <w:t>Аліфановій</w:t>
      </w:r>
      <w:proofErr w:type="spellEnd"/>
      <w:r>
        <w:rPr>
          <w:sz w:val="28"/>
          <w:szCs w:val="28"/>
          <w:lang w:eastAsia="zh-CN"/>
        </w:rPr>
        <w:t xml:space="preserve"> Олені Миколаївні,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 xml:space="preserve">: м. Луцьк,          </w:t>
      </w:r>
      <w:proofErr w:type="spellStart"/>
      <w:r>
        <w:rPr>
          <w:sz w:val="28"/>
          <w:szCs w:val="28"/>
          <w:lang w:eastAsia="zh-CN"/>
        </w:rPr>
        <w:t>пров</w:t>
      </w:r>
      <w:proofErr w:type="spellEnd"/>
      <w:r>
        <w:rPr>
          <w:sz w:val="28"/>
          <w:szCs w:val="28"/>
          <w:lang w:eastAsia="zh-CN"/>
        </w:rPr>
        <w:t>. </w:t>
      </w:r>
      <w:r>
        <w:rPr>
          <w:sz w:val="28"/>
          <w:szCs w:val="28"/>
          <w:u w:val="single"/>
          <w:lang w:eastAsia="zh-CN"/>
        </w:rPr>
        <w:t xml:space="preserve">           </w:t>
      </w:r>
      <w:r>
        <w:rPr>
          <w:sz w:val="28"/>
          <w:szCs w:val="28"/>
          <w:lang w:eastAsia="zh-CN"/>
        </w:rPr>
        <w:t>, у 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</w:t>
      </w:r>
      <w:r>
        <w:rPr>
          <w:sz w:val="28"/>
          <w:szCs w:val="28"/>
          <w:lang w:eastAsia="zh-CN"/>
        </w:rPr>
        <w:t>, який помер 21.10.2023 і не працював;</w:t>
      </w:r>
    </w:p>
    <w:p w14:paraId="7FF5227A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Бондар Ларисі Анатоліївні,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val="ru-RU" w:eastAsia="zh-CN"/>
        </w:rPr>
        <w:t>: м. </w:t>
      </w:r>
      <w:proofErr w:type="spellStart"/>
      <w:proofErr w:type="gramStart"/>
      <w:r>
        <w:rPr>
          <w:sz w:val="28"/>
          <w:szCs w:val="28"/>
          <w:lang w:val="ru-RU" w:eastAsia="zh-CN"/>
        </w:rPr>
        <w:t>Луцьк</w:t>
      </w:r>
      <w:proofErr w:type="spellEnd"/>
      <w:r>
        <w:rPr>
          <w:sz w:val="28"/>
          <w:szCs w:val="28"/>
          <w:lang w:val="ru-RU" w:eastAsia="zh-CN"/>
        </w:rPr>
        <w:t xml:space="preserve">,   </w:t>
      </w:r>
      <w:proofErr w:type="gramEnd"/>
      <w:r>
        <w:rPr>
          <w:sz w:val="28"/>
          <w:szCs w:val="28"/>
          <w:lang w:val="ru-RU" w:eastAsia="zh-CN"/>
        </w:rPr>
        <w:t xml:space="preserve">               </w:t>
      </w:r>
      <w:r>
        <w:rPr>
          <w:sz w:val="28"/>
          <w:szCs w:val="28"/>
          <w:lang w:eastAsia="zh-CN"/>
        </w:rPr>
        <w:t>пр-т 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>, який помер 26.10.2023 і не працював;</w:t>
      </w:r>
    </w:p>
    <w:p w14:paraId="7A38A930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Ілюк</w:t>
      </w:r>
      <w:proofErr w:type="spellEnd"/>
      <w:r>
        <w:rPr>
          <w:sz w:val="28"/>
          <w:szCs w:val="28"/>
          <w:lang w:eastAsia="zh-CN"/>
        </w:rPr>
        <w:t xml:space="preserve"> Людмилі Петрівні,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    вул.</w:t>
      </w:r>
      <w:r>
        <w:rPr>
          <w:sz w:val="28"/>
          <w:szCs w:val="28"/>
          <w:u w:val="single"/>
          <w:lang w:eastAsia="zh-CN"/>
        </w:rPr>
        <w:t xml:space="preserve"> 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який помер 30.10.2023 і не працював з 25.09.2012;</w:t>
      </w:r>
    </w:p>
    <w:p w14:paraId="6ABF94D7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Присяжнюку Сергію Івановичу,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вул. 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який помер 25.10.2023 і не працював;</w:t>
      </w:r>
    </w:p>
    <w:p w14:paraId="52BDE66E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Ковальчук Христині Ігорівні,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вул. 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у зв’язку зі смертю батька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>,  який помер 03.11.2023 і не працював;</w:t>
      </w:r>
    </w:p>
    <w:p w14:paraId="5A3DDA22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Смирновій</w:t>
      </w:r>
      <w:proofErr w:type="spellEnd"/>
      <w:r>
        <w:rPr>
          <w:sz w:val="28"/>
          <w:szCs w:val="28"/>
          <w:lang w:eastAsia="zh-CN"/>
        </w:rPr>
        <w:t xml:space="preserve"> Наталії Анатоліївні,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    </w:t>
      </w:r>
      <w:r>
        <w:rPr>
          <w:sz w:val="28"/>
          <w:szCs w:val="28"/>
          <w:u w:val="single"/>
          <w:lang w:eastAsia="zh-CN"/>
        </w:rPr>
        <w:t xml:space="preserve">           </w:t>
      </w:r>
      <w:r>
        <w:rPr>
          <w:sz w:val="28"/>
          <w:szCs w:val="28"/>
          <w:lang w:eastAsia="zh-CN"/>
        </w:rPr>
        <w:t>, у зв’язку зі смертю матері</w:t>
      </w:r>
      <w:r>
        <w:rPr>
          <w:sz w:val="28"/>
          <w:szCs w:val="28"/>
          <w:u w:val="single"/>
          <w:lang w:eastAsia="zh-CN"/>
        </w:rPr>
        <w:t xml:space="preserve">           </w:t>
      </w:r>
      <w:r>
        <w:rPr>
          <w:sz w:val="28"/>
          <w:szCs w:val="28"/>
          <w:lang w:eastAsia="zh-CN"/>
        </w:rPr>
        <w:t>, яка померла 30.10.2023 і не працювала з 30.09.2021;</w:t>
      </w:r>
    </w:p>
    <w:p w14:paraId="11E631D5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Шукалович</w:t>
      </w:r>
      <w:proofErr w:type="spellEnd"/>
      <w:r>
        <w:rPr>
          <w:sz w:val="28"/>
          <w:szCs w:val="28"/>
          <w:lang w:eastAsia="zh-CN"/>
        </w:rPr>
        <w:t xml:space="preserve"> Світлані Миколаївні,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с. </w:t>
      </w:r>
      <w:proofErr w:type="spellStart"/>
      <w:r>
        <w:rPr>
          <w:sz w:val="28"/>
          <w:szCs w:val="28"/>
          <w:lang w:eastAsia="zh-CN"/>
        </w:rPr>
        <w:t>Милуші</w:t>
      </w:r>
      <w:proofErr w:type="spellEnd"/>
      <w:r>
        <w:rPr>
          <w:sz w:val="28"/>
          <w:szCs w:val="28"/>
          <w:lang w:eastAsia="zh-CN"/>
        </w:rPr>
        <w:t>, вул. 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у зв’язку зі смертю чоловіка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>, який помер 03.11.2023 і не працював;</w:t>
      </w:r>
    </w:p>
    <w:p w14:paraId="471265EF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Циганковій</w:t>
      </w:r>
      <w:proofErr w:type="spellEnd"/>
      <w:r>
        <w:rPr>
          <w:sz w:val="28"/>
          <w:szCs w:val="28"/>
          <w:lang w:eastAsia="zh-CN"/>
        </w:rPr>
        <w:t xml:space="preserve"> Любові Семенівні,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 xml:space="preserve">: м. Луцьк, </w:t>
      </w:r>
      <w:proofErr w:type="spellStart"/>
      <w:r>
        <w:rPr>
          <w:sz w:val="28"/>
          <w:szCs w:val="28"/>
          <w:lang w:eastAsia="zh-CN"/>
        </w:rPr>
        <w:t>бульв</w:t>
      </w:r>
      <w:proofErr w:type="spellEnd"/>
      <w:r>
        <w:rPr>
          <w:sz w:val="28"/>
          <w:szCs w:val="28"/>
          <w:lang w:eastAsia="zh-CN"/>
        </w:rPr>
        <w:t>. </w:t>
      </w:r>
      <w:r>
        <w:rPr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lang w:val="en-US" w:eastAsia="zh-CN"/>
        </w:rPr>
        <w:t>,</w:t>
      </w:r>
      <w:r>
        <w:rPr>
          <w:sz w:val="28"/>
          <w:szCs w:val="28"/>
          <w:lang w:eastAsia="zh-CN"/>
        </w:rPr>
        <w:t xml:space="preserve">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</w:t>
      </w:r>
      <w:proofErr w:type="gramStart"/>
      <w:r>
        <w:rPr>
          <w:sz w:val="28"/>
          <w:szCs w:val="28"/>
          <w:u w:val="single"/>
          <w:lang w:eastAsia="zh-CN"/>
        </w:rPr>
        <w:t xml:space="preserve">  </w:t>
      </w:r>
      <w:r>
        <w:rPr>
          <w:sz w:val="28"/>
          <w:szCs w:val="28"/>
          <w:lang w:eastAsia="zh-CN"/>
        </w:rPr>
        <w:t>,</w:t>
      </w:r>
      <w:proofErr w:type="gramEnd"/>
      <w:r>
        <w:rPr>
          <w:sz w:val="28"/>
          <w:szCs w:val="28"/>
          <w:lang w:eastAsia="zh-CN"/>
        </w:rPr>
        <w:t xml:space="preserve"> який помер 04.11.2023 і не працював з 31.05.2012;</w:t>
      </w:r>
    </w:p>
    <w:p w14:paraId="27DD6C73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Байлу</w:t>
      </w:r>
      <w:proofErr w:type="spellEnd"/>
      <w:r>
        <w:rPr>
          <w:sz w:val="28"/>
          <w:szCs w:val="28"/>
          <w:lang w:eastAsia="zh-CN"/>
        </w:rPr>
        <w:t xml:space="preserve"> Сергію Андрійовичу,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вул. 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який помер 06.11.2023 і не працював з 11.09.2023;</w:t>
      </w:r>
    </w:p>
    <w:p w14:paraId="74963D75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Данілову</w:t>
      </w:r>
      <w:proofErr w:type="spellEnd"/>
      <w:r>
        <w:rPr>
          <w:sz w:val="28"/>
          <w:szCs w:val="28"/>
          <w:lang w:eastAsia="zh-CN"/>
        </w:rPr>
        <w:t xml:space="preserve"> Олегу Валерійовичу, </w:t>
      </w:r>
      <w:r>
        <w:rPr>
          <w:sz w:val="28"/>
          <w:szCs w:val="28"/>
          <w:lang w:eastAsia="zh-CN"/>
        </w:rPr>
        <w:t xml:space="preserve">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с. Антонівка, вул. 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брата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>, який помер 04.11.2023 і не працював з 07.07.2020;</w:t>
      </w:r>
    </w:p>
    <w:p w14:paraId="42C0AEDC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Андрійчук Оксані Іванівні,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вул. 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у зв’язку зі смертю сестри</w:t>
      </w:r>
      <w:r>
        <w:rPr>
          <w:sz w:val="28"/>
          <w:szCs w:val="28"/>
          <w:u w:val="single"/>
          <w:lang w:eastAsia="zh-CN"/>
        </w:rPr>
        <w:t xml:space="preserve">               </w:t>
      </w:r>
      <w:r>
        <w:rPr>
          <w:sz w:val="28"/>
          <w:szCs w:val="28"/>
          <w:lang w:eastAsia="zh-CN"/>
        </w:rPr>
        <w:t>, яка померла 14.11.2023 і не працювала з 20.03.2023;</w:t>
      </w:r>
    </w:p>
    <w:p w14:paraId="7501036A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Олійник Наталії Василівні,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вул. 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 xml:space="preserve">, у зв’язку зі смертю чоловіка </w:t>
      </w:r>
      <w:r>
        <w:rPr>
          <w:sz w:val="28"/>
          <w:szCs w:val="28"/>
          <w:u w:val="single"/>
          <w:lang w:eastAsia="zh-CN"/>
        </w:rPr>
        <w:t xml:space="preserve">              </w:t>
      </w:r>
      <w:r>
        <w:rPr>
          <w:sz w:val="28"/>
          <w:szCs w:val="28"/>
          <w:lang w:eastAsia="zh-CN"/>
        </w:rPr>
        <w:t>, який помер 14.11.2023 і не працював з 16.10.2019;</w:t>
      </w:r>
    </w:p>
    <w:p w14:paraId="42ECDD03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t>Сухомлиновій</w:t>
      </w:r>
      <w:proofErr w:type="spellEnd"/>
      <w:r>
        <w:rPr>
          <w:sz w:val="28"/>
          <w:szCs w:val="28"/>
          <w:lang w:eastAsia="zh-CN"/>
        </w:rPr>
        <w:t xml:space="preserve"> Ларисі Миколаївні,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 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 xml:space="preserve">, у зв’язку зі смертю сина 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 xml:space="preserve"> , який помер 07.11.2023 і не працював;</w:t>
      </w:r>
    </w:p>
    <w:p w14:paraId="13E79E53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Кралю Денису Павловичу,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вул. 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 xml:space="preserve">, у зв’язку зі смертю брата 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z w:val="28"/>
          <w:szCs w:val="28"/>
          <w:lang w:eastAsia="zh-CN"/>
        </w:rPr>
        <w:t>, який помер 04.11.2023 і не працював з 01.11.2019;</w:t>
      </w:r>
    </w:p>
    <w:p w14:paraId="37B18EA6" w14:textId="77777777" w:rsidR="00E51118" w:rsidRDefault="00624AA0">
      <w:pPr>
        <w:ind w:firstLine="567"/>
        <w:jc w:val="both"/>
      </w:pPr>
      <w:proofErr w:type="spellStart"/>
      <w:r>
        <w:rPr>
          <w:sz w:val="28"/>
          <w:szCs w:val="28"/>
          <w:lang w:eastAsia="zh-CN"/>
        </w:rPr>
        <w:lastRenderedPageBreak/>
        <w:t>Бень</w:t>
      </w:r>
      <w:proofErr w:type="spellEnd"/>
      <w:r>
        <w:rPr>
          <w:sz w:val="28"/>
          <w:szCs w:val="28"/>
          <w:lang w:eastAsia="zh-CN"/>
        </w:rPr>
        <w:t xml:space="preserve"> Світлані Павлівні, яка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                  вул. 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z w:val="28"/>
          <w:szCs w:val="28"/>
          <w:lang w:eastAsia="zh-CN"/>
        </w:rPr>
        <w:t>, у зв’язку зі смертю сина</w:t>
      </w:r>
      <w:r>
        <w:rPr>
          <w:sz w:val="28"/>
          <w:szCs w:val="28"/>
          <w:u w:val="single"/>
          <w:lang w:eastAsia="zh-CN"/>
        </w:rPr>
        <w:t xml:space="preserve">                  </w:t>
      </w:r>
      <w:r>
        <w:rPr>
          <w:sz w:val="28"/>
          <w:szCs w:val="28"/>
          <w:lang w:eastAsia="zh-CN"/>
        </w:rPr>
        <w:t xml:space="preserve">, який помер </w:t>
      </w:r>
      <w:r>
        <w:rPr>
          <w:sz w:val="28"/>
          <w:szCs w:val="28"/>
          <w:lang w:eastAsia="zh-CN"/>
        </w:rPr>
        <w:t>08.10.2023 і не працював з 12.02.2014;</w:t>
      </w:r>
    </w:p>
    <w:p w14:paraId="31BA4E7F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Сороці Валентину Григоровичу, який проживає за </w:t>
      </w:r>
      <w:proofErr w:type="spellStart"/>
      <w:r>
        <w:rPr>
          <w:sz w:val="28"/>
          <w:szCs w:val="28"/>
          <w:lang w:eastAsia="zh-CN"/>
        </w:rPr>
        <w:t>адресою</w:t>
      </w:r>
      <w:proofErr w:type="spellEnd"/>
      <w:r>
        <w:rPr>
          <w:sz w:val="28"/>
          <w:szCs w:val="28"/>
          <w:lang w:eastAsia="zh-CN"/>
        </w:rPr>
        <w:t>: м. Луцьк, вул. </w:t>
      </w:r>
      <w:r>
        <w:rPr>
          <w:sz w:val="28"/>
          <w:szCs w:val="28"/>
          <w:u w:val="single"/>
          <w:lang w:eastAsia="zh-CN"/>
        </w:rPr>
        <w:t xml:space="preserve">                     </w:t>
      </w:r>
      <w:r>
        <w:rPr>
          <w:sz w:val="28"/>
          <w:szCs w:val="28"/>
          <w:lang w:eastAsia="zh-CN"/>
        </w:rPr>
        <w:t>, у зв’язку зі смертю дружини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, яка померла 17.11.2023 і не працювала з 30.11.2010.    </w:t>
      </w:r>
    </w:p>
    <w:p w14:paraId="53622FF5" w14:textId="77777777" w:rsidR="00E51118" w:rsidRDefault="00624AA0">
      <w:pPr>
        <w:ind w:firstLine="567"/>
        <w:jc w:val="both"/>
      </w:pPr>
      <w:r>
        <w:rPr>
          <w:sz w:val="28"/>
          <w:szCs w:val="28"/>
          <w:lang w:eastAsia="zh-CN"/>
        </w:rPr>
        <w:t xml:space="preserve">       </w:t>
      </w:r>
    </w:p>
    <w:p w14:paraId="78D6B154" w14:textId="77777777" w:rsidR="00E51118" w:rsidRDefault="00624AA0">
      <w:pPr>
        <w:tabs>
          <w:tab w:val="left" w:pos="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eastAsia="zh-CN"/>
        </w:rPr>
        <w:t>Чебелюк</w:t>
      </w:r>
      <w:proofErr w:type="spellEnd"/>
      <w:r>
        <w:rPr>
          <w:sz w:val="28"/>
          <w:szCs w:val="28"/>
          <w:lang w:eastAsia="zh-CN"/>
        </w:rPr>
        <w:t>.</w:t>
      </w:r>
    </w:p>
    <w:p w14:paraId="5F5DCFDC" w14:textId="77777777" w:rsidR="00E51118" w:rsidRDefault="00E51118">
      <w:pPr>
        <w:rPr>
          <w:sz w:val="28"/>
          <w:szCs w:val="28"/>
        </w:rPr>
      </w:pPr>
    </w:p>
    <w:p w14:paraId="2CFC1DF0" w14:textId="77777777" w:rsidR="00E51118" w:rsidRDefault="00E51118">
      <w:pPr>
        <w:rPr>
          <w:sz w:val="28"/>
          <w:szCs w:val="28"/>
        </w:rPr>
      </w:pPr>
    </w:p>
    <w:p w14:paraId="5F15530E" w14:textId="77777777" w:rsidR="00E51118" w:rsidRDefault="00624AA0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Міський голова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Ігор ПОЛІЩУК</w:t>
      </w:r>
    </w:p>
    <w:p w14:paraId="50203C3E" w14:textId="77777777" w:rsidR="00E51118" w:rsidRDefault="00E51118">
      <w:pPr>
        <w:rPr>
          <w:sz w:val="28"/>
          <w:szCs w:val="28"/>
        </w:rPr>
      </w:pPr>
    </w:p>
    <w:p w14:paraId="7FB3EF89" w14:textId="77777777" w:rsidR="00E51118" w:rsidRDefault="00E51118">
      <w:pPr>
        <w:rPr>
          <w:sz w:val="28"/>
          <w:szCs w:val="28"/>
        </w:rPr>
      </w:pPr>
    </w:p>
    <w:p w14:paraId="34F952E1" w14:textId="77777777" w:rsidR="00E51118" w:rsidRDefault="00624AA0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Заступник міського голови,</w:t>
      </w:r>
    </w:p>
    <w:p w14:paraId="5BED622B" w14:textId="77777777" w:rsidR="00E51118" w:rsidRDefault="00624AA0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керуючий справами виконкому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Юрій ВЕРБИЧ</w:t>
      </w:r>
    </w:p>
    <w:p w14:paraId="3CDC030F" w14:textId="77777777" w:rsidR="00E51118" w:rsidRDefault="00E51118">
      <w:pPr>
        <w:rPr>
          <w:lang w:eastAsia="zh-CN"/>
        </w:rPr>
      </w:pPr>
    </w:p>
    <w:p w14:paraId="5F6E1E74" w14:textId="77777777" w:rsidR="00E51118" w:rsidRDefault="00E51118">
      <w:pPr>
        <w:rPr>
          <w:lang w:eastAsia="zh-CN"/>
        </w:rPr>
      </w:pPr>
    </w:p>
    <w:p w14:paraId="1E933756" w14:textId="77777777" w:rsidR="00E51118" w:rsidRDefault="00624AA0">
      <w:r>
        <w:rPr>
          <w:lang w:eastAsia="zh-CN"/>
        </w:rPr>
        <w:t>Майборода 284 181</w:t>
      </w:r>
    </w:p>
    <w:sectPr w:rsidR="00E51118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3F49" w14:textId="77777777" w:rsidR="00624AA0" w:rsidRDefault="00624AA0">
      <w:r>
        <w:separator/>
      </w:r>
    </w:p>
  </w:endnote>
  <w:endnote w:type="continuationSeparator" w:id="0">
    <w:p w14:paraId="0144DAA3" w14:textId="77777777" w:rsidR="00624AA0" w:rsidRDefault="0062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474A" w14:textId="77777777" w:rsidR="00624AA0" w:rsidRDefault="00624AA0">
      <w:r>
        <w:separator/>
      </w:r>
    </w:p>
  </w:footnote>
  <w:footnote w:type="continuationSeparator" w:id="0">
    <w:p w14:paraId="25FC1A95" w14:textId="77777777" w:rsidR="00624AA0" w:rsidRDefault="0062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964679"/>
      <w:docPartObj>
        <w:docPartGallery w:val="Page Numbers (Top of Page)"/>
        <w:docPartUnique/>
      </w:docPartObj>
    </w:sdtPr>
    <w:sdtEndPr/>
    <w:sdtContent>
      <w:p w14:paraId="746521F9" w14:textId="77777777" w:rsidR="00E51118" w:rsidRDefault="00624AA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6D5324F" w14:textId="77777777" w:rsidR="00E51118" w:rsidRDefault="00E5111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8"/>
    <w:rsid w:val="00624AA0"/>
    <w:rsid w:val="00E5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9D4364"/>
  <w15:docId w15:val="{2A5D55EF-C860-4458-9657-B3A58020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suppressAutoHyphens/>
      <w:ind w:firstLine="545"/>
      <w:jc w:val="both"/>
    </w:pPr>
    <w:rPr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4846</Words>
  <Characters>2763</Characters>
  <Application>Microsoft Office Word</Application>
  <DocSecurity>0</DocSecurity>
  <Lines>23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70</cp:revision>
  <cp:lastPrinted>2022-05-30T14:19:00Z</cp:lastPrinted>
  <dcterms:created xsi:type="dcterms:W3CDTF">2023-06-14T08:07:00Z</dcterms:created>
  <dcterms:modified xsi:type="dcterms:W3CDTF">2023-12-14T06:40:00Z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