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D966" w14:textId="77777777" w:rsidR="00195402" w:rsidRDefault="00B50FE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466AE50" wp14:editId="023A164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09751B6D" wp14:editId="6CA9ED9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4E0C347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5450DD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994822" r:id="rId7"/>
        </w:object>
      </w:r>
    </w:p>
    <w:p w14:paraId="0223EA30" w14:textId="77777777" w:rsidR="00195402" w:rsidRDefault="0019540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6DBD588" w14:textId="77777777" w:rsidR="00195402" w:rsidRDefault="00195402">
      <w:pPr>
        <w:rPr>
          <w:sz w:val="8"/>
          <w:szCs w:val="8"/>
        </w:rPr>
      </w:pPr>
    </w:p>
    <w:p w14:paraId="2A9B8EB0" w14:textId="77777777" w:rsidR="00195402" w:rsidRDefault="00B50FE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BDBCF9" w14:textId="77777777" w:rsidR="00195402" w:rsidRDefault="001954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07576E" w14:textId="77777777" w:rsidR="00195402" w:rsidRDefault="00B50F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B1C890" w14:textId="77777777" w:rsidR="00195402" w:rsidRDefault="001954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681F97" w14:textId="77777777" w:rsidR="00195402" w:rsidRDefault="00B50FED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A90D78C" w14:textId="77777777" w:rsidR="00195402" w:rsidRPr="00571FFE" w:rsidRDefault="00195402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</w:p>
    <w:p w14:paraId="722EC368" w14:textId="77777777" w:rsidR="00571FFE" w:rsidRPr="00571FFE" w:rsidRDefault="00571FFE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</w:p>
    <w:p w14:paraId="2AD9C911" w14:textId="51D3A543" w:rsidR="00CA7143" w:rsidRDefault="00B93AF1" w:rsidP="00571FF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9E72E6">
        <w:rPr>
          <w:rFonts w:ascii="Times New Roman" w:hAnsi="Times New Roman" w:cs="Times New Roman"/>
          <w:sz w:val="28"/>
          <w:szCs w:val="28"/>
        </w:rPr>
        <w:t xml:space="preserve">Про </w:t>
      </w:r>
      <w:r w:rsidR="00D1319A">
        <w:rPr>
          <w:rFonts w:ascii="Times New Roman" w:hAnsi="Times New Roman" w:cs="Times New Roman"/>
          <w:sz w:val="28"/>
          <w:szCs w:val="28"/>
        </w:rPr>
        <w:t>виплату до</w:t>
      </w:r>
      <w:r w:rsidRPr="009E72E6">
        <w:rPr>
          <w:rFonts w:ascii="Times New Roman" w:hAnsi="Times New Roman" w:cs="Times New Roman"/>
          <w:sz w:val="28"/>
          <w:szCs w:val="28"/>
        </w:rPr>
        <w:t>тації за молодняк великої рогатої худоби</w:t>
      </w:r>
      <w:r w:rsidR="00571FFE">
        <w:rPr>
          <w:rFonts w:ascii="Times New Roman" w:hAnsi="Times New Roman" w:cs="Times New Roman"/>
          <w:sz w:val="28"/>
          <w:szCs w:val="28"/>
        </w:rPr>
        <w:t xml:space="preserve"> </w:t>
      </w:r>
      <w:r w:rsidR="00A1156C">
        <w:rPr>
          <w:rFonts w:ascii="Times New Roman" w:hAnsi="Times New Roman" w:cs="Times New Roman"/>
          <w:sz w:val="28"/>
          <w:szCs w:val="28"/>
        </w:rPr>
        <w:t>станом на 0</w:t>
      </w:r>
      <w:r w:rsidR="00073FD9" w:rsidRPr="009E72E6">
        <w:rPr>
          <w:rFonts w:ascii="Times New Roman" w:hAnsi="Times New Roman" w:cs="Times New Roman"/>
          <w:sz w:val="28"/>
          <w:szCs w:val="28"/>
        </w:rPr>
        <w:t>1</w:t>
      </w:r>
      <w:r w:rsidR="00571FFE">
        <w:rPr>
          <w:rFonts w:ascii="Times New Roman" w:hAnsi="Times New Roman" w:cs="Times New Roman"/>
          <w:sz w:val="28"/>
          <w:szCs w:val="28"/>
        </w:rPr>
        <w:t> </w:t>
      </w:r>
      <w:r w:rsidR="002C0383" w:rsidRPr="009E72E6">
        <w:rPr>
          <w:rFonts w:ascii="Times New Roman" w:hAnsi="Times New Roman" w:cs="Times New Roman"/>
          <w:sz w:val="28"/>
          <w:szCs w:val="28"/>
        </w:rPr>
        <w:t xml:space="preserve">червня 2026 </w:t>
      </w:r>
      <w:r w:rsidR="00A24AAD">
        <w:rPr>
          <w:rFonts w:ascii="Times New Roman" w:hAnsi="Times New Roman" w:cs="Times New Roman"/>
          <w:sz w:val="28"/>
          <w:szCs w:val="28"/>
        </w:rPr>
        <w:t>р</w:t>
      </w:r>
      <w:r w:rsidR="002C0383" w:rsidRPr="009E72E6">
        <w:rPr>
          <w:rFonts w:ascii="Times New Roman" w:hAnsi="Times New Roman" w:cs="Times New Roman"/>
          <w:sz w:val="28"/>
          <w:szCs w:val="28"/>
        </w:rPr>
        <w:t>оку</w:t>
      </w:r>
    </w:p>
    <w:p w14:paraId="7A0E1C7E" w14:textId="77777777" w:rsidR="00571FFE" w:rsidRPr="009E72E6" w:rsidRDefault="00571FFE" w:rsidP="00571FF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7294843" w14:textId="77777777" w:rsidR="00571FFE" w:rsidRDefault="00571FFE" w:rsidP="00654F80">
      <w:pPr>
        <w:pStyle w:val="Style5"/>
        <w:widowControl/>
        <w:spacing w:line="240" w:lineRule="auto"/>
        <w:ind w:firstLine="567"/>
        <w:rPr>
          <w:sz w:val="28"/>
          <w:szCs w:val="28"/>
          <w:lang w:val="uk-UA"/>
        </w:rPr>
      </w:pPr>
    </w:p>
    <w:p w14:paraId="0003494D" w14:textId="3CEB0DEF" w:rsidR="00CA7143" w:rsidRPr="00571FFE" w:rsidRDefault="00073FD9" w:rsidP="00654F80">
      <w:pPr>
        <w:pStyle w:val="Style5"/>
        <w:widowControl/>
        <w:spacing w:line="240" w:lineRule="auto"/>
        <w:ind w:firstLine="567"/>
        <w:rPr>
          <w:bCs/>
          <w:color w:val="000000"/>
          <w:sz w:val="28"/>
          <w:szCs w:val="28"/>
          <w:lang w:val="uk-UA"/>
        </w:rPr>
      </w:pPr>
      <w:r w:rsidRPr="00571FFE">
        <w:rPr>
          <w:sz w:val="28"/>
          <w:szCs w:val="28"/>
          <w:lang w:val="uk-UA"/>
        </w:rPr>
        <w:t>Відповідно до Закону України «Про місцеве самоврядування в Україні», розпорядження начальника Волинської обласної військової адміністрації від 14.03.2025 № 184 «Про затвердження Порядку надання та використання коштів субвенції з обласного бюджету місцевим бюджетам для надання дотації за вирощування молодняка великої рогатої худоби»,</w:t>
      </w:r>
      <w:r w:rsidR="003560B1" w:rsidRPr="00571FFE">
        <w:rPr>
          <w:sz w:val="28"/>
          <w:szCs w:val="28"/>
          <w:lang w:val="uk-UA"/>
        </w:rPr>
        <w:t xml:space="preserve"> </w:t>
      </w:r>
      <w:r w:rsidR="003560B1" w:rsidRPr="00571FFE">
        <w:rPr>
          <w:rStyle w:val="fontstyle11"/>
          <w:lang w:val="uk-UA"/>
        </w:rPr>
        <w:t>Програми розвитку агропромислового комплексу Луцької міської територіальної громади</w:t>
      </w:r>
      <w:r w:rsidR="007C2872" w:rsidRPr="00571FFE">
        <w:rPr>
          <w:rStyle w:val="fontstyle11"/>
          <w:lang w:val="uk-UA"/>
        </w:rPr>
        <w:t xml:space="preserve"> на 2026</w:t>
      </w:r>
      <w:r w:rsidR="00571FFE">
        <w:rPr>
          <w:rStyle w:val="fontstyle11"/>
          <w:lang w:val="uk-UA"/>
        </w:rPr>
        <w:t>–</w:t>
      </w:r>
      <w:r w:rsidR="007C2872" w:rsidRPr="00571FFE">
        <w:rPr>
          <w:rStyle w:val="fontstyle11"/>
          <w:lang w:val="uk-UA"/>
        </w:rPr>
        <w:t>2030 роки</w:t>
      </w:r>
      <w:r w:rsidR="003560B1" w:rsidRPr="00571FFE">
        <w:rPr>
          <w:rStyle w:val="fontstyle11"/>
          <w:lang w:val="uk-UA"/>
        </w:rPr>
        <w:t xml:space="preserve">, затвердженої рішенням </w:t>
      </w:r>
      <w:r w:rsidR="00571FFE">
        <w:rPr>
          <w:rStyle w:val="fontstyle11"/>
          <w:lang w:val="uk-UA"/>
        </w:rPr>
        <w:t xml:space="preserve">Луцької </w:t>
      </w:r>
      <w:r w:rsidR="003560B1" w:rsidRPr="00571FFE">
        <w:rPr>
          <w:rStyle w:val="fontstyle11"/>
          <w:lang w:val="uk-UA"/>
        </w:rPr>
        <w:t>міської ради від 24.09.2025 № 81/59</w:t>
      </w:r>
      <w:r w:rsidR="003560B1" w:rsidRPr="00571FFE">
        <w:rPr>
          <w:sz w:val="28"/>
          <w:szCs w:val="28"/>
          <w:lang w:val="uk-UA"/>
        </w:rPr>
        <w:t xml:space="preserve">, Порядку надання та використання коштів бюджету </w:t>
      </w:r>
      <w:r w:rsidR="003560B1" w:rsidRPr="00571FFE">
        <w:rPr>
          <w:color w:val="000000"/>
          <w:sz w:val="28"/>
          <w:szCs w:val="28"/>
          <w:lang w:val="uk-UA"/>
        </w:rPr>
        <w:t xml:space="preserve">Луцької міської територіальної </w:t>
      </w:r>
      <w:r w:rsidR="003560B1" w:rsidRPr="00571FFE">
        <w:rPr>
          <w:sz w:val="28"/>
          <w:szCs w:val="28"/>
          <w:lang w:val="uk-UA"/>
        </w:rPr>
        <w:t>громади для виконання заходів Програми розвитку агропромислового комплексу Луцької міської територіальної громади на 2026</w:t>
      </w:r>
      <w:r w:rsidR="00571FFE">
        <w:rPr>
          <w:sz w:val="28"/>
          <w:szCs w:val="28"/>
          <w:lang w:val="uk-UA"/>
        </w:rPr>
        <w:t>–</w:t>
      </w:r>
      <w:r w:rsidR="003560B1" w:rsidRPr="00571FFE">
        <w:rPr>
          <w:sz w:val="28"/>
          <w:szCs w:val="28"/>
          <w:lang w:val="uk-UA"/>
        </w:rPr>
        <w:t xml:space="preserve">2030 роки, затвердженого рішенням </w:t>
      </w:r>
      <w:r w:rsidR="00571FFE">
        <w:rPr>
          <w:sz w:val="28"/>
          <w:szCs w:val="28"/>
          <w:lang w:val="uk-UA"/>
        </w:rPr>
        <w:t xml:space="preserve">Луцької </w:t>
      </w:r>
      <w:r w:rsidR="003560B1" w:rsidRPr="00571FFE">
        <w:rPr>
          <w:sz w:val="28"/>
          <w:szCs w:val="28"/>
          <w:lang w:val="uk-UA"/>
        </w:rPr>
        <w:t>міської ради від 26.11.2025 №</w:t>
      </w:r>
      <w:r w:rsidR="00CE08EB">
        <w:rPr>
          <w:sz w:val="28"/>
          <w:szCs w:val="28"/>
          <w:lang w:val="uk-UA"/>
        </w:rPr>
        <w:t> </w:t>
      </w:r>
      <w:r w:rsidR="003560B1" w:rsidRPr="00571FFE">
        <w:rPr>
          <w:sz w:val="28"/>
          <w:szCs w:val="28"/>
          <w:lang w:val="uk-UA"/>
        </w:rPr>
        <w:t>84/96,</w:t>
      </w:r>
      <w:r w:rsidRPr="00571FFE">
        <w:rPr>
          <w:sz w:val="28"/>
          <w:szCs w:val="28"/>
          <w:lang w:val="uk-UA"/>
        </w:rPr>
        <w:t xml:space="preserve"> враховуючи рішення виконавчого комітету</w:t>
      </w:r>
      <w:r w:rsidR="00571FFE">
        <w:rPr>
          <w:sz w:val="28"/>
          <w:szCs w:val="28"/>
          <w:lang w:val="uk-UA"/>
        </w:rPr>
        <w:t xml:space="preserve"> Луцької</w:t>
      </w:r>
      <w:r w:rsidRPr="00571FFE">
        <w:rPr>
          <w:sz w:val="28"/>
          <w:szCs w:val="28"/>
          <w:lang w:val="uk-UA"/>
        </w:rPr>
        <w:t xml:space="preserve"> міської ради від 09.04.2025 № 228-1 «Про надання дотації за вирощування молодняку великої рогатої худоби», з метою надання особистим селянським господарствам дотації за вирощування молодняк</w:t>
      </w:r>
      <w:r w:rsidR="00C07CA3">
        <w:rPr>
          <w:sz w:val="28"/>
          <w:szCs w:val="28"/>
          <w:lang w:val="uk-UA"/>
        </w:rPr>
        <w:t>а</w:t>
      </w:r>
      <w:r w:rsidRPr="00571FFE">
        <w:rPr>
          <w:sz w:val="28"/>
          <w:szCs w:val="28"/>
          <w:lang w:val="uk-UA"/>
        </w:rPr>
        <w:t xml:space="preserve"> великої рогатої худоби на умовах співфінансування</w:t>
      </w:r>
      <w:r w:rsidR="00CA7143" w:rsidRPr="00571FFE">
        <w:rPr>
          <w:bCs/>
          <w:color w:val="000000"/>
          <w:sz w:val="28"/>
          <w:szCs w:val="28"/>
          <w:lang w:val="uk-UA"/>
        </w:rPr>
        <w:t>:</w:t>
      </w:r>
    </w:p>
    <w:p w14:paraId="06CBA890" w14:textId="77777777" w:rsidR="008D4D2F" w:rsidRPr="00571FFE" w:rsidRDefault="008D4D2F" w:rsidP="00654F80">
      <w:pPr>
        <w:pStyle w:val="Style5"/>
        <w:widowControl/>
        <w:spacing w:line="240" w:lineRule="auto"/>
        <w:ind w:firstLine="567"/>
        <w:rPr>
          <w:bCs/>
          <w:color w:val="000000"/>
          <w:sz w:val="28"/>
          <w:szCs w:val="28"/>
          <w:lang w:val="uk-UA"/>
        </w:rPr>
      </w:pPr>
    </w:p>
    <w:p w14:paraId="4AB99F62" w14:textId="3444F970" w:rsidR="00073FD9" w:rsidRPr="009E72E6" w:rsidRDefault="00073FD9" w:rsidP="00654F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2E6">
        <w:rPr>
          <w:rFonts w:ascii="Times New Roman" w:hAnsi="Times New Roman" w:cs="Times New Roman"/>
          <w:sz w:val="28"/>
          <w:szCs w:val="28"/>
        </w:rPr>
        <w:t>1</w:t>
      </w:r>
      <w:r w:rsidRPr="00054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Затвердити реєстр на отримання дотації за молодняк великої рогатої худоби по </w:t>
      </w:r>
      <w:r w:rsidRPr="009E72E6">
        <w:rPr>
          <w:rFonts w:ascii="Times New Roman" w:hAnsi="Times New Roman" w:cs="Times New Roman"/>
          <w:sz w:val="28"/>
          <w:szCs w:val="28"/>
        </w:rPr>
        <w:t xml:space="preserve">Луцькій міській територіальній громаді станом на 01 </w:t>
      </w:r>
      <w:r w:rsidR="00CB74AC" w:rsidRPr="009E72E6">
        <w:rPr>
          <w:rFonts w:ascii="Times New Roman" w:hAnsi="Times New Roman" w:cs="Times New Roman"/>
          <w:sz w:val="28"/>
          <w:szCs w:val="28"/>
        </w:rPr>
        <w:t>червня</w:t>
      </w:r>
      <w:r w:rsidRPr="009E72E6">
        <w:rPr>
          <w:rFonts w:ascii="Times New Roman" w:hAnsi="Times New Roman" w:cs="Times New Roman"/>
          <w:sz w:val="28"/>
          <w:szCs w:val="28"/>
        </w:rPr>
        <w:t xml:space="preserve"> 202</w:t>
      </w:r>
      <w:r w:rsidR="00CB74AC" w:rsidRPr="009E72E6">
        <w:rPr>
          <w:rFonts w:ascii="Times New Roman" w:hAnsi="Times New Roman" w:cs="Times New Roman"/>
          <w:sz w:val="28"/>
          <w:szCs w:val="28"/>
        </w:rPr>
        <w:t>6</w:t>
      </w:r>
      <w:r w:rsidRPr="009E72E6">
        <w:rPr>
          <w:rFonts w:ascii="Times New Roman" w:hAnsi="Times New Roman" w:cs="Times New Roman"/>
          <w:sz w:val="28"/>
          <w:szCs w:val="28"/>
        </w:rPr>
        <w:t> року (далі – Реєстр) згідно з додатком.</w:t>
      </w:r>
    </w:p>
    <w:p w14:paraId="5F73354B" w14:textId="64084A15" w:rsidR="00073FD9" w:rsidRDefault="00073FD9" w:rsidP="0007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2E6">
        <w:rPr>
          <w:rFonts w:ascii="Times New Roman" w:hAnsi="Times New Roman" w:cs="Times New Roman"/>
          <w:sz w:val="28"/>
          <w:szCs w:val="28"/>
        </w:rPr>
        <w:t xml:space="preserve">2. Доручити департаменту економічної політики міської ради на підставі Реєстру сформувати Зведений реєстр про нарахування сум дотації за молодняк великої рогатої </w:t>
      </w:r>
      <w:r w:rsidRPr="00054580">
        <w:rPr>
          <w:rFonts w:ascii="Times New Roman" w:hAnsi="Times New Roman" w:cs="Times New Roman"/>
          <w:color w:val="000000" w:themeColor="text1"/>
          <w:sz w:val="28"/>
          <w:szCs w:val="28"/>
        </w:rPr>
        <w:t>худоби по Луцькій міській територіальній громаді станом на 01</w:t>
      </w:r>
      <w:r w:rsidR="002E0CC2" w:rsidRPr="0005458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54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червня 2026 року за формою згідно </w:t>
      </w:r>
      <w:r w:rsidRPr="009E72E6">
        <w:rPr>
          <w:rFonts w:ascii="Times New Roman" w:hAnsi="Times New Roman" w:cs="Times New Roman"/>
          <w:sz w:val="28"/>
          <w:szCs w:val="28"/>
        </w:rPr>
        <w:t>з додатком 4 до Порядку надання та використання коштів субвенції з обласного бюджету місцевим бюджетам для надання дотації за вирощування молодняка великої рогатої худоби, затвердженого розпорядженням начальника Волинської обласної військової адміністрації від 14.03.2025 № 184, та подати його до департаменту агропромислового розвитку Волинської обласної державної адміністрації.</w:t>
      </w:r>
    </w:p>
    <w:p w14:paraId="24F985BD" w14:textId="77777777" w:rsidR="002B6A2C" w:rsidRDefault="002B6A2C" w:rsidP="0007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2246EC" w14:textId="77777777" w:rsidR="002B6A2C" w:rsidRPr="009E72E6" w:rsidRDefault="002B6A2C" w:rsidP="0007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1E7C6B" w14:textId="4E243E34" w:rsidR="00073FD9" w:rsidRPr="009E72E6" w:rsidRDefault="00073FD9" w:rsidP="0007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2E6">
        <w:rPr>
          <w:rFonts w:ascii="Times New Roman" w:hAnsi="Times New Roman" w:cs="Times New Roman"/>
          <w:sz w:val="28"/>
          <w:szCs w:val="28"/>
        </w:rPr>
        <w:lastRenderedPageBreak/>
        <w:t>3. Відділу обліку та звітності міської ради провести згідно з Реєстром:</w:t>
      </w:r>
    </w:p>
    <w:p w14:paraId="1197E02D" w14:textId="576E8416" w:rsidR="00073FD9" w:rsidRPr="009E72E6" w:rsidRDefault="00073FD9" w:rsidP="0007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2E6">
        <w:rPr>
          <w:rFonts w:ascii="Times New Roman" w:hAnsi="Times New Roman" w:cs="Times New Roman"/>
          <w:sz w:val="28"/>
          <w:szCs w:val="28"/>
        </w:rPr>
        <w:t>відповідні виплати коштів, передбачених бюджетом Луцької міської територіальної громади на 2026 рік;</w:t>
      </w:r>
    </w:p>
    <w:p w14:paraId="0A7FE6E2" w14:textId="77777777" w:rsidR="00073FD9" w:rsidRPr="009E72E6" w:rsidRDefault="00073FD9" w:rsidP="0007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2E6">
        <w:rPr>
          <w:rFonts w:ascii="Times New Roman" w:hAnsi="Times New Roman" w:cs="Times New Roman"/>
          <w:sz w:val="28"/>
          <w:szCs w:val="28"/>
        </w:rPr>
        <w:t>зарахування коштів на банківські рахунки отримувачів пропорційно до надходження коштів субвенції з обласного бюджету Волинської області.</w:t>
      </w:r>
    </w:p>
    <w:p w14:paraId="67C918FB" w14:textId="3FE028CC" w:rsidR="00073FD9" w:rsidRPr="009E72E6" w:rsidRDefault="00073FD9" w:rsidP="00073F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2E6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</w:t>
      </w:r>
      <w:r w:rsidR="009E72E6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9E72E6">
        <w:rPr>
          <w:rFonts w:ascii="Times New Roman" w:hAnsi="Times New Roman" w:cs="Times New Roman"/>
          <w:sz w:val="28"/>
          <w:szCs w:val="28"/>
        </w:rPr>
        <w:t>заступника міського голови Ірину Чебелюк.</w:t>
      </w:r>
    </w:p>
    <w:p w14:paraId="28D04DD2" w14:textId="501825BE" w:rsidR="00073FD9" w:rsidRDefault="00073FD9" w:rsidP="00073F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6CC7C2" w14:textId="77777777" w:rsidR="009E72E6" w:rsidRPr="009E72E6" w:rsidRDefault="009E72E6" w:rsidP="00073F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E9A427" w14:textId="77777777" w:rsidR="00654F80" w:rsidRPr="009E72E6" w:rsidRDefault="00654F80" w:rsidP="00073F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DE939" w14:textId="77777777" w:rsidR="00CA7143" w:rsidRPr="009E72E6" w:rsidRDefault="00B50FED" w:rsidP="00CA7143">
      <w:pPr>
        <w:rPr>
          <w:rFonts w:ascii="Times New Roman" w:hAnsi="Times New Roman" w:cs="Times New Roman"/>
          <w:sz w:val="28"/>
          <w:szCs w:val="28"/>
        </w:rPr>
      </w:pPr>
      <w:r w:rsidRPr="009E72E6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9E72E6">
        <w:rPr>
          <w:rFonts w:ascii="Times New Roman" w:hAnsi="Times New Roman" w:cs="Times New Roman"/>
          <w:sz w:val="28"/>
          <w:szCs w:val="28"/>
        </w:rPr>
        <w:tab/>
      </w:r>
      <w:r w:rsidRPr="009E72E6">
        <w:rPr>
          <w:rFonts w:ascii="Times New Roman" w:hAnsi="Times New Roman" w:cs="Times New Roman"/>
          <w:sz w:val="28"/>
          <w:szCs w:val="28"/>
        </w:rPr>
        <w:tab/>
      </w:r>
      <w:r w:rsidRPr="009E72E6">
        <w:rPr>
          <w:rFonts w:ascii="Times New Roman" w:hAnsi="Times New Roman" w:cs="Times New Roman"/>
          <w:sz w:val="28"/>
          <w:szCs w:val="28"/>
        </w:rPr>
        <w:tab/>
      </w:r>
      <w:r w:rsidRPr="009E72E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E72E6">
        <w:rPr>
          <w:rFonts w:ascii="Times New Roman" w:hAnsi="Times New Roman" w:cs="Times New Roman"/>
          <w:sz w:val="28"/>
          <w:szCs w:val="28"/>
        </w:rPr>
        <w:tab/>
      </w:r>
      <w:r w:rsidRPr="009E72E6">
        <w:rPr>
          <w:rFonts w:ascii="Times New Roman" w:hAnsi="Times New Roman" w:cs="Times New Roman"/>
          <w:sz w:val="28"/>
          <w:szCs w:val="28"/>
        </w:rPr>
        <w:tab/>
        <w:t>Катерина ШКЛЬОДА</w:t>
      </w:r>
      <w:r w:rsidR="00CA7143" w:rsidRPr="009E72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0688E" w14:textId="6D38403B" w:rsidR="00CA7143" w:rsidRDefault="00CA7143" w:rsidP="00CA7143">
      <w:pPr>
        <w:rPr>
          <w:rFonts w:ascii="Times New Roman" w:hAnsi="Times New Roman" w:cs="Times New Roman"/>
          <w:sz w:val="28"/>
          <w:szCs w:val="28"/>
        </w:rPr>
      </w:pPr>
    </w:p>
    <w:p w14:paraId="220500B6" w14:textId="77777777" w:rsidR="009E72E6" w:rsidRPr="009E72E6" w:rsidRDefault="009E72E6" w:rsidP="00CA7143">
      <w:pPr>
        <w:rPr>
          <w:rFonts w:ascii="Times New Roman" w:hAnsi="Times New Roman" w:cs="Times New Roman"/>
          <w:sz w:val="28"/>
          <w:szCs w:val="28"/>
        </w:rPr>
      </w:pPr>
    </w:p>
    <w:p w14:paraId="0D14073F" w14:textId="4A43F676" w:rsidR="00CA7143" w:rsidRPr="009E72E6" w:rsidRDefault="00CA7143" w:rsidP="00654F80">
      <w:pPr>
        <w:rPr>
          <w:rFonts w:ascii="Times New Roman" w:hAnsi="Times New Roman" w:cs="Times New Roman"/>
        </w:rPr>
      </w:pPr>
      <w:r w:rsidRPr="009E72E6">
        <w:rPr>
          <w:rFonts w:ascii="Times New Roman" w:hAnsi="Times New Roman" w:cs="Times New Roman"/>
        </w:rPr>
        <w:t>Смаль 777 955</w:t>
      </w:r>
    </w:p>
    <w:sectPr w:rsidR="00CA7143" w:rsidRPr="009E72E6" w:rsidSect="00571FFE">
      <w:headerReference w:type="default" r:id="rId8"/>
      <w:headerReference w:type="first" r:id="rId9"/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AD85" w14:textId="77777777" w:rsidR="00194C82" w:rsidRDefault="00194C82">
      <w:r>
        <w:separator/>
      </w:r>
    </w:p>
  </w:endnote>
  <w:endnote w:type="continuationSeparator" w:id="0">
    <w:p w14:paraId="32AF7FF5" w14:textId="77777777" w:rsidR="00194C82" w:rsidRDefault="0019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B9A7" w14:textId="77777777" w:rsidR="00194C82" w:rsidRDefault="00194C82">
      <w:r>
        <w:separator/>
      </w:r>
    </w:p>
  </w:footnote>
  <w:footnote w:type="continuationSeparator" w:id="0">
    <w:p w14:paraId="75931FAB" w14:textId="77777777" w:rsidR="00194C82" w:rsidRDefault="0019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755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5DD0190" w14:textId="77777777" w:rsidR="00571FFE" w:rsidRDefault="00571FFE">
        <w:pPr>
          <w:pStyle w:val="a6"/>
          <w:jc w:val="center"/>
        </w:pPr>
      </w:p>
      <w:p w14:paraId="3BE2E123" w14:textId="4B667D2D" w:rsidR="00571FFE" w:rsidRPr="00571FFE" w:rsidRDefault="00571FF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1F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1F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1F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71FFE">
          <w:rPr>
            <w:rFonts w:ascii="Times New Roman" w:hAnsi="Times New Roman" w:cs="Times New Roman"/>
            <w:sz w:val="28"/>
            <w:szCs w:val="28"/>
          </w:rPr>
          <w:t>2</w:t>
        </w:r>
        <w:r w:rsidRPr="00571F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829FCB" w14:textId="77777777" w:rsidR="00571FFE" w:rsidRDefault="00571F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4439" w14:textId="410DD9BA" w:rsidR="00571FFE" w:rsidRDefault="00571FFE">
    <w:pPr>
      <w:pStyle w:val="a6"/>
      <w:jc w:val="center"/>
    </w:pPr>
  </w:p>
  <w:p w14:paraId="1A8FCDAB" w14:textId="77777777" w:rsidR="00571FFE" w:rsidRDefault="00571F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02"/>
    <w:rsid w:val="00054580"/>
    <w:rsid w:val="00073FD9"/>
    <w:rsid w:val="00095D16"/>
    <w:rsid w:val="000E476F"/>
    <w:rsid w:val="000E5EE2"/>
    <w:rsid w:val="00194C82"/>
    <w:rsid w:val="00195402"/>
    <w:rsid w:val="001B6D72"/>
    <w:rsid w:val="001D182E"/>
    <w:rsid w:val="00235ED4"/>
    <w:rsid w:val="00273B3D"/>
    <w:rsid w:val="002B6A2C"/>
    <w:rsid w:val="002C0383"/>
    <w:rsid w:val="002E0CC2"/>
    <w:rsid w:val="002E58F0"/>
    <w:rsid w:val="003560B1"/>
    <w:rsid w:val="00571FFE"/>
    <w:rsid w:val="005A18D9"/>
    <w:rsid w:val="00603E76"/>
    <w:rsid w:val="006236D5"/>
    <w:rsid w:val="00654E41"/>
    <w:rsid w:val="00654F80"/>
    <w:rsid w:val="0073740F"/>
    <w:rsid w:val="007A1646"/>
    <w:rsid w:val="007A7102"/>
    <w:rsid w:val="007C2872"/>
    <w:rsid w:val="00813A68"/>
    <w:rsid w:val="008A5276"/>
    <w:rsid w:val="008C194A"/>
    <w:rsid w:val="008D2D5A"/>
    <w:rsid w:val="008D4D2F"/>
    <w:rsid w:val="00914FC0"/>
    <w:rsid w:val="009A0766"/>
    <w:rsid w:val="009E72E6"/>
    <w:rsid w:val="00A1156C"/>
    <w:rsid w:val="00A24AAD"/>
    <w:rsid w:val="00A33B25"/>
    <w:rsid w:val="00A62B22"/>
    <w:rsid w:val="00B50FED"/>
    <w:rsid w:val="00B53B1A"/>
    <w:rsid w:val="00B93AF1"/>
    <w:rsid w:val="00C07CA3"/>
    <w:rsid w:val="00C81BA7"/>
    <w:rsid w:val="00CA3766"/>
    <w:rsid w:val="00CA7143"/>
    <w:rsid w:val="00CB74AC"/>
    <w:rsid w:val="00CE08EB"/>
    <w:rsid w:val="00D1319A"/>
    <w:rsid w:val="00D1577D"/>
    <w:rsid w:val="00DC1D14"/>
    <w:rsid w:val="00E108AF"/>
    <w:rsid w:val="00EE035C"/>
    <w:rsid w:val="00EF067C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1FF7C6"/>
  <w15:docId w15:val="{B438091F-08ED-479D-B1DE-8C4C18AC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character" w:customStyle="1" w:styleId="fontstyle11">
    <w:name w:val="fontstyle11"/>
    <w:basedOn w:val="a0"/>
    <w:qFormat/>
    <w:rsid w:val="003560B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22</cp:revision>
  <dcterms:created xsi:type="dcterms:W3CDTF">2026-04-28T12:38:00Z</dcterms:created>
  <dcterms:modified xsi:type="dcterms:W3CDTF">2026-06-03T09:27:00Z</dcterms:modified>
  <dc:language>uk-UA</dc:language>
</cp:coreProperties>
</file>