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CAB03" w14:textId="77777777" w:rsidR="00AD7854" w:rsidRPr="00AD7854" w:rsidRDefault="00AD7854" w:rsidP="00AD7854">
      <w:pPr>
        <w:ind w:left="10490"/>
        <w:rPr>
          <w:rFonts w:ascii="Times New Roman" w:hAnsi="Times New Roman" w:cs="Times New Roman"/>
          <w:sz w:val="28"/>
          <w:szCs w:val="28"/>
        </w:rPr>
      </w:pPr>
      <w:r w:rsidRPr="00AD7854">
        <w:rPr>
          <w:rFonts w:ascii="Times New Roman" w:hAnsi="Times New Roman" w:cs="Times New Roman"/>
          <w:sz w:val="28"/>
          <w:szCs w:val="28"/>
        </w:rPr>
        <w:t>Додаток 2</w:t>
      </w:r>
    </w:p>
    <w:p w14:paraId="70397BE3" w14:textId="77777777" w:rsidR="00AD7854" w:rsidRPr="00AD7854" w:rsidRDefault="00AD7854" w:rsidP="00AD7854">
      <w:pPr>
        <w:ind w:left="10490"/>
        <w:rPr>
          <w:rFonts w:ascii="Times New Roman" w:hAnsi="Times New Roman" w:cs="Times New Roman"/>
          <w:sz w:val="28"/>
          <w:szCs w:val="28"/>
        </w:rPr>
      </w:pPr>
      <w:r w:rsidRPr="00AD7854">
        <w:rPr>
          <w:rFonts w:ascii="Times New Roman" w:hAnsi="Times New Roman" w:cs="Times New Roman"/>
          <w:sz w:val="28"/>
          <w:szCs w:val="28"/>
        </w:rPr>
        <w:t>до розпорядження міського голови</w:t>
      </w:r>
    </w:p>
    <w:p w14:paraId="68529F96" w14:textId="737EB0C7" w:rsidR="00AD7854" w:rsidRPr="00AD7854" w:rsidRDefault="00AD7854" w:rsidP="00AD7854">
      <w:pPr>
        <w:ind w:left="10490"/>
        <w:rPr>
          <w:rFonts w:ascii="Times New Roman" w:hAnsi="Times New Roman" w:cs="Times New Roman"/>
          <w:sz w:val="28"/>
          <w:szCs w:val="28"/>
        </w:rPr>
      </w:pPr>
      <w:r w:rsidRPr="00AD7854">
        <w:rPr>
          <w:rFonts w:ascii="Times New Roman" w:hAnsi="Times New Roman" w:cs="Times New Roman"/>
          <w:sz w:val="28"/>
          <w:szCs w:val="28"/>
        </w:rPr>
        <w:t>_____________№________</w:t>
      </w:r>
    </w:p>
    <w:p w14:paraId="44C11B87" w14:textId="77777777" w:rsidR="00AD7854" w:rsidRDefault="00AD7854" w:rsidP="00AD7854">
      <w:pPr>
        <w:ind w:left="13325" w:right="-170" w:hanging="2977"/>
        <w:rPr>
          <w:rFonts w:ascii="Times New Roman" w:hAnsi="Times New Roman" w:cs="Times New Roman"/>
          <w:sz w:val="28"/>
          <w:szCs w:val="28"/>
        </w:rPr>
      </w:pPr>
    </w:p>
    <w:p w14:paraId="1437892B" w14:textId="4D67DC82" w:rsidR="005C44F2" w:rsidRDefault="00217D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Відомість</w:t>
      </w:r>
    </w:p>
    <w:p w14:paraId="31960359" w14:textId="77777777" w:rsidR="00F21607" w:rsidRDefault="000463C4">
      <w:pPr>
        <w:jc w:val="center"/>
        <w:rPr>
          <w:rFonts w:ascii="Times New Roman" w:hAnsi="Times New Roman" w:cs="Times New Roman"/>
          <w:sz w:val="28"/>
          <w:szCs w:val="28"/>
        </w:rPr>
      </w:pPr>
      <w:r w:rsidRPr="00BE5839">
        <w:rPr>
          <w:rFonts w:ascii="Times New Roman" w:hAnsi="Times New Roman" w:cs="Times New Roman"/>
          <w:sz w:val="28"/>
          <w:szCs w:val="28"/>
        </w:rPr>
        <w:t>особистих селянських та сімейних фермерських</w:t>
      </w:r>
      <w:r>
        <w:rPr>
          <w:rFonts w:ascii="Times New Roman" w:hAnsi="Times New Roman" w:cs="Times New Roman"/>
          <w:sz w:val="28"/>
          <w:szCs w:val="28"/>
        </w:rPr>
        <w:t xml:space="preserve"> господарств на виплату часткової компенсації вартості </w:t>
      </w:r>
    </w:p>
    <w:p w14:paraId="630B472B" w14:textId="77777777" w:rsidR="000463C4" w:rsidRDefault="000463C4">
      <w:pPr>
        <w:jc w:val="center"/>
      </w:pPr>
      <w:r>
        <w:rPr>
          <w:rFonts w:ascii="Times New Roman" w:hAnsi="Times New Roman" w:cs="Times New Roman"/>
          <w:sz w:val="28"/>
          <w:szCs w:val="28"/>
        </w:rPr>
        <w:t>установок індивідуального доїння та/або холодильного обладнання</w:t>
      </w:r>
    </w:p>
    <w:p w14:paraId="42B634A8" w14:textId="77777777" w:rsidR="005C44F2" w:rsidRPr="00AD7854" w:rsidRDefault="005C44F2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630EEA6B" w14:textId="77777777" w:rsidR="005C44F2" w:rsidRDefault="005C44F2">
      <w:pPr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7152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567"/>
        <w:gridCol w:w="2126"/>
        <w:gridCol w:w="2127"/>
        <w:gridCol w:w="2126"/>
        <w:gridCol w:w="2693"/>
        <w:gridCol w:w="1276"/>
        <w:gridCol w:w="1701"/>
        <w:gridCol w:w="1276"/>
        <w:gridCol w:w="1417"/>
        <w:gridCol w:w="1843"/>
      </w:tblGrid>
      <w:tr w:rsidR="00852262" w14:paraId="18EA1723" w14:textId="0CDD8873" w:rsidTr="00AB0334">
        <w:trPr>
          <w:trHeight w:val="10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3FF75" w14:textId="77777777" w:rsidR="00852262" w:rsidRPr="00521C5B" w:rsidRDefault="00852262" w:rsidP="0085226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21C5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№</w:t>
            </w:r>
          </w:p>
          <w:p w14:paraId="21AC1D9F" w14:textId="77777777" w:rsidR="00852262" w:rsidRPr="00521C5B" w:rsidRDefault="00852262" w:rsidP="0085226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21C5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з/п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928BD" w14:textId="17668B8D" w:rsidR="00852262" w:rsidRPr="00521C5B" w:rsidRDefault="00521C5B" w:rsidP="0085226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21C5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  <w:r w:rsidR="00C739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айменування особистого селянського</w:t>
            </w:r>
            <w:r w:rsidRPr="00521C5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або сімейного фермерського господарства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CBB8C" w14:textId="03F44A19" w:rsidR="00852262" w:rsidRPr="00521C5B" w:rsidRDefault="00852262" w:rsidP="0085226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21C5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Серія</w:t>
            </w:r>
            <w:r w:rsidR="00AB033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</w:t>
            </w:r>
            <w:r w:rsidRPr="00521C5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номер паспорт</w:t>
            </w:r>
            <w:r w:rsidR="00AB033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521C5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та ПІН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39805" w14:textId="77777777" w:rsidR="00852262" w:rsidRPr="00521C5B" w:rsidRDefault="00852262" w:rsidP="0085226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21C5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Адреса місця реєстрації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BA718" w14:textId="77777777" w:rsidR="00852262" w:rsidRPr="00521C5B" w:rsidRDefault="00852262" w:rsidP="0085226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21C5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Рахунок та</w:t>
            </w:r>
          </w:p>
          <w:p w14:paraId="78C63528" w14:textId="77777777" w:rsidR="00852262" w:rsidRPr="00521C5B" w:rsidRDefault="00852262" w:rsidP="0085226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21C5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реквізити банку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F23FE2" w14:textId="08FB656E" w:rsidR="00852262" w:rsidRPr="00521C5B" w:rsidRDefault="00852262" w:rsidP="0085226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21C5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Кількість одиниць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AC28D9" w14:textId="2F6EEEC0" w:rsidR="00852262" w:rsidRPr="00521C5B" w:rsidRDefault="00852262" w:rsidP="0085226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21C5B">
              <w:rPr>
                <w:rFonts w:ascii="Times New Roman" w:hAnsi="Times New Roman"/>
                <w:sz w:val="26"/>
                <w:szCs w:val="26"/>
              </w:rPr>
              <w:t>Вартість придбаної техніки/ обладнання, 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D5C016" w14:textId="0C7203E2" w:rsidR="00852262" w:rsidRPr="00521C5B" w:rsidRDefault="00852262" w:rsidP="0085226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21C5B">
              <w:rPr>
                <w:rFonts w:ascii="Times New Roman" w:hAnsi="Times New Roman"/>
                <w:sz w:val="26"/>
                <w:szCs w:val="26"/>
              </w:rPr>
              <w:t>Відсоток частко</w:t>
            </w:r>
            <w:r w:rsidR="00AB0334">
              <w:rPr>
                <w:rFonts w:ascii="Times New Roman" w:hAnsi="Times New Roman"/>
                <w:sz w:val="26"/>
                <w:szCs w:val="26"/>
              </w:rPr>
              <w:t>-</w:t>
            </w:r>
            <w:proofErr w:type="spellStart"/>
            <w:r w:rsidRPr="00521C5B">
              <w:rPr>
                <w:rFonts w:ascii="Times New Roman" w:hAnsi="Times New Roman"/>
                <w:sz w:val="26"/>
                <w:szCs w:val="26"/>
              </w:rPr>
              <w:t>вого</w:t>
            </w:r>
            <w:proofErr w:type="spellEnd"/>
            <w:r w:rsidRPr="00521C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521C5B">
              <w:rPr>
                <w:rFonts w:ascii="Times New Roman" w:hAnsi="Times New Roman"/>
                <w:sz w:val="26"/>
                <w:szCs w:val="26"/>
              </w:rPr>
              <w:t>відшко</w:t>
            </w:r>
            <w:r w:rsidR="00AB0334">
              <w:rPr>
                <w:rFonts w:ascii="Times New Roman" w:hAnsi="Times New Roman"/>
                <w:sz w:val="26"/>
                <w:szCs w:val="26"/>
              </w:rPr>
              <w:t>-</w:t>
            </w:r>
            <w:r w:rsidRPr="00521C5B">
              <w:rPr>
                <w:rFonts w:ascii="Times New Roman" w:hAnsi="Times New Roman"/>
                <w:sz w:val="26"/>
                <w:szCs w:val="26"/>
              </w:rPr>
              <w:t>дування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6B6A5" w14:textId="7043AEA1" w:rsidR="00852262" w:rsidRPr="00521C5B" w:rsidRDefault="00852262" w:rsidP="00852262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21C5B">
              <w:rPr>
                <w:rFonts w:ascii="Times New Roman" w:hAnsi="Times New Roman"/>
                <w:sz w:val="26"/>
                <w:szCs w:val="26"/>
              </w:rPr>
              <w:t xml:space="preserve">Сума </w:t>
            </w:r>
            <w:proofErr w:type="spellStart"/>
            <w:r w:rsidRPr="00521C5B">
              <w:rPr>
                <w:rFonts w:ascii="Times New Roman" w:hAnsi="Times New Roman"/>
                <w:sz w:val="26"/>
                <w:szCs w:val="26"/>
              </w:rPr>
              <w:t>компенса</w:t>
            </w:r>
            <w:r w:rsidR="00AB0334">
              <w:rPr>
                <w:rFonts w:ascii="Times New Roman" w:hAnsi="Times New Roman"/>
                <w:sz w:val="26"/>
                <w:szCs w:val="26"/>
              </w:rPr>
              <w:t>-</w:t>
            </w:r>
            <w:r w:rsidRPr="00521C5B">
              <w:rPr>
                <w:rFonts w:ascii="Times New Roman" w:hAnsi="Times New Roman"/>
                <w:sz w:val="26"/>
                <w:szCs w:val="26"/>
              </w:rPr>
              <w:t>ції</w:t>
            </w:r>
            <w:proofErr w:type="spellEnd"/>
          </w:p>
          <w:p w14:paraId="35F99695" w14:textId="77777777" w:rsidR="00852262" w:rsidRPr="00521C5B" w:rsidRDefault="00852262" w:rsidP="00852262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21C5B">
              <w:rPr>
                <w:rFonts w:ascii="Times New Roman" w:hAnsi="Times New Roman"/>
                <w:sz w:val="26"/>
                <w:szCs w:val="26"/>
              </w:rPr>
              <w:t>всього,</w:t>
            </w:r>
          </w:p>
          <w:p w14:paraId="7689A0C8" w14:textId="4312A646" w:rsidR="00852262" w:rsidRPr="00521C5B" w:rsidRDefault="00852262" w:rsidP="0085226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21C5B">
              <w:rPr>
                <w:rFonts w:ascii="Times New Roman" w:hAnsi="Times New Roman"/>
                <w:sz w:val="26"/>
                <w:szCs w:val="26"/>
              </w:rPr>
              <w:t>грн</w:t>
            </w:r>
          </w:p>
        </w:tc>
        <w:tc>
          <w:tcPr>
            <w:tcW w:w="1843" w:type="dxa"/>
          </w:tcPr>
          <w:p w14:paraId="29C86C9C" w14:textId="37613D3C" w:rsidR="00852262" w:rsidRDefault="00852262" w:rsidP="00852262"/>
        </w:tc>
      </w:tr>
      <w:tr w:rsidR="00852262" w14:paraId="07CC0157" w14:textId="343FE7D3" w:rsidTr="00AB0334">
        <w:trPr>
          <w:trHeight w:val="3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66491" w14:textId="77777777" w:rsidR="00852262" w:rsidRPr="00521C5B" w:rsidRDefault="00852262" w:rsidP="00852262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1C5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CFA20" w14:textId="77777777" w:rsidR="00852262" w:rsidRPr="00521C5B" w:rsidRDefault="00852262" w:rsidP="00852262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1C5B">
              <w:rPr>
                <w:rFonts w:ascii="Times New Roman" w:hAnsi="Times New Roman" w:cs="Times New Roman"/>
                <w:sz w:val="26"/>
                <w:szCs w:val="26"/>
              </w:rPr>
              <w:t>Черняк Марія Михайлівна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FC4D2" w14:textId="77777777" w:rsidR="00852262" w:rsidRPr="00521C5B" w:rsidRDefault="00852262" w:rsidP="00F23607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E85D5" w14:textId="77777777" w:rsidR="00852262" w:rsidRPr="00521C5B" w:rsidRDefault="00852262" w:rsidP="00852262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1C5B">
              <w:rPr>
                <w:rFonts w:ascii="Times New Roman" w:hAnsi="Times New Roman" w:cs="Times New Roman"/>
                <w:sz w:val="26"/>
                <w:szCs w:val="26"/>
              </w:rPr>
              <w:t>с. </w:t>
            </w:r>
            <w:proofErr w:type="spellStart"/>
            <w:r w:rsidRPr="00521C5B">
              <w:rPr>
                <w:rFonts w:ascii="Times New Roman" w:hAnsi="Times New Roman" w:cs="Times New Roman"/>
                <w:sz w:val="26"/>
                <w:szCs w:val="26"/>
              </w:rPr>
              <w:t>Милушин</w:t>
            </w:r>
            <w:proofErr w:type="spellEnd"/>
          </w:p>
          <w:p w14:paraId="7A50F22D" w14:textId="08816F92" w:rsidR="00852262" w:rsidRPr="00521C5B" w:rsidRDefault="00852262" w:rsidP="00852262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1C5B">
              <w:rPr>
                <w:rFonts w:ascii="Times New Roman" w:hAnsi="Times New Roman" w:cs="Times New Roman"/>
                <w:sz w:val="26"/>
                <w:szCs w:val="26"/>
              </w:rPr>
              <w:t>вул. </w:t>
            </w:r>
            <w:r w:rsidR="00F23607">
              <w:rPr>
                <w:rFonts w:ascii="Times New Roman" w:hAnsi="Times New Roman" w:cs="Times New Roman"/>
                <w:kern w:val="0"/>
                <w:sz w:val="28"/>
                <w:szCs w:val="28"/>
              </w:rPr>
              <w:t>______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89BBD2" w14:textId="68A1E20B" w:rsidR="00852262" w:rsidRPr="007D2976" w:rsidRDefault="00852262" w:rsidP="00852262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B1F3BF" w14:textId="1DFD2AE9" w:rsidR="00852262" w:rsidRPr="00521C5B" w:rsidRDefault="00852262" w:rsidP="00852262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21C5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F3580F" w14:textId="1463DE40" w:rsidR="00852262" w:rsidRPr="00521C5B" w:rsidRDefault="00852262" w:rsidP="00852262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1C5B">
              <w:rPr>
                <w:rFonts w:ascii="Times New Roman" w:hAnsi="Times New Roman" w:cs="Times New Roman"/>
                <w:sz w:val="26"/>
                <w:szCs w:val="26"/>
              </w:rPr>
              <w:t>11 700,0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ADD96B" w14:textId="31943AE7" w:rsidR="00852262" w:rsidRPr="00521C5B" w:rsidRDefault="00852262" w:rsidP="00852262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1C5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09BF7" w14:textId="68E71D1E" w:rsidR="00852262" w:rsidRPr="00521C5B" w:rsidRDefault="00852262" w:rsidP="00852262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1C5B">
              <w:rPr>
                <w:rFonts w:ascii="Times New Roman" w:hAnsi="Times New Roman"/>
                <w:color w:val="000000"/>
                <w:sz w:val="26"/>
                <w:szCs w:val="26"/>
              </w:rPr>
              <w:t>7 000,0</w:t>
            </w:r>
          </w:p>
        </w:tc>
        <w:tc>
          <w:tcPr>
            <w:tcW w:w="1843" w:type="dxa"/>
          </w:tcPr>
          <w:p w14:paraId="12AD50B0" w14:textId="28770A3A" w:rsidR="00852262" w:rsidRDefault="00852262" w:rsidP="00852262"/>
        </w:tc>
      </w:tr>
      <w:tr w:rsidR="00852262" w14:paraId="25516575" w14:textId="77777777" w:rsidTr="00AB0334">
        <w:trPr>
          <w:gridAfter w:val="1"/>
          <w:wAfter w:w="1843" w:type="dxa"/>
          <w:trHeight w:val="337"/>
        </w:trPr>
        <w:tc>
          <w:tcPr>
            <w:tcW w:w="13892" w:type="dxa"/>
            <w:gridSpan w:val="8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0A349" w14:textId="64A7E23F" w:rsidR="00852262" w:rsidRPr="00521C5B" w:rsidRDefault="00852262" w:rsidP="00852262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21C5B">
              <w:rPr>
                <w:rFonts w:ascii="Times New Roman" w:hAnsi="Times New Roman" w:cs="Times New Roman"/>
                <w:sz w:val="26"/>
                <w:szCs w:val="26"/>
              </w:rPr>
              <w:t>Всього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4AA98" w14:textId="0554FC91" w:rsidR="00852262" w:rsidRPr="00521C5B" w:rsidRDefault="00852262" w:rsidP="00852262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1C5B">
              <w:rPr>
                <w:rFonts w:ascii="Times New Roman" w:hAnsi="Times New Roman"/>
                <w:color w:val="000000"/>
                <w:sz w:val="26"/>
                <w:szCs w:val="26"/>
              </w:rPr>
              <w:t>7 000,0</w:t>
            </w:r>
          </w:p>
        </w:tc>
      </w:tr>
    </w:tbl>
    <w:p w14:paraId="34DBA327" w14:textId="77777777" w:rsidR="007B5CB6" w:rsidRDefault="007B5CB6" w:rsidP="00BA50D3">
      <w:pPr>
        <w:ind w:firstLine="709"/>
        <w:rPr>
          <w:rStyle w:val="fontstyle11"/>
          <w:sz w:val="24"/>
          <w:szCs w:val="24"/>
        </w:rPr>
      </w:pPr>
    </w:p>
    <w:p w14:paraId="42BAA3FE" w14:textId="77777777" w:rsidR="00AB0334" w:rsidRDefault="00AB0334" w:rsidP="00BA50D3">
      <w:pPr>
        <w:ind w:firstLine="709"/>
        <w:rPr>
          <w:rStyle w:val="fontstyle11"/>
          <w:sz w:val="24"/>
          <w:szCs w:val="24"/>
        </w:rPr>
      </w:pPr>
    </w:p>
    <w:p w14:paraId="690EE961" w14:textId="77777777" w:rsidR="007B5CB6" w:rsidRPr="00AD7854" w:rsidRDefault="007B5CB6" w:rsidP="0063124F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D7854">
        <w:rPr>
          <w:rFonts w:ascii="Times New Roman" w:hAnsi="Times New Roman" w:cs="Times New Roman"/>
          <w:color w:val="000000"/>
          <w:spacing w:val="-4"/>
          <w:sz w:val="28"/>
          <w:szCs w:val="28"/>
        </w:rPr>
        <w:t>Заступник міського голови,</w:t>
      </w:r>
    </w:p>
    <w:p w14:paraId="7C1C22C0" w14:textId="77777777" w:rsidR="007B5CB6" w:rsidRPr="00AD7854" w:rsidRDefault="007B5CB6" w:rsidP="0063124F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D7854">
        <w:rPr>
          <w:rFonts w:ascii="Times New Roman" w:hAnsi="Times New Roman" w:cs="Times New Roman"/>
          <w:color w:val="000000"/>
          <w:spacing w:val="-4"/>
          <w:sz w:val="28"/>
          <w:szCs w:val="28"/>
        </w:rPr>
        <w:t>керуючий справами виконкому</w:t>
      </w:r>
      <w:r w:rsidR="00ED6796" w:rsidRPr="00AD7854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   </w:t>
      </w:r>
      <w:r w:rsidRPr="00AD7854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D7854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D7854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D7854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D7854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D7854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D7854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D7854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D7854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D7854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D7854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Pr="00AD7854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  <w:t>Юрій ВЕРБИЧ</w:t>
      </w:r>
    </w:p>
    <w:p w14:paraId="5E6E0AE5" w14:textId="77777777" w:rsidR="00BA50D3" w:rsidRPr="00AD7854" w:rsidRDefault="00BA50D3" w:rsidP="0063124F">
      <w:pPr>
        <w:ind w:left="284" w:firstLine="709"/>
        <w:rPr>
          <w:rStyle w:val="fontstyle11"/>
        </w:rPr>
      </w:pPr>
    </w:p>
    <w:p w14:paraId="3EA4E9CE" w14:textId="77777777" w:rsidR="00BA50D3" w:rsidRPr="00AD7854" w:rsidRDefault="00BA50D3" w:rsidP="0063124F">
      <w:pPr>
        <w:ind w:left="284"/>
        <w:rPr>
          <w:rStyle w:val="fontstyle11"/>
          <w:sz w:val="24"/>
          <w:szCs w:val="24"/>
        </w:rPr>
      </w:pPr>
      <w:proofErr w:type="spellStart"/>
      <w:r w:rsidRPr="00AD7854">
        <w:rPr>
          <w:rStyle w:val="fontstyle11"/>
          <w:sz w:val="24"/>
          <w:szCs w:val="24"/>
        </w:rPr>
        <w:t>Смаль</w:t>
      </w:r>
      <w:proofErr w:type="spellEnd"/>
      <w:r w:rsidRPr="00AD7854">
        <w:rPr>
          <w:rStyle w:val="fontstyle11"/>
          <w:sz w:val="24"/>
          <w:szCs w:val="24"/>
        </w:rPr>
        <w:t xml:space="preserve"> 777 955</w:t>
      </w:r>
    </w:p>
    <w:sectPr w:rsidR="00BA50D3" w:rsidRPr="00AD7854" w:rsidSect="00AB0334">
      <w:pgSz w:w="16838" w:h="11906" w:orient="landscape"/>
      <w:pgMar w:top="1985" w:right="567" w:bottom="851" w:left="851" w:header="0" w:footer="0" w:gutter="0"/>
      <w:pgNumType w:start="1"/>
      <w:cols w:space="720"/>
      <w:formProt w:val="0"/>
      <w:docGrid w:linePitch="36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4F2"/>
    <w:rsid w:val="00003D53"/>
    <w:rsid w:val="000463C4"/>
    <w:rsid w:val="002161A6"/>
    <w:rsid w:val="00217DAB"/>
    <w:rsid w:val="002B0CDB"/>
    <w:rsid w:val="003F4B55"/>
    <w:rsid w:val="00426F99"/>
    <w:rsid w:val="00460CE5"/>
    <w:rsid w:val="00470583"/>
    <w:rsid w:val="005001C7"/>
    <w:rsid w:val="00502161"/>
    <w:rsid w:val="00521C5B"/>
    <w:rsid w:val="005A4ADA"/>
    <w:rsid w:val="005C44F2"/>
    <w:rsid w:val="005C4B0D"/>
    <w:rsid w:val="005F02EB"/>
    <w:rsid w:val="0063124F"/>
    <w:rsid w:val="00662780"/>
    <w:rsid w:val="006F15D2"/>
    <w:rsid w:val="00700522"/>
    <w:rsid w:val="00764D82"/>
    <w:rsid w:val="00787762"/>
    <w:rsid w:val="007B5CB6"/>
    <w:rsid w:val="007D2976"/>
    <w:rsid w:val="007F6BD7"/>
    <w:rsid w:val="00821ED2"/>
    <w:rsid w:val="00852262"/>
    <w:rsid w:val="009A7A58"/>
    <w:rsid w:val="00A255EC"/>
    <w:rsid w:val="00A349FE"/>
    <w:rsid w:val="00A37FF6"/>
    <w:rsid w:val="00A42519"/>
    <w:rsid w:val="00AB0334"/>
    <w:rsid w:val="00AD7854"/>
    <w:rsid w:val="00B03E1E"/>
    <w:rsid w:val="00B50A80"/>
    <w:rsid w:val="00B67C52"/>
    <w:rsid w:val="00BA50D3"/>
    <w:rsid w:val="00BC60AD"/>
    <w:rsid w:val="00BE7806"/>
    <w:rsid w:val="00C107F2"/>
    <w:rsid w:val="00C45B30"/>
    <w:rsid w:val="00C6453C"/>
    <w:rsid w:val="00C73940"/>
    <w:rsid w:val="00E60A20"/>
    <w:rsid w:val="00ED6796"/>
    <w:rsid w:val="00F21607"/>
    <w:rsid w:val="00F23607"/>
    <w:rsid w:val="00F86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F462C"/>
  <w15:docId w15:val="{AE092790-C136-4A91-BD84-78F3BB68C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LO-normal"/>
    <w:qFormat/>
    <w:pPr>
      <w:keepNext/>
      <w:keepLines/>
      <w:spacing w:before="480" w:after="120"/>
      <w:outlineLvl w:val="0"/>
    </w:pPr>
    <w:rPr>
      <w:b/>
      <w:sz w:val="48"/>
      <w:szCs w:val="48"/>
      <w:lang w:val="ru-RU"/>
    </w:rPr>
  </w:style>
  <w:style w:type="paragraph" w:styleId="2">
    <w:name w:val="heading 2"/>
    <w:basedOn w:val="a"/>
    <w:next w:val="LO-normal"/>
    <w:qFormat/>
    <w:pPr>
      <w:keepNext/>
      <w:keepLines/>
      <w:spacing w:before="360" w:after="80"/>
      <w:outlineLvl w:val="1"/>
    </w:pPr>
    <w:rPr>
      <w:b/>
      <w:sz w:val="36"/>
      <w:szCs w:val="36"/>
      <w:lang w:val="ru-RU"/>
    </w:rPr>
  </w:style>
  <w:style w:type="paragraph" w:styleId="3">
    <w:name w:val="heading 3"/>
    <w:basedOn w:val="a"/>
    <w:next w:val="LO-normal"/>
    <w:qFormat/>
    <w:pPr>
      <w:keepNext/>
      <w:keepLines/>
      <w:spacing w:before="280" w:after="80"/>
      <w:outlineLvl w:val="2"/>
    </w:pPr>
    <w:rPr>
      <w:b/>
      <w:sz w:val="28"/>
      <w:szCs w:val="28"/>
      <w:lang w:val="ru-RU"/>
    </w:rPr>
  </w:style>
  <w:style w:type="paragraph" w:styleId="4">
    <w:name w:val="heading 4"/>
    <w:basedOn w:val="a"/>
    <w:next w:val="LO-normal"/>
    <w:qFormat/>
    <w:pPr>
      <w:keepNext/>
      <w:keepLines/>
      <w:spacing w:before="240" w:after="40"/>
      <w:outlineLvl w:val="3"/>
    </w:pPr>
    <w:rPr>
      <w:b/>
      <w:lang w:val="ru-RU"/>
    </w:rPr>
  </w:style>
  <w:style w:type="paragraph" w:styleId="5">
    <w:name w:val="heading 5"/>
    <w:basedOn w:val="a"/>
    <w:next w:val="LO-normal"/>
    <w:qFormat/>
    <w:pPr>
      <w:keepNext/>
      <w:keepLines/>
      <w:spacing w:before="220" w:after="40"/>
      <w:outlineLvl w:val="4"/>
    </w:pPr>
    <w:rPr>
      <w:b/>
      <w:sz w:val="22"/>
      <w:szCs w:val="22"/>
      <w:lang w:val="ru-RU"/>
    </w:rPr>
  </w:style>
  <w:style w:type="paragraph" w:styleId="6">
    <w:name w:val="heading 6"/>
    <w:basedOn w:val="a"/>
    <w:next w:val="LO-normal"/>
    <w:qFormat/>
    <w:pPr>
      <w:keepNext/>
      <w:keepLines/>
      <w:spacing w:before="200" w:after="40"/>
      <w:outlineLvl w:val="5"/>
    </w:pPr>
    <w:rPr>
      <w:b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style11"/>
    <w:basedOn w:val="a0"/>
    <w:qFormat/>
    <w:rPr>
      <w:rFonts w:ascii="Times New Roman" w:hAnsi="Times New Roman" w:cs="Times New Roman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a0"/>
    <w:qFormat/>
    <w:rPr>
      <w:rFonts w:ascii="Times New Roman" w:hAnsi="Times New Roman" w:cs="Times New Roman"/>
      <w:b/>
      <w:sz w:val="48"/>
      <w:szCs w:val="48"/>
      <w:lang w:val="ru-RU" w:eastAsia="ru-RU" w:bidi="ar-SA"/>
    </w:rPr>
  </w:style>
  <w:style w:type="character" w:customStyle="1" w:styleId="Heading2Char">
    <w:name w:val="Heading 2 Char"/>
    <w:basedOn w:val="a0"/>
    <w:qFormat/>
    <w:rPr>
      <w:rFonts w:ascii="Times New Roman" w:hAnsi="Times New Roman" w:cs="Times New Roman"/>
      <w:b/>
      <w:sz w:val="36"/>
      <w:szCs w:val="36"/>
      <w:lang w:val="ru-RU" w:eastAsia="ru-RU" w:bidi="ar-SA"/>
    </w:rPr>
  </w:style>
  <w:style w:type="character" w:customStyle="1" w:styleId="Heading3Char">
    <w:name w:val="Heading 3 Char"/>
    <w:basedOn w:val="a0"/>
    <w:qFormat/>
    <w:rPr>
      <w:rFonts w:ascii="Times New Roman" w:hAnsi="Times New Roman" w:cs="Times New Roman"/>
      <w:b/>
      <w:sz w:val="28"/>
      <w:szCs w:val="28"/>
      <w:lang w:val="ru-RU" w:eastAsia="ru-RU" w:bidi="ar-SA"/>
    </w:rPr>
  </w:style>
  <w:style w:type="character" w:customStyle="1" w:styleId="Heading4Char">
    <w:name w:val="Heading 4 Char"/>
    <w:basedOn w:val="a0"/>
    <w:qFormat/>
    <w:rPr>
      <w:rFonts w:ascii="Times New Roman" w:hAnsi="Times New Roman" w:cs="Times New Roman"/>
      <w:b/>
      <w:sz w:val="24"/>
      <w:szCs w:val="24"/>
      <w:lang w:val="ru-RU" w:eastAsia="ru-RU" w:bidi="ar-SA"/>
    </w:rPr>
  </w:style>
  <w:style w:type="character" w:customStyle="1" w:styleId="Heading5Char">
    <w:name w:val="Heading 5 Char"/>
    <w:basedOn w:val="a0"/>
    <w:qFormat/>
    <w:rPr>
      <w:rFonts w:ascii="Times New Roman" w:hAnsi="Times New Roman" w:cs="Times New Roman"/>
      <w:b/>
      <w:sz w:val="22"/>
      <w:szCs w:val="22"/>
      <w:lang w:val="ru-RU" w:eastAsia="ru-RU" w:bidi="ar-SA"/>
    </w:rPr>
  </w:style>
  <w:style w:type="character" w:customStyle="1" w:styleId="Heading6Char">
    <w:name w:val="Heading 6 Char"/>
    <w:basedOn w:val="a0"/>
    <w:qFormat/>
    <w:rPr>
      <w:rFonts w:ascii="Times New Roman" w:hAnsi="Times New Roman" w:cs="Times New Roman"/>
      <w:b/>
      <w:sz w:val="22"/>
      <w:szCs w:val="22"/>
      <w:lang w:val="ru-RU" w:eastAsia="ru-RU" w:bidi="ar-SA"/>
    </w:rPr>
  </w:style>
  <w:style w:type="character" w:customStyle="1" w:styleId="TitleChar">
    <w:name w:val="Title Char"/>
    <w:qFormat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SubtitleChar">
    <w:name w:val="Subtitle Char"/>
    <w:qFormat/>
    <w:rPr>
      <w:rFonts w:ascii="Cambria" w:hAnsi="Cambria" w:cs="Times New Roman"/>
      <w:sz w:val="24"/>
      <w:szCs w:val="24"/>
      <w:lang w:val="uk-UA"/>
    </w:rPr>
  </w:style>
  <w:style w:type="character" w:customStyle="1" w:styleId="BodyTextChar">
    <w:name w:val="Body Text Char"/>
    <w:basedOn w:val="a0"/>
    <w:qFormat/>
    <w:rPr>
      <w:rFonts w:ascii="Times New Roman" w:hAnsi="Times New Roman" w:cs="Times New Roman"/>
      <w:sz w:val="20"/>
      <w:szCs w:val="20"/>
      <w:lang w:val="uk-UA"/>
    </w:rPr>
  </w:style>
  <w:style w:type="character" w:customStyle="1" w:styleId="TitleChar1">
    <w:name w:val="Title Char1"/>
    <w:basedOn w:val="a0"/>
    <w:qFormat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SubtitleChar1">
    <w:name w:val="Subtitle Char1"/>
    <w:basedOn w:val="a0"/>
    <w:qFormat/>
    <w:rPr>
      <w:rFonts w:ascii="Cambria" w:hAnsi="Cambria" w:cs="Times New Roman"/>
      <w:sz w:val="24"/>
      <w:szCs w:val="24"/>
      <w:lang w:val="uk-UA"/>
    </w:rPr>
  </w:style>
  <w:style w:type="character" w:customStyle="1" w:styleId="HeaderChar">
    <w:name w:val="Header Char"/>
    <w:basedOn w:val="a0"/>
    <w:qFormat/>
    <w:rPr>
      <w:rFonts w:ascii="Times New Roman" w:hAnsi="Times New Roman" w:cs="Times New Roman"/>
      <w:sz w:val="20"/>
      <w:szCs w:val="20"/>
      <w:lang w:val="uk-UA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customStyle="1" w:styleId="LO-normal">
    <w:name w:val="LO-normal"/>
    <w:qFormat/>
    <w:pPr>
      <w:overflowPunct w:val="0"/>
    </w:pPr>
    <w:rPr>
      <w:rFonts w:ascii="Times New Roman" w:hAnsi="Times New Roman" w:cs="Times New Roman"/>
      <w:kern w:val="0"/>
      <w:szCs w:val="20"/>
      <w:lang w:eastAsia="ru-RU" w:bidi="ar-SA"/>
    </w:rPr>
  </w:style>
  <w:style w:type="paragraph" w:styleId="aa">
    <w:name w:val="Title"/>
    <w:next w:val="LO-normal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b">
    <w:name w:val="Subtitle"/>
    <w:next w:val="LO-normal"/>
    <w:qFormat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</w:style>
  <w:style w:type="paragraph" w:styleId="ae">
    <w:name w:val="Normal (Web)"/>
    <w:basedOn w:val="a"/>
    <w:qFormat/>
    <w:pPr>
      <w:spacing w:before="280" w:after="280"/>
    </w:pPr>
    <w:rPr>
      <w:lang w:val="ru-RU"/>
    </w:rPr>
  </w:style>
  <w:style w:type="paragraph" w:styleId="af">
    <w:name w:val="Document Map"/>
    <w:qFormat/>
    <w:pPr>
      <w:overflowPunct w:val="0"/>
    </w:pPr>
    <w:rPr>
      <w:rFonts w:ascii="Calibri" w:eastAsia="Times New Roman" w:hAnsi="Calibri" w:cs="Times New Roman"/>
      <w:kern w:val="0"/>
      <w:sz w:val="22"/>
      <w:szCs w:val="22"/>
      <w:lang w:eastAsia="uk-UA" w:bidi="ar-SA"/>
    </w:rPr>
  </w:style>
  <w:style w:type="character" w:styleId="af0">
    <w:name w:val="Placeholder Text"/>
    <w:basedOn w:val="a0"/>
    <w:uiPriority w:val="99"/>
    <w:semiHidden/>
    <w:rsid w:val="00764D82"/>
    <w:rPr>
      <w:color w:val="808080"/>
    </w:rPr>
  </w:style>
  <w:style w:type="paragraph" w:styleId="af1">
    <w:name w:val="Balloon Text"/>
    <w:basedOn w:val="a"/>
    <w:link w:val="af2"/>
    <w:uiPriority w:val="99"/>
    <w:semiHidden/>
    <w:unhideWhenUsed/>
    <w:rsid w:val="00A37FF6"/>
    <w:rPr>
      <w:rFonts w:ascii="Segoe UI" w:hAnsi="Segoe UI" w:cs="Mangal"/>
      <w:sz w:val="18"/>
      <w:szCs w:val="16"/>
    </w:rPr>
  </w:style>
  <w:style w:type="character" w:customStyle="1" w:styleId="af2">
    <w:name w:val="Текст у виносці Знак"/>
    <w:basedOn w:val="a0"/>
    <w:link w:val="af1"/>
    <w:uiPriority w:val="99"/>
    <w:semiHidden/>
    <w:rsid w:val="00A37FF6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461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Наталія Литвинчук</cp:lastModifiedBy>
  <cp:revision>13</cp:revision>
  <cp:lastPrinted>2023-10-06T08:22:00Z</cp:lastPrinted>
  <dcterms:created xsi:type="dcterms:W3CDTF">2023-10-18T08:06:00Z</dcterms:created>
  <dcterms:modified xsi:type="dcterms:W3CDTF">2023-10-20T07:44:00Z</dcterms:modified>
  <dc:language>uk-UA</dc:language>
</cp:coreProperties>
</file>