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AB03" w14:textId="77777777" w:rsidR="00AD7854" w:rsidRPr="00AD7854" w:rsidRDefault="00AD7854" w:rsidP="00AD7854">
      <w:pPr>
        <w:ind w:left="10490"/>
        <w:rPr>
          <w:rFonts w:ascii="Times New Roman" w:hAnsi="Times New Roman" w:cs="Times New Roman"/>
          <w:sz w:val="28"/>
          <w:szCs w:val="28"/>
        </w:rPr>
      </w:pPr>
      <w:r w:rsidRPr="00AD7854">
        <w:rPr>
          <w:rFonts w:ascii="Times New Roman" w:hAnsi="Times New Roman" w:cs="Times New Roman"/>
          <w:sz w:val="28"/>
          <w:szCs w:val="28"/>
        </w:rPr>
        <w:t>Додаток 2</w:t>
      </w:r>
    </w:p>
    <w:p w14:paraId="70397BE3" w14:textId="77777777" w:rsidR="00AD7854" w:rsidRPr="00AD7854" w:rsidRDefault="00AD7854" w:rsidP="00AD7854">
      <w:pPr>
        <w:ind w:left="10490"/>
        <w:rPr>
          <w:rFonts w:ascii="Times New Roman" w:hAnsi="Times New Roman" w:cs="Times New Roman"/>
          <w:sz w:val="28"/>
          <w:szCs w:val="28"/>
        </w:rPr>
      </w:pPr>
      <w:r w:rsidRPr="00AD7854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68529F96" w14:textId="737EB0C7" w:rsidR="00AD7854" w:rsidRPr="00AD7854" w:rsidRDefault="00AD7854" w:rsidP="00AD7854">
      <w:pPr>
        <w:ind w:left="10490"/>
        <w:rPr>
          <w:rFonts w:ascii="Times New Roman" w:hAnsi="Times New Roman" w:cs="Times New Roman"/>
          <w:sz w:val="28"/>
          <w:szCs w:val="28"/>
        </w:rPr>
      </w:pPr>
      <w:r w:rsidRPr="00AD7854">
        <w:rPr>
          <w:rFonts w:ascii="Times New Roman" w:hAnsi="Times New Roman" w:cs="Times New Roman"/>
          <w:sz w:val="28"/>
          <w:szCs w:val="28"/>
        </w:rPr>
        <w:t>_____________№________</w:t>
      </w:r>
    </w:p>
    <w:p w14:paraId="44C11B87" w14:textId="77777777" w:rsidR="00AD7854" w:rsidRDefault="00AD7854" w:rsidP="00AD7854">
      <w:pPr>
        <w:ind w:left="13325" w:right="-170" w:hanging="2977"/>
        <w:rPr>
          <w:rFonts w:ascii="Times New Roman" w:hAnsi="Times New Roman" w:cs="Times New Roman"/>
          <w:sz w:val="28"/>
          <w:szCs w:val="28"/>
        </w:rPr>
      </w:pPr>
    </w:p>
    <w:p w14:paraId="1437892B" w14:textId="4D67DC82" w:rsidR="005C44F2" w:rsidRDefault="00217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Відомість</w:t>
      </w:r>
    </w:p>
    <w:p w14:paraId="31960359" w14:textId="77777777" w:rsidR="00F21607" w:rsidRDefault="00046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839">
        <w:rPr>
          <w:rFonts w:ascii="Times New Roman" w:hAnsi="Times New Roman" w:cs="Times New Roman"/>
          <w:sz w:val="28"/>
          <w:szCs w:val="28"/>
        </w:rPr>
        <w:t>особистих селянських та сімейних фермерських</w:t>
      </w:r>
      <w:r>
        <w:rPr>
          <w:rFonts w:ascii="Times New Roman" w:hAnsi="Times New Roman" w:cs="Times New Roman"/>
          <w:sz w:val="28"/>
          <w:szCs w:val="28"/>
        </w:rPr>
        <w:t xml:space="preserve"> господарств на виплату часткової компенсації вартості </w:t>
      </w:r>
    </w:p>
    <w:p w14:paraId="630B472B" w14:textId="77777777" w:rsidR="000463C4" w:rsidRDefault="000463C4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установок індивідуального доїння та/або холодильного обладнання</w:t>
      </w:r>
    </w:p>
    <w:p w14:paraId="42B634A8" w14:textId="77777777" w:rsidR="005C44F2" w:rsidRPr="00AD7854" w:rsidRDefault="005C44F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30EEA6B" w14:textId="77777777" w:rsidR="005C44F2" w:rsidRDefault="005C44F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715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127"/>
        <w:gridCol w:w="2126"/>
        <w:gridCol w:w="2693"/>
        <w:gridCol w:w="1276"/>
        <w:gridCol w:w="1701"/>
        <w:gridCol w:w="1276"/>
        <w:gridCol w:w="1417"/>
        <w:gridCol w:w="1843"/>
      </w:tblGrid>
      <w:tr w:rsidR="00852262" w14:paraId="18EA1723" w14:textId="0CDD8873" w:rsidTr="00AB0334">
        <w:trPr>
          <w:trHeight w:val="10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FF75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21AC1D9F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28BD" w14:textId="17668B8D" w:rsidR="00852262" w:rsidRPr="00521C5B" w:rsidRDefault="00521C5B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C739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айменування особистого селянського</w:t>
            </w: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або сімейного фермерського господарства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BB8C" w14:textId="03F44A19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Серія</w:t>
            </w:r>
            <w:r w:rsidR="00AB03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номер паспорт</w:t>
            </w:r>
            <w:r w:rsidR="00AB03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 ПІН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9805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Адреса місця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BA718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Рахунок та</w:t>
            </w:r>
          </w:p>
          <w:p w14:paraId="78C63528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реквізити банку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23FE2" w14:textId="08FB656E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Кількість одиниць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C28D9" w14:textId="2F6EEEC0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sz w:val="26"/>
                <w:szCs w:val="26"/>
              </w:rPr>
              <w:t>Вартість придбаної техніки/ обладнання,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5C016" w14:textId="0C7203E2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sz w:val="26"/>
                <w:szCs w:val="26"/>
              </w:rPr>
              <w:t>Відсоток частко</w:t>
            </w:r>
            <w:r w:rsidR="00AB0334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521C5B">
              <w:rPr>
                <w:rFonts w:ascii="Times New Roman" w:hAnsi="Times New Roman"/>
                <w:sz w:val="26"/>
                <w:szCs w:val="26"/>
              </w:rPr>
              <w:t>вого</w:t>
            </w:r>
            <w:proofErr w:type="spellEnd"/>
            <w:r w:rsidRPr="00521C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1C5B">
              <w:rPr>
                <w:rFonts w:ascii="Times New Roman" w:hAnsi="Times New Roman"/>
                <w:sz w:val="26"/>
                <w:szCs w:val="26"/>
              </w:rPr>
              <w:t>відшко</w:t>
            </w:r>
            <w:r w:rsidR="00AB0334">
              <w:rPr>
                <w:rFonts w:ascii="Times New Roman" w:hAnsi="Times New Roman"/>
                <w:sz w:val="26"/>
                <w:szCs w:val="26"/>
              </w:rPr>
              <w:t>-</w:t>
            </w:r>
            <w:r w:rsidRPr="00521C5B">
              <w:rPr>
                <w:rFonts w:ascii="Times New Roman" w:hAnsi="Times New Roman"/>
                <w:sz w:val="26"/>
                <w:szCs w:val="26"/>
              </w:rPr>
              <w:t>дування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B6A5" w14:textId="7043AEA1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sz w:val="26"/>
                <w:szCs w:val="26"/>
              </w:rPr>
              <w:t xml:space="preserve">Сума </w:t>
            </w:r>
            <w:proofErr w:type="spellStart"/>
            <w:r w:rsidRPr="00521C5B">
              <w:rPr>
                <w:rFonts w:ascii="Times New Roman" w:hAnsi="Times New Roman"/>
                <w:sz w:val="26"/>
                <w:szCs w:val="26"/>
              </w:rPr>
              <w:t>компенса</w:t>
            </w:r>
            <w:r w:rsidR="00AB0334">
              <w:rPr>
                <w:rFonts w:ascii="Times New Roman" w:hAnsi="Times New Roman"/>
                <w:sz w:val="26"/>
                <w:szCs w:val="26"/>
              </w:rPr>
              <w:t>-</w:t>
            </w:r>
            <w:r w:rsidRPr="00521C5B">
              <w:rPr>
                <w:rFonts w:ascii="Times New Roman" w:hAnsi="Times New Roman"/>
                <w:sz w:val="26"/>
                <w:szCs w:val="26"/>
              </w:rPr>
              <w:t>ції</w:t>
            </w:r>
            <w:proofErr w:type="spellEnd"/>
          </w:p>
          <w:p w14:paraId="35F99695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sz w:val="26"/>
                <w:szCs w:val="26"/>
              </w:rPr>
              <w:t>всього,</w:t>
            </w:r>
          </w:p>
          <w:p w14:paraId="7689A0C8" w14:textId="4312A646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sz w:val="26"/>
                <w:szCs w:val="26"/>
              </w:rPr>
              <w:t>грн</w:t>
            </w:r>
          </w:p>
        </w:tc>
        <w:tc>
          <w:tcPr>
            <w:tcW w:w="1843" w:type="dxa"/>
          </w:tcPr>
          <w:p w14:paraId="29C86C9C" w14:textId="37613D3C" w:rsidR="00852262" w:rsidRDefault="00852262" w:rsidP="00852262"/>
        </w:tc>
      </w:tr>
      <w:tr w:rsidR="00852262" w14:paraId="07CC0157" w14:textId="343FE7D3" w:rsidTr="00AB0334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6491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FA20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Черняк Марія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FC4D2" w14:textId="77777777" w:rsidR="00852262" w:rsidRPr="00521C5B" w:rsidRDefault="00852262" w:rsidP="00F2360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85D5" w14:textId="7777777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с. </w:t>
            </w:r>
            <w:proofErr w:type="spellStart"/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Милушин</w:t>
            </w:r>
            <w:proofErr w:type="spellEnd"/>
          </w:p>
          <w:p w14:paraId="7A50F22D" w14:textId="08816F92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вул. </w:t>
            </w:r>
            <w:r w:rsidR="00F2360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BBD2" w14:textId="68A1E20B" w:rsidR="00852262" w:rsidRPr="007D2976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F3BF" w14:textId="1DFD2AE9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580F" w14:textId="1463DE40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11 700,0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DD96B" w14:textId="31943AE7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9BF7" w14:textId="68E71D1E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color w:val="000000"/>
                <w:sz w:val="26"/>
                <w:szCs w:val="26"/>
              </w:rPr>
              <w:t>7 000,0</w:t>
            </w:r>
          </w:p>
        </w:tc>
        <w:tc>
          <w:tcPr>
            <w:tcW w:w="1843" w:type="dxa"/>
          </w:tcPr>
          <w:p w14:paraId="12AD50B0" w14:textId="28770A3A" w:rsidR="00852262" w:rsidRDefault="00852262" w:rsidP="00852262"/>
        </w:tc>
      </w:tr>
      <w:tr w:rsidR="00852262" w14:paraId="25516575" w14:textId="77777777" w:rsidTr="00AB0334">
        <w:trPr>
          <w:gridAfter w:val="1"/>
          <w:wAfter w:w="1843" w:type="dxa"/>
          <w:trHeight w:val="337"/>
        </w:trPr>
        <w:tc>
          <w:tcPr>
            <w:tcW w:w="138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A349" w14:textId="64A7E23F" w:rsidR="00852262" w:rsidRPr="00521C5B" w:rsidRDefault="00852262" w:rsidP="0085226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AA98" w14:textId="0554FC91" w:rsidR="00852262" w:rsidRPr="00521C5B" w:rsidRDefault="00852262" w:rsidP="008522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C5B">
              <w:rPr>
                <w:rFonts w:ascii="Times New Roman" w:hAnsi="Times New Roman"/>
                <w:color w:val="000000"/>
                <w:sz w:val="26"/>
                <w:szCs w:val="26"/>
              </w:rPr>
              <w:t>7 000,0</w:t>
            </w:r>
          </w:p>
        </w:tc>
      </w:tr>
    </w:tbl>
    <w:p w14:paraId="34DBA327" w14:textId="77777777" w:rsidR="007B5CB6" w:rsidRDefault="007B5CB6" w:rsidP="00BA50D3">
      <w:pPr>
        <w:ind w:firstLine="709"/>
        <w:rPr>
          <w:rStyle w:val="fontstyle11"/>
          <w:sz w:val="24"/>
          <w:szCs w:val="24"/>
        </w:rPr>
      </w:pPr>
    </w:p>
    <w:p w14:paraId="42BAA3FE" w14:textId="77777777" w:rsidR="00AB0334" w:rsidRDefault="00AB0334" w:rsidP="00BA50D3">
      <w:pPr>
        <w:ind w:firstLine="709"/>
        <w:rPr>
          <w:rStyle w:val="fontstyle11"/>
          <w:sz w:val="24"/>
          <w:szCs w:val="24"/>
        </w:rPr>
      </w:pPr>
    </w:p>
    <w:p w14:paraId="690EE961" w14:textId="77777777" w:rsidR="007B5CB6" w:rsidRPr="00AD7854" w:rsidRDefault="007B5CB6" w:rsidP="0063124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Заступник міського голови,</w:t>
      </w:r>
    </w:p>
    <w:p w14:paraId="7C1C22C0" w14:textId="77777777" w:rsidR="007B5CB6" w:rsidRPr="00AD7854" w:rsidRDefault="007B5CB6" w:rsidP="0063124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>керуючий справами виконкому</w:t>
      </w:r>
      <w:r w:rsidR="00ED6796"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</w:t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AD7854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Юрій ВЕРБИЧ</w:t>
      </w:r>
    </w:p>
    <w:p w14:paraId="5E6E0AE5" w14:textId="77777777" w:rsidR="00BA50D3" w:rsidRPr="00AD7854" w:rsidRDefault="00BA50D3" w:rsidP="0063124F">
      <w:pPr>
        <w:ind w:left="284" w:firstLine="709"/>
        <w:rPr>
          <w:rStyle w:val="fontstyle11"/>
        </w:rPr>
      </w:pPr>
    </w:p>
    <w:p w14:paraId="3EA4E9CE" w14:textId="77777777" w:rsidR="00BA50D3" w:rsidRPr="00AD7854" w:rsidRDefault="00BA50D3" w:rsidP="0063124F">
      <w:pPr>
        <w:ind w:left="284"/>
        <w:rPr>
          <w:rStyle w:val="fontstyle11"/>
          <w:sz w:val="24"/>
          <w:szCs w:val="24"/>
        </w:rPr>
      </w:pPr>
      <w:proofErr w:type="spellStart"/>
      <w:r w:rsidRPr="00AD7854">
        <w:rPr>
          <w:rStyle w:val="fontstyle11"/>
          <w:sz w:val="24"/>
          <w:szCs w:val="24"/>
        </w:rPr>
        <w:t>Смаль</w:t>
      </w:r>
      <w:proofErr w:type="spellEnd"/>
      <w:r w:rsidRPr="00AD7854">
        <w:rPr>
          <w:rStyle w:val="fontstyle11"/>
          <w:sz w:val="24"/>
          <w:szCs w:val="24"/>
        </w:rPr>
        <w:t xml:space="preserve"> 777 955</w:t>
      </w:r>
    </w:p>
    <w:sectPr w:rsidR="00BA50D3" w:rsidRPr="00AD7854" w:rsidSect="00AB0334">
      <w:pgSz w:w="16838" w:h="11906" w:orient="landscape"/>
      <w:pgMar w:top="1985" w:right="567" w:bottom="851" w:left="851" w:header="0" w:footer="0" w:gutter="0"/>
      <w:pgNumType w:start="1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F2"/>
    <w:rsid w:val="00003D53"/>
    <w:rsid w:val="000463C4"/>
    <w:rsid w:val="002161A6"/>
    <w:rsid w:val="00217DAB"/>
    <w:rsid w:val="002B0CDB"/>
    <w:rsid w:val="003F4B55"/>
    <w:rsid w:val="00426F99"/>
    <w:rsid w:val="00460CE5"/>
    <w:rsid w:val="00470583"/>
    <w:rsid w:val="005001C7"/>
    <w:rsid w:val="00502161"/>
    <w:rsid w:val="00521C5B"/>
    <w:rsid w:val="005A4ADA"/>
    <w:rsid w:val="005C44F2"/>
    <w:rsid w:val="005C4B0D"/>
    <w:rsid w:val="005F02EB"/>
    <w:rsid w:val="0063124F"/>
    <w:rsid w:val="00662780"/>
    <w:rsid w:val="006F15D2"/>
    <w:rsid w:val="00700522"/>
    <w:rsid w:val="00764D82"/>
    <w:rsid w:val="00787762"/>
    <w:rsid w:val="007B5CB6"/>
    <w:rsid w:val="007D2976"/>
    <w:rsid w:val="007F6BD7"/>
    <w:rsid w:val="00821ED2"/>
    <w:rsid w:val="00852262"/>
    <w:rsid w:val="009A7A58"/>
    <w:rsid w:val="00A255EC"/>
    <w:rsid w:val="00A349FE"/>
    <w:rsid w:val="00A37FF6"/>
    <w:rsid w:val="00A42519"/>
    <w:rsid w:val="00AB0334"/>
    <w:rsid w:val="00AD7854"/>
    <w:rsid w:val="00B03E1E"/>
    <w:rsid w:val="00B50A80"/>
    <w:rsid w:val="00B67C52"/>
    <w:rsid w:val="00BA50D3"/>
    <w:rsid w:val="00BC60AD"/>
    <w:rsid w:val="00BE7806"/>
    <w:rsid w:val="00C107F2"/>
    <w:rsid w:val="00C45B30"/>
    <w:rsid w:val="00C6453C"/>
    <w:rsid w:val="00C73940"/>
    <w:rsid w:val="00E60A20"/>
    <w:rsid w:val="00ED6796"/>
    <w:rsid w:val="00F21607"/>
    <w:rsid w:val="00F23607"/>
    <w:rsid w:val="00F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62C"/>
  <w15:docId w15:val="{AE092790-C136-4A91-BD84-78F3BB6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lang w:val="ru-RU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Pr>
      <w:rFonts w:ascii="Cambria" w:hAnsi="Cambria" w:cs="Times New Roman"/>
      <w:sz w:val="24"/>
      <w:szCs w:val="24"/>
      <w:lang w:val="uk-UA"/>
    </w:rPr>
  </w:style>
  <w:style w:type="character" w:customStyle="1" w:styleId="BodyTextChar">
    <w:name w:val="Body Text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a0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qFormat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overflowPunct w:val="0"/>
    </w:pPr>
    <w:rPr>
      <w:rFonts w:ascii="Times New Roman" w:hAnsi="Times New Roman" w:cs="Times New Roman"/>
      <w:kern w:val="0"/>
      <w:szCs w:val="20"/>
      <w:lang w:eastAsia="ru-RU" w:bidi="ar-SA"/>
    </w:rPr>
  </w:style>
  <w:style w:type="paragraph" w:styleId="aa">
    <w:name w:val="Title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</w:style>
  <w:style w:type="paragraph" w:styleId="ae">
    <w:name w:val="Normal (Web)"/>
    <w:basedOn w:val="a"/>
    <w:qFormat/>
    <w:pPr>
      <w:spacing w:before="280" w:after="280"/>
    </w:pPr>
    <w:rPr>
      <w:lang w:val="ru-RU"/>
    </w:rPr>
  </w:style>
  <w:style w:type="paragraph" w:styleId="af">
    <w:name w:val="Document Map"/>
    <w:qFormat/>
    <w:pPr>
      <w:overflowPunct w:val="0"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character" w:styleId="af0">
    <w:name w:val="Placeholder Text"/>
    <w:basedOn w:val="a0"/>
    <w:uiPriority w:val="99"/>
    <w:semiHidden/>
    <w:rsid w:val="00764D82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37FF6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A37FF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Наталія Литвинчук</cp:lastModifiedBy>
  <cp:revision>13</cp:revision>
  <cp:lastPrinted>2023-10-06T08:22:00Z</cp:lastPrinted>
  <dcterms:created xsi:type="dcterms:W3CDTF">2023-10-18T08:06:00Z</dcterms:created>
  <dcterms:modified xsi:type="dcterms:W3CDTF">2023-10-20T07:44:00Z</dcterms:modified>
  <dc:language>uk-UA</dc:language>
</cp:coreProperties>
</file>