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54C8AD" w14:textId="77777777" w:rsidR="007209A1" w:rsidRDefault="007209A1" w:rsidP="007209A1">
      <w:pPr>
        <w:pStyle w:val="1"/>
      </w:pPr>
      <w:r>
        <w:object w:dxaOrig="3105" w:dyaOrig="3300" w14:anchorId="6311436E">
          <v:shape id="_x0000_i1027" style="width:57.75pt;height:59.25pt" coordsize="" o:spt="100" adj="0,,0" path="" stroked="f">
            <v:stroke joinstyle="miter"/>
            <v:imagedata r:id="rId6" o:title=""/>
            <v:formulas/>
            <v:path o:connecttype="segments"/>
          </v:shape>
          <o:OLEObject Type="Embed" ProgID="PBrush" ShapeID="_x0000_i1027" DrawAspect="Content" ObjectID="_1713332656" r:id="rId7"/>
        </w:object>
      </w:r>
      <w:r>
        <w:t xml:space="preserve"> </w:t>
      </w:r>
    </w:p>
    <w:p w14:paraId="57A35609" w14:textId="77777777" w:rsidR="007209A1" w:rsidRDefault="007209A1" w:rsidP="007209A1">
      <w:pPr>
        <w:pStyle w:val="1"/>
        <w:rPr>
          <w:sz w:val="16"/>
          <w:szCs w:val="16"/>
        </w:rPr>
      </w:pPr>
    </w:p>
    <w:p w14:paraId="30287229" w14:textId="77777777" w:rsidR="007209A1" w:rsidRDefault="007209A1" w:rsidP="007209A1">
      <w:pPr>
        <w:pStyle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ЛУЦЬКИЙ  МІСЬКИЙ  ГОЛОВА</w:t>
      </w:r>
    </w:p>
    <w:p w14:paraId="1AB04F09" w14:textId="77777777" w:rsidR="007209A1" w:rsidRDefault="007209A1" w:rsidP="007209A1">
      <w:pPr>
        <w:jc w:val="center"/>
        <w:rPr>
          <w:b/>
          <w:bCs/>
          <w:sz w:val="20"/>
          <w:szCs w:val="20"/>
          <w:lang w:val="ru-RU"/>
        </w:rPr>
      </w:pPr>
    </w:p>
    <w:p w14:paraId="78D4D253" w14:textId="77777777" w:rsidR="007209A1" w:rsidRDefault="007209A1" w:rsidP="007209A1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РОЗПОРЯДЖЕННЯ</w:t>
      </w:r>
    </w:p>
    <w:p w14:paraId="1795B3FD" w14:textId="77777777" w:rsidR="007209A1" w:rsidRDefault="007209A1" w:rsidP="007209A1">
      <w:pPr>
        <w:jc w:val="center"/>
        <w:rPr>
          <w:b/>
          <w:bCs/>
          <w:sz w:val="40"/>
          <w:szCs w:val="40"/>
        </w:rPr>
      </w:pPr>
    </w:p>
    <w:p w14:paraId="6526B1DF" w14:textId="77777777" w:rsidR="007209A1" w:rsidRDefault="007209A1" w:rsidP="007209A1">
      <w:pPr>
        <w:tabs>
          <w:tab w:val="left" w:pos="4510"/>
          <w:tab w:val="left" w:pos="4715"/>
        </w:tabs>
        <w:jc w:val="both"/>
        <w:rPr>
          <w:sz w:val="24"/>
          <w:szCs w:val="24"/>
        </w:rPr>
      </w:pPr>
      <w:r>
        <w:rPr>
          <w:sz w:val="24"/>
          <w:szCs w:val="24"/>
        </w:rPr>
        <w:t>_________________                                   Луцьк</w:t>
      </w:r>
      <w:r>
        <w:t xml:space="preserve"> </w:t>
      </w:r>
      <w:r>
        <w:rPr>
          <w:sz w:val="24"/>
          <w:szCs w:val="24"/>
        </w:rPr>
        <w:t xml:space="preserve">                                     №_____________</w:t>
      </w:r>
    </w:p>
    <w:p w14:paraId="206749F9" w14:textId="77777777" w:rsidR="00141854" w:rsidRDefault="007209A1">
      <w:pPr>
        <w:pStyle w:val="Style4"/>
        <w:widowControl/>
        <w:spacing w:before="100"/>
        <w:ind w:right="4495"/>
      </w:pPr>
      <w:r>
        <w:rPr>
          <w:sz w:val="28"/>
          <w:szCs w:val="28"/>
          <w:lang w:val="uk-UA"/>
        </w:rPr>
        <w:t>Про виплату коштів для надання</w:t>
      </w:r>
    </w:p>
    <w:p w14:paraId="358D9A78" w14:textId="77777777" w:rsidR="00141854" w:rsidRDefault="007209A1">
      <w:r>
        <w:t>адресної грошової допомоги сім'ям</w:t>
      </w:r>
    </w:p>
    <w:p w14:paraId="146BAC3D" w14:textId="77777777" w:rsidR="00141854" w:rsidRDefault="007209A1">
      <w:r>
        <w:t xml:space="preserve">загиблих (померлих) ветеранів </w:t>
      </w:r>
    </w:p>
    <w:p w14:paraId="01BB4DF2" w14:textId="77777777" w:rsidR="00141854" w:rsidRDefault="007209A1">
      <w:r>
        <w:t>війни та  зниклих безвісти</w:t>
      </w:r>
    </w:p>
    <w:p w14:paraId="09A9EFB8" w14:textId="77777777" w:rsidR="00141854" w:rsidRDefault="00141854">
      <w:pPr>
        <w:pStyle w:val="Style5"/>
        <w:widowControl/>
        <w:spacing w:before="80"/>
        <w:ind w:firstLine="720"/>
        <w:rPr>
          <w:sz w:val="28"/>
          <w:szCs w:val="28"/>
          <w:lang w:val="uk-UA"/>
        </w:rPr>
      </w:pPr>
    </w:p>
    <w:p w14:paraId="575E1F2A" w14:textId="77777777" w:rsidR="00141854" w:rsidRDefault="007209A1">
      <w:pPr>
        <w:ind w:firstLine="567"/>
        <w:jc w:val="both"/>
      </w:pPr>
      <w:r>
        <w:t>Враховуючи звернення громадян, згідно з протокольним рішенням комісії з питань надання адресної грошової допомоги членам сімей загиблих (померлих) ветеранів війни та зниклих безвісти від 25.04.2022</w:t>
      </w:r>
      <w:r>
        <w:t xml:space="preserve"> № 1, відповідно до ст. 42, п. 8 ст. 59 Закону України «Про місцеве самоврядування в Україні»:</w:t>
      </w:r>
    </w:p>
    <w:p w14:paraId="50DE7D5E" w14:textId="77777777" w:rsidR="00141854" w:rsidRDefault="00141854">
      <w:pPr>
        <w:ind w:firstLine="567"/>
        <w:jc w:val="both"/>
      </w:pPr>
    </w:p>
    <w:p w14:paraId="027C5804" w14:textId="77777777" w:rsidR="00141854" w:rsidRDefault="007209A1">
      <w:pPr>
        <w:pStyle w:val="Style5"/>
        <w:widowControl/>
        <w:spacing w:before="80"/>
        <w:ind w:firstLine="567"/>
      </w:pPr>
      <w:r>
        <w:rPr>
          <w:sz w:val="28"/>
          <w:szCs w:val="28"/>
          <w:lang w:val="uk-UA"/>
        </w:rPr>
        <w:t>1. Надати адресну грошову допомогу сім'ям загиблих (померлих) ветеранів війни та зниклих безвісти за рахунок коштів, передбачених бюджетом Луцької міської терит</w:t>
      </w:r>
      <w:r>
        <w:rPr>
          <w:sz w:val="28"/>
          <w:szCs w:val="28"/>
          <w:lang w:val="uk-UA"/>
        </w:rPr>
        <w:t>оріальної громади на 2022 рік за кодом функціональної класифікації видатків 0813242 «Інші заходи у сфері соціального захисту і соціального забезпечення»:</w:t>
      </w:r>
    </w:p>
    <w:p w14:paraId="77495543" w14:textId="77777777" w:rsidR="00141854" w:rsidRDefault="007209A1">
      <w:pPr>
        <w:ind w:firstLine="567"/>
        <w:jc w:val="both"/>
      </w:pPr>
      <w:proofErr w:type="spellStart"/>
      <w:r>
        <w:t>Болтковій</w:t>
      </w:r>
      <w:proofErr w:type="spellEnd"/>
      <w:r>
        <w:t xml:space="preserve"> Галині Василівні – 10 000 (десять тисяч) гривень (проживає за </w:t>
      </w:r>
      <w:proofErr w:type="spellStart"/>
      <w:r>
        <w:t>адресою</w:t>
      </w:r>
      <w:proofErr w:type="spellEnd"/>
      <w:r>
        <w:t>:</w:t>
      </w:r>
      <w:bookmarkStart w:id="0" w:name="__DdeLink__1833_4132087548"/>
      <w:r>
        <w:t xml:space="preserve"> ______________);</w:t>
      </w:r>
      <w:bookmarkEnd w:id="0"/>
    </w:p>
    <w:p w14:paraId="5358D3F1" w14:textId="77777777" w:rsidR="00141854" w:rsidRDefault="007209A1">
      <w:pPr>
        <w:ind w:firstLine="567"/>
        <w:jc w:val="both"/>
      </w:pPr>
      <w:proofErr w:type="spellStart"/>
      <w:r>
        <w:t>Бонд</w:t>
      </w:r>
      <w:r>
        <w:t>арук</w:t>
      </w:r>
      <w:proofErr w:type="spellEnd"/>
      <w:r>
        <w:t xml:space="preserve"> Людмилі Миколаївні – 10 000 (десять тисяч) гривень (проживає за </w:t>
      </w:r>
      <w:proofErr w:type="spellStart"/>
      <w:r>
        <w:t>адресою</w:t>
      </w:r>
      <w:proofErr w:type="spellEnd"/>
      <w:r>
        <w:t>:  ______________);</w:t>
      </w:r>
    </w:p>
    <w:p w14:paraId="11C7A4FD" w14:textId="77777777" w:rsidR="00141854" w:rsidRDefault="007209A1">
      <w:pPr>
        <w:ind w:firstLine="567"/>
        <w:jc w:val="both"/>
      </w:pPr>
      <w:proofErr w:type="spellStart"/>
      <w:r>
        <w:t>Васіну</w:t>
      </w:r>
      <w:proofErr w:type="spellEnd"/>
      <w:r>
        <w:t xml:space="preserve"> Костянтину Костянтиновичу – 10 000 (десять тисяч) гривень (проживає за </w:t>
      </w:r>
      <w:proofErr w:type="spellStart"/>
      <w:r>
        <w:t>адресою</w:t>
      </w:r>
      <w:proofErr w:type="spellEnd"/>
      <w:r>
        <w:t>:  ______________);</w:t>
      </w:r>
    </w:p>
    <w:p w14:paraId="3311289F" w14:textId="77777777" w:rsidR="00141854" w:rsidRDefault="007209A1">
      <w:pPr>
        <w:ind w:firstLine="567"/>
        <w:jc w:val="both"/>
      </w:pPr>
      <w:proofErr w:type="spellStart"/>
      <w:r>
        <w:t>Войчук</w:t>
      </w:r>
      <w:proofErr w:type="spellEnd"/>
      <w:r>
        <w:t xml:space="preserve"> Тетяні Володимирівні – 10 000 (десять тисяч) гри</w:t>
      </w:r>
      <w:r>
        <w:t xml:space="preserve">вень (проживає за </w:t>
      </w:r>
      <w:proofErr w:type="spellStart"/>
      <w:r>
        <w:t>адресою</w:t>
      </w:r>
      <w:proofErr w:type="spellEnd"/>
      <w:r>
        <w:t>:  ______________);</w:t>
      </w:r>
    </w:p>
    <w:p w14:paraId="345023C5" w14:textId="77777777" w:rsidR="00141854" w:rsidRDefault="007209A1">
      <w:pPr>
        <w:ind w:firstLine="567"/>
        <w:jc w:val="both"/>
      </w:pPr>
      <w:r>
        <w:t xml:space="preserve">Волосу Олександру Ярославовичу – 10 000 (десять тисяч) гривень (проживає за </w:t>
      </w:r>
      <w:proofErr w:type="spellStart"/>
      <w:r>
        <w:t>адресою</w:t>
      </w:r>
      <w:proofErr w:type="spellEnd"/>
      <w:r>
        <w:t>:  ______________);</w:t>
      </w:r>
    </w:p>
    <w:p w14:paraId="01790567" w14:textId="77777777" w:rsidR="00141854" w:rsidRDefault="007209A1">
      <w:pPr>
        <w:ind w:firstLine="567"/>
        <w:jc w:val="both"/>
      </w:pPr>
      <w:r>
        <w:t xml:space="preserve">Грибковій Валентині Степанівні – 5000 (п'ять тисяч) гривень (проживає за </w:t>
      </w:r>
      <w:proofErr w:type="spellStart"/>
      <w:r>
        <w:t>адресою</w:t>
      </w:r>
      <w:proofErr w:type="spellEnd"/>
      <w:r>
        <w:t xml:space="preserve">: ______________); </w:t>
      </w:r>
    </w:p>
    <w:p w14:paraId="1AD0E2D0" w14:textId="77777777" w:rsidR="00141854" w:rsidRDefault="007209A1">
      <w:pPr>
        <w:ind w:firstLine="567"/>
        <w:jc w:val="both"/>
      </w:pPr>
      <w:r>
        <w:t>Грибкову</w:t>
      </w:r>
      <w:r>
        <w:t xml:space="preserve"> Миколі Сергійовичу – 5000 (п'ять тисяч) гривень (проживає за </w:t>
      </w:r>
      <w:proofErr w:type="spellStart"/>
      <w:r>
        <w:t>адресою</w:t>
      </w:r>
      <w:proofErr w:type="spellEnd"/>
      <w:r>
        <w:t>:  ______________);</w:t>
      </w:r>
    </w:p>
    <w:p w14:paraId="5A9A0759" w14:textId="77777777" w:rsidR="00141854" w:rsidRDefault="007209A1">
      <w:pPr>
        <w:ind w:firstLine="567"/>
        <w:jc w:val="both"/>
      </w:pPr>
      <w:r>
        <w:t xml:space="preserve">Гринчишину Ігорю Георгійовичу – 10 000 (десять тисяч) гривень (проживає за </w:t>
      </w:r>
      <w:proofErr w:type="spellStart"/>
      <w:r>
        <w:t>адресою</w:t>
      </w:r>
      <w:proofErr w:type="spellEnd"/>
      <w:r>
        <w:t>: ______________);</w:t>
      </w:r>
    </w:p>
    <w:p w14:paraId="6218D91A" w14:textId="77777777" w:rsidR="00141854" w:rsidRDefault="007209A1">
      <w:pPr>
        <w:ind w:firstLine="567"/>
        <w:jc w:val="both"/>
      </w:pPr>
      <w:proofErr w:type="spellStart"/>
      <w:r>
        <w:t>Грицюк</w:t>
      </w:r>
      <w:proofErr w:type="spellEnd"/>
      <w:r>
        <w:t xml:space="preserve"> Оксані Олександрівні – 10 000 (десять тисяч) гривень </w:t>
      </w:r>
      <w:r>
        <w:t xml:space="preserve">(проживає за </w:t>
      </w:r>
      <w:proofErr w:type="spellStart"/>
      <w:r>
        <w:t>адресою</w:t>
      </w:r>
      <w:proofErr w:type="spellEnd"/>
      <w:r>
        <w:t>:  ______________);</w:t>
      </w:r>
    </w:p>
    <w:p w14:paraId="6E4DB507" w14:textId="77777777" w:rsidR="00141854" w:rsidRDefault="007209A1">
      <w:pPr>
        <w:ind w:firstLine="567"/>
        <w:jc w:val="both"/>
      </w:pPr>
      <w:proofErr w:type="spellStart"/>
      <w:r>
        <w:t>Гулюк</w:t>
      </w:r>
      <w:proofErr w:type="spellEnd"/>
      <w:r>
        <w:t xml:space="preserve"> Юлії Юріївні – 10 000 (десять тисяч) гривень (проживає за </w:t>
      </w:r>
      <w:proofErr w:type="spellStart"/>
      <w:r>
        <w:t>адресою</w:t>
      </w:r>
      <w:proofErr w:type="spellEnd"/>
      <w:r>
        <w:t>:  ______________);</w:t>
      </w:r>
    </w:p>
    <w:p w14:paraId="3626ADAD" w14:textId="77777777" w:rsidR="00141854" w:rsidRDefault="007209A1">
      <w:pPr>
        <w:ind w:firstLine="567"/>
        <w:jc w:val="both"/>
      </w:pPr>
      <w:proofErr w:type="spellStart"/>
      <w:r>
        <w:lastRenderedPageBreak/>
        <w:t>Єлістратову</w:t>
      </w:r>
      <w:proofErr w:type="spellEnd"/>
      <w:r>
        <w:t xml:space="preserve"> Юрію Вікторовичу – 10 000 (десять тисяч) гривень (проживає за </w:t>
      </w:r>
      <w:proofErr w:type="spellStart"/>
      <w:r>
        <w:t>адресою</w:t>
      </w:r>
      <w:proofErr w:type="spellEnd"/>
      <w:r>
        <w:t>:  ______________);</w:t>
      </w:r>
    </w:p>
    <w:p w14:paraId="04E1A17D" w14:textId="77777777" w:rsidR="00141854" w:rsidRDefault="007209A1">
      <w:pPr>
        <w:ind w:firstLine="567"/>
        <w:jc w:val="both"/>
      </w:pPr>
      <w:proofErr w:type="spellStart"/>
      <w:r>
        <w:t>Жовтобрух</w:t>
      </w:r>
      <w:proofErr w:type="spellEnd"/>
      <w:r>
        <w:t xml:space="preserve"> Галині </w:t>
      </w:r>
      <w:r>
        <w:t xml:space="preserve">Володимирівні – 10 000 (десять тисяч) гривень (проживає за </w:t>
      </w:r>
      <w:proofErr w:type="spellStart"/>
      <w:r>
        <w:t>адресою</w:t>
      </w:r>
      <w:proofErr w:type="spellEnd"/>
      <w:r>
        <w:t>:  ______________);</w:t>
      </w:r>
    </w:p>
    <w:p w14:paraId="5EFCF181" w14:textId="77777777" w:rsidR="00141854" w:rsidRDefault="007209A1">
      <w:pPr>
        <w:ind w:firstLine="567"/>
        <w:jc w:val="both"/>
      </w:pPr>
      <w:proofErr w:type="spellStart"/>
      <w:r>
        <w:t>Домарецькій</w:t>
      </w:r>
      <w:proofErr w:type="spellEnd"/>
      <w:r>
        <w:t xml:space="preserve"> Валентині Захарівні – 5000 (п'ять тисяч) гривень (проживає за </w:t>
      </w:r>
      <w:proofErr w:type="spellStart"/>
      <w:r>
        <w:t>адресою</w:t>
      </w:r>
      <w:proofErr w:type="spellEnd"/>
      <w:r>
        <w:t>:  ______________);</w:t>
      </w:r>
    </w:p>
    <w:p w14:paraId="28C9CB70" w14:textId="77777777" w:rsidR="00141854" w:rsidRDefault="007209A1">
      <w:pPr>
        <w:ind w:firstLine="567"/>
        <w:jc w:val="both"/>
      </w:pPr>
      <w:proofErr w:type="spellStart"/>
      <w:r>
        <w:t>Домарецькому</w:t>
      </w:r>
      <w:proofErr w:type="spellEnd"/>
      <w:r>
        <w:t xml:space="preserve"> Івану Даниловичу – 5000 (п'ять тисяч) гривень (проживає </w:t>
      </w:r>
      <w:r>
        <w:t xml:space="preserve">за </w:t>
      </w:r>
      <w:proofErr w:type="spellStart"/>
      <w:r>
        <w:t>адресою</w:t>
      </w:r>
      <w:proofErr w:type="spellEnd"/>
      <w:r>
        <w:t>:  ______________);</w:t>
      </w:r>
    </w:p>
    <w:p w14:paraId="608E5EE7" w14:textId="77777777" w:rsidR="00141854" w:rsidRDefault="007209A1">
      <w:pPr>
        <w:ind w:firstLine="567"/>
        <w:jc w:val="both"/>
      </w:pPr>
      <w:r>
        <w:t>Дудці Оксані</w:t>
      </w:r>
      <w:r>
        <w:rPr>
          <w:lang w:val="en-US"/>
        </w:rPr>
        <w:t xml:space="preserve"> </w:t>
      </w:r>
      <w:proofErr w:type="spellStart"/>
      <w:r>
        <w:rPr>
          <w:lang w:val="en-US"/>
        </w:rPr>
        <w:t>Василів</w:t>
      </w:r>
      <w:proofErr w:type="spellEnd"/>
      <w:r>
        <w:t xml:space="preserve">ні – 5000 (п'ять тисяч) гривень (проживає за </w:t>
      </w:r>
      <w:proofErr w:type="spellStart"/>
      <w:r>
        <w:t>адресою</w:t>
      </w:r>
      <w:proofErr w:type="spellEnd"/>
      <w:r>
        <w:t>:  ______________);</w:t>
      </w:r>
    </w:p>
    <w:p w14:paraId="50DBAE3E" w14:textId="77777777" w:rsidR="00141854" w:rsidRDefault="007209A1">
      <w:pPr>
        <w:ind w:firstLine="567"/>
        <w:jc w:val="both"/>
      </w:pPr>
      <w:proofErr w:type="spellStart"/>
      <w:r>
        <w:t>Джам</w:t>
      </w:r>
      <w:proofErr w:type="spellEnd"/>
      <w:r>
        <w:t xml:space="preserve"> Ніні Андріївні — 3334 (три тисячі триста тридцять чотири) гривні (проживає за </w:t>
      </w:r>
      <w:proofErr w:type="spellStart"/>
      <w:r>
        <w:t>адресою</w:t>
      </w:r>
      <w:proofErr w:type="spellEnd"/>
      <w:r>
        <w:t>:  ______________);</w:t>
      </w:r>
    </w:p>
    <w:p w14:paraId="16B850B3" w14:textId="77777777" w:rsidR="00141854" w:rsidRDefault="007209A1">
      <w:pPr>
        <w:ind w:firstLine="567"/>
        <w:jc w:val="both"/>
      </w:pPr>
      <w:proofErr w:type="spellStart"/>
      <w:r>
        <w:t>Джам</w:t>
      </w:r>
      <w:proofErr w:type="spellEnd"/>
      <w:r>
        <w:t xml:space="preserve"> Тетяні Юріївні — 66</w:t>
      </w:r>
      <w:r>
        <w:t xml:space="preserve">66 (шість тисяч шістсот шістдесят шість) гривень (проживає за </w:t>
      </w:r>
      <w:proofErr w:type="spellStart"/>
      <w:r>
        <w:t>адресою</w:t>
      </w:r>
      <w:proofErr w:type="spellEnd"/>
      <w:r>
        <w:t>:  ______________);</w:t>
      </w:r>
    </w:p>
    <w:p w14:paraId="37FCA424" w14:textId="77777777" w:rsidR="00141854" w:rsidRDefault="007209A1">
      <w:pPr>
        <w:ind w:firstLine="567"/>
        <w:jc w:val="both"/>
      </w:pPr>
      <w:r>
        <w:t xml:space="preserve">Зелінській Марії Іванівні – 10 000 (десять тисяч) гривень (проживає за </w:t>
      </w:r>
      <w:proofErr w:type="spellStart"/>
      <w:r>
        <w:t>адресою</w:t>
      </w:r>
      <w:proofErr w:type="spellEnd"/>
      <w:r>
        <w:t xml:space="preserve">: ______________); </w:t>
      </w:r>
    </w:p>
    <w:p w14:paraId="7231CCFF" w14:textId="44DD6D93" w:rsidR="00141854" w:rsidRDefault="007209A1">
      <w:pPr>
        <w:ind w:firstLine="567"/>
        <w:jc w:val="both"/>
      </w:pPr>
      <w:r>
        <w:t>Івановій Марії Степанівні – 10 000 (</w:t>
      </w:r>
      <w:r>
        <w:t xml:space="preserve">десять тисяч) гривень (проживає </w:t>
      </w:r>
      <w:r>
        <w:t xml:space="preserve">за </w:t>
      </w:r>
      <w:proofErr w:type="spellStart"/>
      <w:r>
        <w:t>адресою</w:t>
      </w:r>
      <w:proofErr w:type="spellEnd"/>
      <w:r>
        <w:t>:  ______________);</w:t>
      </w:r>
    </w:p>
    <w:p w14:paraId="7B923D42" w14:textId="77777777" w:rsidR="00141854" w:rsidRDefault="007209A1">
      <w:pPr>
        <w:ind w:firstLine="567"/>
        <w:jc w:val="both"/>
      </w:pPr>
      <w:proofErr w:type="spellStart"/>
      <w:r>
        <w:t>Іоновій</w:t>
      </w:r>
      <w:proofErr w:type="spellEnd"/>
      <w:r>
        <w:t xml:space="preserve"> Надії Юхимівні – 5000 (п'ять тисяч) гривень (проживає за </w:t>
      </w:r>
      <w:proofErr w:type="spellStart"/>
      <w:r>
        <w:t>адресою</w:t>
      </w:r>
      <w:proofErr w:type="spellEnd"/>
      <w:r>
        <w:t>:  ______________);</w:t>
      </w:r>
    </w:p>
    <w:p w14:paraId="3444F919" w14:textId="77777777" w:rsidR="00141854" w:rsidRDefault="007209A1">
      <w:pPr>
        <w:ind w:firstLine="567"/>
        <w:jc w:val="both"/>
      </w:pPr>
      <w:proofErr w:type="spellStart"/>
      <w:r>
        <w:t>Йовзик</w:t>
      </w:r>
      <w:proofErr w:type="spellEnd"/>
      <w:r>
        <w:t xml:space="preserve"> Оксані Василівні – 5000 (п'ять тисяч) гривень (проживає за </w:t>
      </w:r>
      <w:proofErr w:type="spellStart"/>
      <w:r>
        <w:t>адресою</w:t>
      </w:r>
      <w:proofErr w:type="spellEnd"/>
      <w:r>
        <w:t>:  ______________);</w:t>
      </w:r>
    </w:p>
    <w:p w14:paraId="5515121E" w14:textId="77777777" w:rsidR="00141854" w:rsidRDefault="007209A1">
      <w:pPr>
        <w:ind w:firstLine="567"/>
        <w:jc w:val="both"/>
      </w:pPr>
      <w:proofErr w:type="spellStart"/>
      <w:r>
        <w:t>Йовзику</w:t>
      </w:r>
      <w:proofErr w:type="spellEnd"/>
      <w:r>
        <w:t xml:space="preserve"> Василю Анатолійовичу – 5000 (п'ят</w:t>
      </w:r>
      <w:r>
        <w:t xml:space="preserve">ь тисяч) гривень (проживає за </w:t>
      </w:r>
      <w:proofErr w:type="spellStart"/>
      <w:r>
        <w:t>адресою</w:t>
      </w:r>
      <w:proofErr w:type="spellEnd"/>
      <w:r>
        <w:t>:  ______________);</w:t>
      </w:r>
    </w:p>
    <w:p w14:paraId="2464E12A" w14:textId="77777777" w:rsidR="00141854" w:rsidRDefault="007209A1">
      <w:pPr>
        <w:ind w:firstLine="567"/>
        <w:jc w:val="both"/>
      </w:pPr>
      <w:r>
        <w:t xml:space="preserve">Калуш Галині Борисівні – 10 000 (десять тисяч) гривень (проживає за </w:t>
      </w:r>
      <w:proofErr w:type="spellStart"/>
      <w:r>
        <w:t>адресою</w:t>
      </w:r>
      <w:proofErr w:type="spellEnd"/>
      <w:r>
        <w:t>:  ______________);</w:t>
      </w:r>
    </w:p>
    <w:p w14:paraId="4D1EE10C" w14:textId="77777777" w:rsidR="00141854" w:rsidRDefault="007209A1">
      <w:pPr>
        <w:ind w:firstLine="567"/>
        <w:jc w:val="both"/>
      </w:pPr>
      <w:r>
        <w:t xml:space="preserve">Калюжній Людмилі Мефодіївні – 5000 (п'ять  тисяч) гривень (проживає за </w:t>
      </w:r>
      <w:proofErr w:type="spellStart"/>
      <w:r>
        <w:t>адресою</w:t>
      </w:r>
      <w:proofErr w:type="spellEnd"/>
      <w:r>
        <w:t>:  ______________);</w:t>
      </w:r>
    </w:p>
    <w:p w14:paraId="34AC6C91" w14:textId="77777777" w:rsidR="00141854" w:rsidRDefault="007209A1">
      <w:pPr>
        <w:ind w:firstLine="567"/>
        <w:jc w:val="both"/>
      </w:pPr>
      <w:r>
        <w:t>Калюжн</w:t>
      </w:r>
      <w:r>
        <w:t xml:space="preserve">ому Дмитру Петровичу – 5000 (п'ять тисяч) гривень (проживає за </w:t>
      </w:r>
      <w:proofErr w:type="spellStart"/>
      <w:r>
        <w:t>адресою</w:t>
      </w:r>
      <w:proofErr w:type="spellEnd"/>
      <w:r>
        <w:t>:  ______________);</w:t>
      </w:r>
    </w:p>
    <w:p w14:paraId="55CDBD08" w14:textId="77777777" w:rsidR="00141854" w:rsidRDefault="007209A1">
      <w:pPr>
        <w:ind w:firstLine="567"/>
        <w:jc w:val="both"/>
      </w:pPr>
      <w:proofErr w:type="spellStart"/>
      <w:r>
        <w:t>Карабан</w:t>
      </w:r>
      <w:proofErr w:type="spellEnd"/>
      <w:r>
        <w:t xml:space="preserve"> Катерині Едуардівні – 5000 (п'ять тисяч) гривень (проживає за </w:t>
      </w:r>
      <w:proofErr w:type="spellStart"/>
      <w:r>
        <w:t>адресою</w:t>
      </w:r>
      <w:proofErr w:type="spellEnd"/>
      <w:r>
        <w:t>:  ______________);</w:t>
      </w:r>
    </w:p>
    <w:p w14:paraId="50D9CB40" w14:textId="77777777" w:rsidR="00141854" w:rsidRDefault="007209A1">
      <w:pPr>
        <w:ind w:firstLine="567"/>
        <w:jc w:val="both"/>
      </w:pPr>
      <w:proofErr w:type="spellStart"/>
      <w:r>
        <w:t>Карабан</w:t>
      </w:r>
      <w:proofErr w:type="spellEnd"/>
      <w:r>
        <w:t xml:space="preserve"> Любові Михайлівні – 2500 (дві тисячі п'ятсот) гривень (прожив</w:t>
      </w:r>
      <w:r>
        <w:t xml:space="preserve">ає за </w:t>
      </w:r>
      <w:proofErr w:type="spellStart"/>
      <w:r>
        <w:t>адресою</w:t>
      </w:r>
      <w:proofErr w:type="spellEnd"/>
      <w:r>
        <w:t>:  ______________);</w:t>
      </w:r>
    </w:p>
    <w:p w14:paraId="4E572CF1" w14:textId="77777777" w:rsidR="00141854" w:rsidRDefault="007209A1">
      <w:pPr>
        <w:ind w:firstLine="567"/>
        <w:jc w:val="both"/>
      </w:pPr>
      <w:proofErr w:type="spellStart"/>
      <w:r>
        <w:t>Карабану</w:t>
      </w:r>
      <w:proofErr w:type="spellEnd"/>
      <w:r>
        <w:t xml:space="preserve"> Олександру Олексійовичу – 2500 (дві тисячі п'ятсот) гривень (проживає за </w:t>
      </w:r>
      <w:proofErr w:type="spellStart"/>
      <w:r>
        <w:t>адресою</w:t>
      </w:r>
      <w:proofErr w:type="spellEnd"/>
      <w:r>
        <w:t>:  ______________);</w:t>
      </w:r>
    </w:p>
    <w:p w14:paraId="0163F977" w14:textId="77777777" w:rsidR="00141854" w:rsidRDefault="007209A1">
      <w:pPr>
        <w:ind w:firstLine="567"/>
        <w:jc w:val="both"/>
      </w:pPr>
      <w:proofErr w:type="spellStart"/>
      <w:r>
        <w:t>Китновській</w:t>
      </w:r>
      <w:proofErr w:type="spellEnd"/>
      <w:r>
        <w:t xml:space="preserve"> Світлані Сергіївні – 10 000 (десять тисяч) гривень (проживає за </w:t>
      </w:r>
      <w:proofErr w:type="spellStart"/>
      <w:r>
        <w:t>адресою</w:t>
      </w:r>
      <w:proofErr w:type="spellEnd"/>
      <w:r>
        <w:t>:  ______________);</w:t>
      </w:r>
    </w:p>
    <w:p w14:paraId="7365EA86" w14:textId="77777777" w:rsidR="00141854" w:rsidRDefault="007209A1">
      <w:pPr>
        <w:ind w:firstLine="567"/>
        <w:jc w:val="both"/>
      </w:pPr>
      <w:r>
        <w:t>Климчук Сві</w:t>
      </w:r>
      <w:r>
        <w:t xml:space="preserve">тлані Костянтинівні – 10 000 (десять тисяч) гривень (проживає за </w:t>
      </w:r>
      <w:proofErr w:type="spellStart"/>
      <w:r>
        <w:t>адресою</w:t>
      </w:r>
      <w:proofErr w:type="spellEnd"/>
      <w:r>
        <w:t>:  ______________);</w:t>
      </w:r>
    </w:p>
    <w:p w14:paraId="27E2FB89" w14:textId="77777777" w:rsidR="00141854" w:rsidRDefault="007209A1">
      <w:pPr>
        <w:ind w:firstLine="567"/>
        <w:jc w:val="both"/>
      </w:pPr>
      <w:proofErr w:type="spellStart"/>
      <w:r>
        <w:t>Кратюк</w:t>
      </w:r>
      <w:proofErr w:type="spellEnd"/>
      <w:r>
        <w:t xml:space="preserve"> Надії Іванівні – 10 000 (десять тисяч) гривень (проживає за </w:t>
      </w:r>
      <w:proofErr w:type="spellStart"/>
      <w:r>
        <w:t>адресою</w:t>
      </w:r>
      <w:proofErr w:type="spellEnd"/>
      <w:r>
        <w:t>:  ______________);</w:t>
      </w:r>
    </w:p>
    <w:p w14:paraId="49D88884" w14:textId="77777777" w:rsidR="00141854" w:rsidRDefault="007209A1">
      <w:pPr>
        <w:ind w:firstLine="567"/>
        <w:jc w:val="both"/>
      </w:pPr>
      <w:proofErr w:type="spellStart"/>
      <w:r>
        <w:t>Кумецькій</w:t>
      </w:r>
      <w:proofErr w:type="spellEnd"/>
      <w:r>
        <w:t xml:space="preserve"> Галині </w:t>
      </w:r>
      <w:proofErr w:type="spellStart"/>
      <w:r>
        <w:t>Лукашівні</w:t>
      </w:r>
      <w:proofErr w:type="spellEnd"/>
      <w:r>
        <w:t xml:space="preserve"> – 5000 (п'ять тисяч) гривень (проживає за </w:t>
      </w:r>
      <w:proofErr w:type="spellStart"/>
      <w:r>
        <w:t>а</w:t>
      </w:r>
      <w:r>
        <w:t>дресою</w:t>
      </w:r>
      <w:proofErr w:type="spellEnd"/>
      <w:r>
        <w:t>:  ______________);</w:t>
      </w:r>
    </w:p>
    <w:p w14:paraId="12FA1050" w14:textId="77777777" w:rsidR="00141854" w:rsidRDefault="007209A1">
      <w:pPr>
        <w:ind w:firstLine="567"/>
        <w:jc w:val="both"/>
      </w:pPr>
      <w:proofErr w:type="spellStart"/>
      <w:r>
        <w:lastRenderedPageBreak/>
        <w:t>Кумецькій</w:t>
      </w:r>
      <w:proofErr w:type="spellEnd"/>
      <w:r>
        <w:t xml:space="preserve"> Руслані Володимирівні – 5000 (п'ять тисяч) гривень (проживає за </w:t>
      </w:r>
      <w:proofErr w:type="spellStart"/>
      <w:r>
        <w:t>адресою</w:t>
      </w:r>
      <w:proofErr w:type="spellEnd"/>
      <w:r>
        <w:t>:  ______________);</w:t>
      </w:r>
    </w:p>
    <w:p w14:paraId="1E50972B" w14:textId="77777777" w:rsidR="00141854" w:rsidRDefault="007209A1">
      <w:pPr>
        <w:ind w:firstLine="567"/>
        <w:jc w:val="both"/>
      </w:pPr>
      <w:r>
        <w:t xml:space="preserve">Ковальчук Наталії Валеріївні – 10 000 (десять тисяч) тисяч гривень (проживає за </w:t>
      </w:r>
      <w:proofErr w:type="spellStart"/>
      <w:r>
        <w:t>адресою</w:t>
      </w:r>
      <w:proofErr w:type="spellEnd"/>
      <w:r>
        <w:t>:  ______________);</w:t>
      </w:r>
    </w:p>
    <w:p w14:paraId="14C418C0" w14:textId="77777777" w:rsidR="00141854" w:rsidRDefault="007209A1">
      <w:pPr>
        <w:ind w:firstLine="567"/>
        <w:jc w:val="both"/>
      </w:pPr>
      <w:proofErr w:type="spellStart"/>
      <w:r>
        <w:t>Куруці</w:t>
      </w:r>
      <w:proofErr w:type="spellEnd"/>
      <w:r>
        <w:t xml:space="preserve"> Наталії Миколаї</w:t>
      </w:r>
      <w:r>
        <w:t xml:space="preserve">вні – 5000 (п'ять тисяч) гривень (проживає за </w:t>
      </w:r>
      <w:proofErr w:type="spellStart"/>
      <w:r>
        <w:t>адресою</w:t>
      </w:r>
      <w:proofErr w:type="spellEnd"/>
      <w:r>
        <w:t>:  ______________);</w:t>
      </w:r>
    </w:p>
    <w:p w14:paraId="41F64635" w14:textId="77777777" w:rsidR="00141854" w:rsidRDefault="007209A1">
      <w:pPr>
        <w:ind w:firstLine="567"/>
        <w:jc w:val="both"/>
      </w:pPr>
      <w:proofErr w:type="spellStart"/>
      <w:r>
        <w:t>Куруці</w:t>
      </w:r>
      <w:proofErr w:type="spellEnd"/>
      <w:r>
        <w:t xml:space="preserve"> Вірі Корніївні – 5000 (п'ять тисяч) гривень (проживає за </w:t>
      </w:r>
      <w:proofErr w:type="spellStart"/>
      <w:r>
        <w:t>адресою</w:t>
      </w:r>
      <w:proofErr w:type="spellEnd"/>
      <w:r>
        <w:t xml:space="preserve"> ______________);: </w:t>
      </w:r>
    </w:p>
    <w:p w14:paraId="1FF02B88" w14:textId="77777777" w:rsidR="00141854" w:rsidRDefault="007209A1">
      <w:pPr>
        <w:ind w:firstLine="567"/>
        <w:jc w:val="both"/>
      </w:pPr>
      <w:proofErr w:type="spellStart"/>
      <w:r>
        <w:t>Луговській</w:t>
      </w:r>
      <w:proofErr w:type="spellEnd"/>
      <w:r>
        <w:t xml:space="preserve"> Олені Миколаївні – 10 000 (десять тисяч) гривень (проживає за </w:t>
      </w:r>
      <w:proofErr w:type="spellStart"/>
      <w:r>
        <w:t>адресою</w:t>
      </w:r>
      <w:proofErr w:type="spellEnd"/>
      <w:r>
        <w:t xml:space="preserve">:  </w:t>
      </w:r>
      <w:r>
        <w:t>______________);</w:t>
      </w:r>
    </w:p>
    <w:p w14:paraId="5BC2D6CC" w14:textId="77777777" w:rsidR="00141854" w:rsidRDefault="007209A1">
      <w:pPr>
        <w:ind w:firstLine="567"/>
        <w:jc w:val="both"/>
      </w:pPr>
      <w:proofErr w:type="spellStart"/>
      <w:r>
        <w:t>Луцюк</w:t>
      </w:r>
      <w:proofErr w:type="spellEnd"/>
      <w:r>
        <w:t xml:space="preserve"> Тетяні Олександрівні – 10 000 (десять тисяч) гривень (проживає за </w:t>
      </w:r>
      <w:proofErr w:type="spellStart"/>
      <w:r>
        <w:t>адресою</w:t>
      </w:r>
      <w:proofErr w:type="spellEnd"/>
      <w:r>
        <w:t>:  ______________);</w:t>
      </w:r>
    </w:p>
    <w:p w14:paraId="5CB73A82" w14:textId="77777777" w:rsidR="00141854" w:rsidRDefault="007209A1">
      <w:pPr>
        <w:ind w:firstLine="567"/>
        <w:jc w:val="both"/>
      </w:pPr>
      <w:proofErr w:type="spellStart"/>
      <w:r>
        <w:t>Лавренчук</w:t>
      </w:r>
      <w:proofErr w:type="spellEnd"/>
      <w:r>
        <w:t xml:space="preserve"> Лілії Леонтіївні – 10 000 (десять тисяч) гривень (проживає за </w:t>
      </w:r>
      <w:proofErr w:type="spellStart"/>
      <w:r>
        <w:t>адресою</w:t>
      </w:r>
      <w:proofErr w:type="spellEnd"/>
      <w:r>
        <w:t>:  ______________);</w:t>
      </w:r>
    </w:p>
    <w:p w14:paraId="7C4C645D" w14:textId="77777777" w:rsidR="00141854" w:rsidRDefault="007209A1">
      <w:pPr>
        <w:ind w:firstLine="567"/>
        <w:jc w:val="both"/>
      </w:pPr>
      <w:proofErr w:type="spellStart"/>
      <w:r>
        <w:t>Луць</w:t>
      </w:r>
      <w:proofErr w:type="spellEnd"/>
      <w:r>
        <w:t xml:space="preserve"> Тетяні Варфоломіївні – 10 000 (десят</w:t>
      </w:r>
      <w:r>
        <w:t xml:space="preserve">ь тисяч) гривень (проживає за </w:t>
      </w:r>
      <w:proofErr w:type="spellStart"/>
      <w:r>
        <w:t>адресою</w:t>
      </w:r>
      <w:proofErr w:type="spellEnd"/>
      <w:r>
        <w:t>:  ______________);</w:t>
      </w:r>
    </w:p>
    <w:p w14:paraId="19B34D82" w14:textId="77777777" w:rsidR="00141854" w:rsidRDefault="007209A1">
      <w:pPr>
        <w:ind w:firstLine="567"/>
        <w:jc w:val="both"/>
      </w:pPr>
      <w:r>
        <w:t xml:space="preserve">Лучуку Олександру Пилиповичу – 10 000 (десять тисяч) гривень (проживає за </w:t>
      </w:r>
      <w:proofErr w:type="spellStart"/>
      <w:r>
        <w:t>адресою</w:t>
      </w:r>
      <w:proofErr w:type="spellEnd"/>
      <w:r>
        <w:t>:  ______________);</w:t>
      </w:r>
    </w:p>
    <w:p w14:paraId="0EB12250" w14:textId="77777777" w:rsidR="00141854" w:rsidRDefault="007209A1">
      <w:pPr>
        <w:ind w:firstLine="567"/>
        <w:jc w:val="both"/>
      </w:pPr>
      <w:proofErr w:type="spellStart"/>
      <w:r>
        <w:t>Мандзик</w:t>
      </w:r>
      <w:proofErr w:type="spellEnd"/>
      <w:r>
        <w:t xml:space="preserve"> Ользі Олександрівні – 10 000 (десять тисяч) гривень (проживає за </w:t>
      </w:r>
      <w:proofErr w:type="spellStart"/>
      <w:r>
        <w:t>адресою</w:t>
      </w:r>
      <w:proofErr w:type="spellEnd"/>
      <w:r>
        <w:t>: ______________);</w:t>
      </w:r>
    </w:p>
    <w:p w14:paraId="3C7DFF60" w14:textId="77777777" w:rsidR="00141854" w:rsidRDefault="007209A1">
      <w:pPr>
        <w:ind w:firstLine="567"/>
        <w:jc w:val="both"/>
      </w:pPr>
      <w:proofErr w:type="spellStart"/>
      <w:r>
        <w:t>Марцинюк</w:t>
      </w:r>
      <w:proofErr w:type="spellEnd"/>
      <w:r>
        <w:t xml:space="preserve"> Руслані Павлівні – 10 000 (десять тисяч) гривень (проживає за </w:t>
      </w:r>
      <w:proofErr w:type="spellStart"/>
      <w:r>
        <w:t>адресою</w:t>
      </w:r>
      <w:proofErr w:type="spellEnd"/>
      <w:r>
        <w:t>:  ______________);</w:t>
      </w:r>
    </w:p>
    <w:p w14:paraId="48BAD513" w14:textId="77777777" w:rsidR="00141854" w:rsidRDefault="007209A1">
      <w:pPr>
        <w:pStyle w:val="Style5"/>
        <w:widowControl/>
        <w:ind w:firstLine="567"/>
      </w:pPr>
      <w:proofErr w:type="spellStart"/>
      <w:r>
        <w:rPr>
          <w:rStyle w:val="FontStyle13"/>
          <w:sz w:val="28"/>
          <w:szCs w:val="28"/>
          <w:lang w:val="uk-UA"/>
        </w:rPr>
        <w:t>Марцинюк</w:t>
      </w:r>
      <w:proofErr w:type="spellEnd"/>
      <w:r>
        <w:rPr>
          <w:rStyle w:val="FontStyle13"/>
          <w:sz w:val="28"/>
          <w:szCs w:val="28"/>
          <w:lang w:val="uk-UA"/>
        </w:rPr>
        <w:t xml:space="preserve"> Галині Федорівні – 10 000 (десять тисяч) гривень (проживає за </w:t>
      </w:r>
      <w:proofErr w:type="spellStart"/>
      <w:r>
        <w:rPr>
          <w:rStyle w:val="FontStyle13"/>
          <w:sz w:val="28"/>
          <w:szCs w:val="28"/>
          <w:lang w:val="uk-UA"/>
        </w:rPr>
        <w:t>адресою</w:t>
      </w:r>
      <w:proofErr w:type="spellEnd"/>
      <w:r>
        <w:rPr>
          <w:rStyle w:val="FontStyle13"/>
          <w:sz w:val="28"/>
          <w:szCs w:val="28"/>
          <w:lang w:val="uk-UA"/>
        </w:rPr>
        <w:t>:  ______________);</w:t>
      </w:r>
    </w:p>
    <w:p w14:paraId="428D1384" w14:textId="77777777" w:rsidR="00141854" w:rsidRDefault="007209A1">
      <w:pPr>
        <w:ind w:firstLine="567"/>
        <w:jc w:val="both"/>
      </w:pPr>
      <w:r>
        <w:t>Марчук Марії Лаврентіївні – 5000 (п'ять тисяч) гривень (про</w:t>
      </w:r>
      <w:r>
        <w:t xml:space="preserve">живає за </w:t>
      </w:r>
      <w:proofErr w:type="spellStart"/>
      <w:r>
        <w:t>адресою</w:t>
      </w:r>
      <w:proofErr w:type="spellEnd"/>
      <w:r>
        <w:t>:  ______________);</w:t>
      </w:r>
    </w:p>
    <w:p w14:paraId="39329216" w14:textId="77777777" w:rsidR="00141854" w:rsidRDefault="007209A1">
      <w:pPr>
        <w:ind w:firstLine="567"/>
        <w:jc w:val="both"/>
      </w:pPr>
      <w:r>
        <w:t xml:space="preserve">Махновець Марії Юріївні – 10 000 (десять тисяч) гривень (проживає за </w:t>
      </w:r>
      <w:proofErr w:type="spellStart"/>
      <w:r>
        <w:t>адресою</w:t>
      </w:r>
      <w:proofErr w:type="spellEnd"/>
      <w:r>
        <w:t xml:space="preserve">: ______________); </w:t>
      </w:r>
    </w:p>
    <w:p w14:paraId="641B1561" w14:textId="77777777" w:rsidR="00141854" w:rsidRDefault="007209A1">
      <w:pPr>
        <w:ind w:firstLine="567"/>
        <w:jc w:val="both"/>
      </w:pPr>
      <w:r>
        <w:t xml:space="preserve">Мельничук Ніні Захарівні – 10 000 (десять тисяч) гривень (проживає за </w:t>
      </w:r>
      <w:proofErr w:type="spellStart"/>
      <w:r>
        <w:t>адресою</w:t>
      </w:r>
      <w:proofErr w:type="spellEnd"/>
      <w:r>
        <w:t>:  ______________);</w:t>
      </w:r>
    </w:p>
    <w:p w14:paraId="7E101DB3" w14:textId="77777777" w:rsidR="00141854" w:rsidRDefault="007209A1">
      <w:pPr>
        <w:ind w:firstLine="567"/>
        <w:jc w:val="both"/>
      </w:pPr>
      <w:proofErr w:type="spellStart"/>
      <w:r>
        <w:t>Наюк</w:t>
      </w:r>
      <w:proofErr w:type="spellEnd"/>
      <w:r>
        <w:t xml:space="preserve"> Ірині Миколаївні – 10 </w:t>
      </w:r>
      <w:r>
        <w:t xml:space="preserve">000 (десять тисяч) гривень (проживає за </w:t>
      </w:r>
      <w:proofErr w:type="spellStart"/>
      <w:r>
        <w:t>адресою</w:t>
      </w:r>
      <w:proofErr w:type="spellEnd"/>
      <w:r>
        <w:t>:  ______________);</w:t>
      </w:r>
    </w:p>
    <w:p w14:paraId="4B5058B5" w14:textId="77777777" w:rsidR="00141854" w:rsidRDefault="007209A1">
      <w:pPr>
        <w:ind w:firstLine="567"/>
        <w:jc w:val="both"/>
      </w:pPr>
      <w:r>
        <w:t xml:space="preserve">Ольховській Віті Миколаївні – 10 000 (десять тисяч) гривень (проживає за </w:t>
      </w:r>
      <w:proofErr w:type="spellStart"/>
      <w:r>
        <w:t>адресою</w:t>
      </w:r>
      <w:proofErr w:type="spellEnd"/>
      <w:r>
        <w:t>: ______________);</w:t>
      </w:r>
    </w:p>
    <w:p w14:paraId="6467FB2F" w14:textId="77777777" w:rsidR="00141854" w:rsidRDefault="007209A1">
      <w:pPr>
        <w:ind w:firstLine="567"/>
        <w:jc w:val="both"/>
      </w:pPr>
      <w:proofErr w:type="spellStart"/>
      <w:r>
        <w:t>Онопріяк</w:t>
      </w:r>
      <w:proofErr w:type="spellEnd"/>
      <w:r>
        <w:t xml:space="preserve"> Наталії Анатоліївні – 10 000 (десять тисяч) гривень (проживає за </w:t>
      </w:r>
      <w:proofErr w:type="spellStart"/>
      <w:r>
        <w:t>адресою</w:t>
      </w:r>
      <w:proofErr w:type="spellEnd"/>
      <w:r>
        <w:t>:  ______</w:t>
      </w:r>
      <w:r>
        <w:t>________);</w:t>
      </w:r>
    </w:p>
    <w:p w14:paraId="041C1557" w14:textId="77777777" w:rsidR="00141854" w:rsidRDefault="007209A1">
      <w:pPr>
        <w:ind w:firstLine="567"/>
        <w:jc w:val="both"/>
      </w:pPr>
      <w:r>
        <w:t xml:space="preserve">Прокопчук Валентині Миколаївні – 5000 (п'ять тисяч) гривень (проживає за </w:t>
      </w:r>
      <w:proofErr w:type="spellStart"/>
      <w:r>
        <w:t>адресою</w:t>
      </w:r>
      <w:proofErr w:type="spellEnd"/>
      <w:r>
        <w:t>:  ______________);</w:t>
      </w:r>
    </w:p>
    <w:p w14:paraId="446B6739" w14:textId="77777777" w:rsidR="00141854" w:rsidRDefault="007209A1">
      <w:pPr>
        <w:ind w:firstLine="567"/>
        <w:jc w:val="both"/>
      </w:pPr>
      <w:r>
        <w:t xml:space="preserve">Прокопчуку Івану Вікторовичу – 5000 (п'ять тисяч) гривень (проживає за </w:t>
      </w:r>
      <w:proofErr w:type="spellStart"/>
      <w:r>
        <w:t>адресою</w:t>
      </w:r>
      <w:proofErr w:type="spellEnd"/>
      <w:r>
        <w:t>:  ______________);</w:t>
      </w:r>
    </w:p>
    <w:p w14:paraId="6763CD85" w14:textId="77777777" w:rsidR="00141854" w:rsidRDefault="007209A1">
      <w:pPr>
        <w:ind w:firstLine="567"/>
        <w:jc w:val="both"/>
      </w:pPr>
      <w:proofErr w:type="spellStart"/>
      <w:r>
        <w:t>Рассказовій</w:t>
      </w:r>
      <w:proofErr w:type="spellEnd"/>
      <w:r>
        <w:t xml:space="preserve"> Тетяні Миколаївні – 10 000 (десять </w:t>
      </w:r>
      <w:r>
        <w:t xml:space="preserve">тисяч) гривень (проживає за </w:t>
      </w:r>
      <w:proofErr w:type="spellStart"/>
      <w:r>
        <w:t>адресою</w:t>
      </w:r>
      <w:proofErr w:type="spellEnd"/>
      <w:r>
        <w:t>:  ______________);</w:t>
      </w:r>
    </w:p>
    <w:p w14:paraId="7AD06305" w14:textId="77777777" w:rsidR="00141854" w:rsidRDefault="007209A1">
      <w:pPr>
        <w:ind w:firstLine="567"/>
        <w:jc w:val="both"/>
      </w:pPr>
      <w:proofErr w:type="spellStart"/>
      <w:r>
        <w:t>Скворцовій</w:t>
      </w:r>
      <w:proofErr w:type="spellEnd"/>
      <w:r>
        <w:t xml:space="preserve"> Валентині Сергіївні – 10 000 (десять тисяч) гривень (проживає за </w:t>
      </w:r>
      <w:proofErr w:type="spellStart"/>
      <w:r>
        <w:t>адресою</w:t>
      </w:r>
      <w:proofErr w:type="spellEnd"/>
      <w:r>
        <w:t>:  ______________);</w:t>
      </w:r>
    </w:p>
    <w:p w14:paraId="2773B2C0" w14:textId="77777777" w:rsidR="00141854" w:rsidRDefault="007209A1">
      <w:pPr>
        <w:ind w:firstLine="567"/>
        <w:jc w:val="both"/>
      </w:pPr>
      <w:r>
        <w:lastRenderedPageBreak/>
        <w:t xml:space="preserve">Стеценко Тетяні Олександрівні – 10 000 (десять тисяч) гривень (проживає за </w:t>
      </w:r>
      <w:proofErr w:type="spellStart"/>
      <w:r>
        <w:t>адресою</w:t>
      </w:r>
      <w:proofErr w:type="spellEnd"/>
      <w:r>
        <w:t>:  _____________</w:t>
      </w:r>
      <w:r>
        <w:t>_);</w:t>
      </w:r>
    </w:p>
    <w:p w14:paraId="1C9D3403" w14:textId="77777777" w:rsidR="00141854" w:rsidRDefault="007209A1">
      <w:pPr>
        <w:ind w:firstLine="567"/>
        <w:jc w:val="both"/>
      </w:pPr>
      <w:proofErr w:type="spellStart"/>
      <w:r>
        <w:t>Стець</w:t>
      </w:r>
      <w:proofErr w:type="spellEnd"/>
      <w:r>
        <w:t xml:space="preserve"> Інні Віталіївні – 10 000 (десять тисяч) гривень (проживає за </w:t>
      </w:r>
      <w:proofErr w:type="spellStart"/>
      <w:r>
        <w:t>адресою</w:t>
      </w:r>
      <w:proofErr w:type="spellEnd"/>
      <w:r>
        <w:t>:  ______________);</w:t>
      </w:r>
    </w:p>
    <w:p w14:paraId="55E11CC6" w14:textId="77777777" w:rsidR="00141854" w:rsidRDefault="007209A1">
      <w:pPr>
        <w:ind w:firstLine="567"/>
        <w:jc w:val="both"/>
      </w:pPr>
      <w:proofErr w:type="spellStart"/>
      <w:r>
        <w:t>Стешенко</w:t>
      </w:r>
      <w:proofErr w:type="spellEnd"/>
      <w:r>
        <w:t xml:space="preserve"> Олені Петрівні – 5000 (п'ять тисяч) гривень (проживає за </w:t>
      </w:r>
      <w:proofErr w:type="spellStart"/>
      <w:r>
        <w:t>адресою</w:t>
      </w:r>
      <w:proofErr w:type="spellEnd"/>
      <w:r>
        <w:t>:  ______________);</w:t>
      </w:r>
    </w:p>
    <w:p w14:paraId="3819AEEC" w14:textId="77777777" w:rsidR="00141854" w:rsidRDefault="007209A1">
      <w:pPr>
        <w:ind w:firstLine="567"/>
        <w:jc w:val="both"/>
      </w:pPr>
      <w:r>
        <w:t xml:space="preserve">Твердохліб Наталії Петрівні – 10 000 (десять тисяч) </w:t>
      </w:r>
      <w:r>
        <w:t xml:space="preserve">гривень (проживає за </w:t>
      </w:r>
      <w:proofErr w:type="spellStart"/>
      <w:r>
        <w:t>адресою</w:t>
      </w:r>
      <w:proofErr w:type="spellEnd"/>
      <w:r>
        <w:t>:  ______________);</w:t>
      </w:r>
    </w:p>
    <w:p w14:paraId="4C586927" w14:textId="77777777" w:rsidR="00141854" w:rsidRDefault="007209A1">
      <w:pPr>
        <w:pStyle w:val="Style5"/>
        <w:widowControl/>
        <w:ind w:firstLine="567"/>
      </w:pPr>
      <w:proofErr w:type="spellStart"/>
      <w:r>
        <w:rPr>
          <w:rStyle w:val="FontStyle13"/>
          <w:sz w:val="28"/>
          <w:szCs w:val="28"/>
          <w:lang w:val="uk-UA"/>
        </w:rPr>
        <w:t>Упоровій</w:t>
      </w:r>
      <w:proofErr w:type="spellEnd"/>
      <w:r>
        <w:rPr>
          <w:rStyle w:val="FontStyle13"/>
          <w:sz w:val="28"/>
          <w:szCs w:val="28"/>
          <w:lang w:val="uk-UA"/>
        </w:rPr>
        <w:t xml:space="preserve"> Тамарі </w:t>
      </w:r>
      <w:proofErr w:type="spellStart"/>
      <w:r>
        <w:rPr>
          <w:rStyle w:val="FontStyle13"/>
          <w:sz w:val="28"/>
          <w:szCs w:val="28"/>
          <w:lang w:val="uk-UA"/>
        </w:rPr>
        <w:t>Пулатівні</w:t>
      </w:r>
      <w:proofErr w:type="spellEnd"/>
      <w:r>
        <w:rPr>
          <w:rStyle w:val="FontStyle13"/>
          <w:sz w:val="28"/>
          <w:szCs w:val="28"/>
          <w:lang w:val="uk-UA"/>
        </w:rPr>
        <w:t xml:space="preserve"> – 10 000 (десять тисяч) гривень (проживає за </w:t>
      </w:r>
      <w:proofErr w:type="spellStart"/>
      <w:r>
        <w:rPr>
          <w:rStyle w:val="FontStyle13"/>
          <w:sz w:val="28"/>
          <w:szCs w:val="28"/>
          <w:lang w:val="uk-UA"/>
        </w:rPr>
        <w:t>адресою</w:t>
      </w:r>
      <w:proofErr w:type="spellEnd"/>
      <w:r>
        <w:rPr>
          <w:rStyle w:val="FontStyle13"/>
          <w:sz w:val="28"/>
          <w:szCs w:val="28"/>
          <w:lang w:val="uk-UA"/>
        </w:rPr>
        <w:t>: ______________);</w:t>
      </w:r>
    </w:p>
    <w:p w14:paraId="76C6D9B4" w14:textId="77777777" w:rsidR="00141854" w:rsidRDefault="007209A1">
      <w:pPr>
        <w:ind w:firstLine="567"/>
        <w:jc w:val="both"/>
      </w:pPr>
      <w:r>
        <w:t xml:space="preserve">Філіпчук Любові Дмитрівні – 5000 (п'ять тисяч) гривень (проживає за </w:t>
      </w:r>
      <w:proofErr w:type="spellStart"/>
      <w:r>
        <w:t>адресою</w:t>
      </w:r>
      <w:proofErr w:type="spellEnd"/>
      <w:r>
        <w:t>:  ______________);</w:t>
      </w:r>
    </w:p>
    <w:p w14:paraId="459AB4BE" w14:textId="77777777" w:rsidR="00141854" w:rsidRDefault="007209A1">
      <w:pPr>
        <w:ind w:firstLine="567"/>
        <w:jc w:val="both"/>
      </w:pPr>
      <w:r>
        <w:t>Філіпчуку Яросла</w:t>
      </w:r>
      <w:r>
        <w:t xml:space="preserve">ву Володимировичу – 5000 (п'ять тисяч) гривень (проживає за </w:t>
      </w:r>
      <w:proofErr w:type="spellStart"/>
      <w:r>
        <w:t>адресою</w:t>
      </w:r>
      <w:proofErr w:type="spellEnd"/>
      <w:r>
        <w:t>: ______________);</w:t>
      </w:r>
    </w:p>
    <w:p w14:paraId="5B14BBA8" w14:textId="77777777" w:rsidR="00141854" w:rsidRDefault="007209A1">
      <w:pPr>
        <w:ind w:firstLine="567"/>
        <w:jc w:val="both"/>
      </w:pPr>
      <w:proofErr w:type="spellStart"/>
      <w:r>
        <w:t>Хамраєвій</w:t>
      </w:r>
      <w:proofErr w:type="spellEnd"/>
      <w:r>
        <w:t xml:space="preserve"> Антоніні Климівні – 5000 (п'ять тисяч) гривень (проживає за </w:t>
      </w:r>
      <w:proofErr w:type="spellStart"/>
      <w:r>
        <w:t>адресою</w:t>
      </w:r>
      <w:proofErr w:type="spellEnd"/>
      <w:r>
        <w:t>:  ______________);</w:t>
      </w:r>
    </w:p>
    <w:p w14:paraId="457005AE" w14:textId="77777777" w:rsidR="00141854" w:rsidRDefault="007209A1">
      <w:pPr>
        <w:ind w:firstLine="567"/>
        <w:jc w:val="both"/>
      </w:pPr>
      <w:proofErr w:type="spellStart"/>
      <w:r>
        <w:t>Хамраєву</w:t>
      </w:r>
      <w:proofErr w:type="spellEnd"/>
      <w:r>
        <w:t xml:space="preserve"> </w:t>
      </w:r>
      <w:proofErr w:type="spellStart"/>
      <w:r>
        <w:t>Шонійозу</w:t>
      </w:r>
      <w:proofErr w:type="spellEnd"/>
      <w:r>
        <w:t xml:space="preserve"> </w:t>
      </w:r>
      <w:proofErr w:type="spellStart"/>
      <w:r>
        <w:t>Турнійозовичу</w:t>
      </w:r>
      <w:proofErr w:type="spellEnd"/>
      <w:r>
        <w:t xml:space="preserve"> – 5000 (п'ять тисяч) гривень </w:t>
      </w:r>
      <w:r>
        <w:t xml:space="preserve">(проживає за </w:t>
      </w:r>
      <w:proofErr w:type="spellStart"/>
      <w:r>
        <w:t>адресою</w:t>
      </w:r>
      <w:proofErr w:type="spellEnd"/>
      <w:r>
        <w:t>:  ______________);</w:t>
      </w:r>
    </w:p>
    <w:p w14:paraId="7596C265" w14:textId="77777777" w:rsidR="00141854" w:rsidRDefault="007209A1">
      <w:pPr>
        <w:ind w:firstLine="567"/>
        <w:jc w:val="both"/>
      </w:pPr>
      <w:proofErr w:type="spellStart"/>
      <w:r>
        <w:t>Хомяк</w:t>
      </w:r>
      <w:proofErr w:type="spellEnd"/>
      <w:r>
        <w:t xml:space="preserve"> Катерині Олександрівні – 10 000 (десять тисяч) гривень (проживає за </w:t>
      </w:r>
      <w:proofErr w:type="spellStart"/>
      <w:r>
        <w:t>адресою</w:t>
      </w:r>
      <w:proofErr w:type="spellEnd"/>
      <w:r>
        <w:t>:  ______________);</w:t>
      </w:r>
    </w:p>
    <w:p w14:paraId="33AC82E5" w14:textId="77777777" w:rsidR="00141854" w:rsidRDefault="007209A1">
      <w:pPr>
        <w:ind w:firstLine="567"/>
        <w:jc w:val="both"/>
      </w:pPr>
      <w:r>
        <w:t xml:space="preserve">Чабанчук Любові Іванівні – 5000 (п'ять тисяч) гривень (проживає за </w:t>
      </w:r>
      <w:proofErr w:type="spellStart"/>
      <w:r>
        <w:t>адресою</w:t>
      </w:r>
      <w:proofErr w:type="spellEnd"/>
      <w:r>
        <w:t xml:space="preserve">: ______________); </w:t>
      </w:r>
    </w:p>
    <w:p w14:paraId="7C265BBC" w14:textId="77777777" w:rsidR="00141854" w:rsidRDefault="007209A1">
      <w:pPr>
        <w:ind w:firstLine="567"/>
        <w:jc w:val="both"/>
      </w:pPr>
      <w:r>
        <w:t>Чабанчуку Миколі Петр</w:t>
      </w:r>
      <w:r>
        <w:t xml:space="preserve">овичу – 5000 (п'ять тисяч) гривень (проживає за </w:t>
      </w:r>
      <w:proofErr w:type="spellStart"/>
      <w:r>
        <w:t>адресою</w:t>
      </w:r>
      <w:proofErr w:type="spellEnd"/>
      <w:r>
        <w:t>:  ______________);</w:t>
      </w:r>
    </w:p>
    <w:p w14:paraId="669A459D" w14:textId="77777777" w:rsidR="00141854" w:rsidRDefault="007209A1">
      <w:pPr>
        <w:ind w:firstLine="567"/>
        <w:jc w:val="both"/>
      </w:pPr>
      <w:proofErr w:type="spellStart"/>
      <w:r>
        <w:t>Чучаліній</w:t>
      </w:r>
      <w:proofErr w:type="spellEnd"/>
      <w:r>
        <w:t xml:space="preserve"> Вірі Антонівні – 10 000 (десять тисяч) гривень (проживає за </w:t>
      </w:r>
      <w:proofErr w:type="spellStart"/>
      <w:r>
        <w:t>адресою</w:t>
      </w:r>
      <w:proofErr w:type="spellEnd"/>
      <w:r>
        <w:t>:  ______________);</w:t>
      </w:r>
    </w:p>
    <w:p w14:paraId="476D7DDD" w14:textId="77777777" w:rsidR="00141854" w:rsidRDefault="007209A1">
      <w:pPr>
        <w:ind w:firstLine="567"/>
        <w:jc w:val="both"/>
      </w:pPr>
      <w:proofErr w:type="spellStart"/>
      <w:r>
        <w:t>Шкредю</w:t>
      </w:r>
      <w:proofErr w:type="spellEnd"/>
      <w:r>
        <w:t xml:space="preserve"> Олексію Григоровичу – 10 000 (десять тисяч) гривень (проживає за </w:t>
      </w:r>
      <w:proofErr w:type="spellStart"/>
      <w:r>
        <w:t>адресою</w:t>
      </w:r>
      <w:proofErr w:type="spellEnd"/>
      <w:r>
        <w:t>:  __</w:t>
      </w:r>
      <w:r>
        <w:t>____________);</w:t>
      </w:r>
    </w:p>
    <w:p w14:paraId="4E825B5B" w14:textId="77777777" w:rsidR="00141854" w:rsidRDefault="007209A1">
      <w:pPr>
        <w:ind w:firstLine="567"/>
        <w:jc w:val="both"/>
      </w:pPr>
      <w:r>
        <w:t xml:space="preserve">Шостак Валентині Іванівні – 5000 (п'ять тисяч) гривень (проживає за </w:t>
      </w:r>
      <w:proofErr w:type="spellStart"/>
      <w:r>
        <w:t>адресою</w:t>
      </w:r>
      <w:proofErr w:type="spellEnd"/>
      <w:r>
        <w:t>:  ______________);</w:t>
      </w:r>
    </w:p>
    <w:p w14:paraId="79F78440" w14:textId="77777777" w:rsidR="00141854" w:rsidRDefault="007209A1">
      <w:pPr>
        <w:ind w:firstLine="567"/>
        <w:jc w:val="both"/>
      </w:pPr>
      <w:r>
        <w:t xml:space="preserve">Шостак Майї Вікторівні – 5000 (п'ять тисяч) гривень (проживає за </w:t>
      </w:r>
      <w:proofErr w:type="spellStart"/>
      <w:r>
        <w:t>адресою</w:t>
      </w:r>
      <w:proofErr w:type="spellEnd"/>
      <w:r>
        <w:t>:  ______________);</w:t>
      </w:r>
    </w:p>
    <w:p w14:paraId="2799956B" w14:textId="77777777" w:rsidR="00141854" w:rsidRDefault="007209A1">
      <w:pPr>
        <w:spacing w:before="80"/>
        <w:ind w:firstLine="567"/>
        <w:jc w:val="both"/>
      </w:pPr>
      <w:r>
        <w:t>Шульзі Тетяні Григорівні – 10 000 (десять тисяч) гриве</w:t>
      </w:r>
      <w:r>
        <w:t xml:space="preserve">нь (проживає за </w:t>
      </w:r>
      <w:proofErr w:type="spellStart"/>
      <w:r>
        <w:t>адресою</w:t>
      </w:r>
      <w:proofErr w:type="spellEnd"/>
      <w:r>
        <w:t>:  ______________).</w:t>
      </w:r>
    </w:p>
    <w:p w14:paraId="4A06019D" w14:textId="77777777" w:rsidR="00141854" w:rsidRDefault="007209A1">
      <w:pPr>
        <w:pStyle w:val="Style5"/>
        <w:widowControl/>
        <w:ind w:firstLine="567"/>
      </w:pPr>
      <w:r>
        <w:rPr>
          <w:sz w:val="28"/>
          <w:szCs w:val="28"/>
          <w:lang w:val="uk-UA"/>
        </w:rPr>
        <w:t>2. Департаменту соціальної політики міської ради провести відповідні перерахування коштів.</w:t>
      </w:r>
    </w:p>
    <w:p w14:paraId="6378B269" w14:textId="77777777" w:rsidR="00141854" w:rsidRDefault="007209A1">
      <w:pPr>
        <w:pStyle w:val="af"/>
        <w:widowControl/>
        <w:spacing w:after="0"/>
        <w:ind w:firstLine="567"/>
        <w:jc w:val="both"/>
      </w:pPr>
      <w:r>
        <w:t xml:space="preserve">3. Контроль за виконанням розпорядження покласти на заступника міського голови Ірину </w:t>
      </w:r>
      <w:proofErr w:type="spellStart"/>
      <w:r>
        <w:t>Чебелюк</w:t>
      </w:r>
      <w:proofErr w:type="spellEnd"/>
      <w:r>
        <w:t>.</w:t>
      </w:r>
    </w:p>
    <w:p w14:paraId="28613FD6" w14:textId="77777777" w:rsidR="00141854" w:rsidRDefault="00141854">
      <w:pPr>
        <w:pStyle w:val="af"/>
        <w:widowControl/>
        <w:spacing w:after="0"/>
        <w:ind w:firstLine="720"/>
        <w:jc w:val="both"/>
      </w:pPr>
    </w:p>
    <w:p w14:paraId="35DAB87A" w14:textId="77777777" w:rsidR="00141854" w:rsidRDefault="00141854">
      <w:pPr>
        <w:pStyle w:val="af"/>
        <w:widowControl/>
        <w:spacing w:after="0"/>
        <w:ind w:firstLine="720"/>
        <w:jc w:val="both"/>
      </w:pPr>
    </w:p>
    <w:p w14:paraId="22E401F4" w14:textId="77777777" w:rsidR="00141854" w:rsidRDefault="007209A1">
      <w:r>
        <w:t>Міський голова</w:t>
      </w:r>
      <w:r>
        <w:tab/>
      </w:r>
      <w:r>
        <w:tab/>
      </w:r>
      <w:r>
        <w:tab/>
      </w:r>
      <w:r>
        <w:tab/>
      </w:r>
      <w:r>
        <w:tab/>
        <w:t xml:space="preserve"> </w:t>
      </w:r>
      <w:r>
        <w:tab/>
      </w:r>
      <w:r>
        <w:tab/>
      </w:r>
      <w:r>
        <w:tab/>
        <w:t>Іго</w:t>
      </w:r>
      <w:r>
        <w:t xml:space="preserve">р ПОЛІЩУК </w:t>
      </w:r>
    </w:p>
    <w:p w14:paraId="202BBB1E" w14:textId="77777777" w:rsidR="00141854" w:rsidRDefault="00141854">
      <w:pPr>
        <w:rPr>
          <w:sz w:val="24"/>
          <w:szCs w:val="24"/>
        </w:rPr>
      </w:pPr>
    </w:p>
    <w:p w14:paraId="48B640B2" w14:textId="77777777" w:rsidR="00141854" w:rsidRDefault="007209A1">
      <w:r>
        <w:rPr>
          <w:sz w:val="24"/>
          <w:szCs w:val="24"/>
        </w:rPr>
        <w:t>Майборода 284 177</w:t>
      </w:r>
    </w:p>
    <w:sectPr w:rsidR="00141854">
      <w:headerReference w:type="default" r:id="rId8"/>
      <w:pgSz w:w="11906" w:h="16838"/>
      <w:pgMar w:top="766" w:right="567" w:bottom="1134" w:left="1985" w:header="709" w:footer="72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7EEB22" w14:textId="77777777" w:rsidR="00000000" w:rsidRDefault="007209A1">
      <w:r>
        <w:separator/>
      </w:r>
    </w:p>
  </w:endnote>
  <w:endnote w:type="continuationSeparator" w:id="0">
    <w:p w14:paraId="4860B363" w14:textId="77777777" w:rsidR="00000000" w:rsidRDefault="007209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icrosoft YaHei">
    <w:panose1 w:val="020B0503020204020204"/>
    <w:charset w:val="00"/>
    <w:family w:val="roman"/>
    <w:notTrueType/>
    <w:pitch w:val="default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Verdana">
    <w:panose1 w:val="020B0604030504040204"/>
    <w:charset w:val="01"/>
    <w:family w:val="roman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11878C" w14:textId="77777777" w:rsidR="00000000" w:rsidRDefault="007209A1">
      <w:r>
        <w:separator/>
      </w:r>
    </w:p>
  </w:footnote>
  <w:footnote w:type="continuationSeparator" w:id="0">
    <w:p w14:paraId="7312D64F" w14:textId="77777777" w:rsidR="00000000" w:rsidRDefault="007209A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E38A0E" w14:textId="6018EED4" w:rsidR="00141854" w:rsidRDefault="007209A1">
    <w:pPr>
      <w:pStyle w:val="ad"/>
      <w:jc w:val="center"/>
    </w:pPr>
    <w:r>
      <w:rPr>
        <w:noProof/>
      </w:rPr>
      <w:pict w14:anchorId="46705FD3">
        <v:rect id="Врезка1" o:spid="_x0000_s2049" style="position:absolute;left:0;text-align:left;margin-left:0;margin-top:.05pt;width:7.3pt;height:16.05pt;z-index:-503316476;visibility:visible;mso-wrap-style:square;mso-wrap-distance-left:0;mso-wrap-distance-top:0;mso-wrap-distance-right:0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" filled="f" stroked="f">
          <v:textbox style="mso-fit-shape-to-text:t" inset="0,0,0,0">
            <w:txbxContent>
              <w:p w14:paraId="69902DF5" w14:textId="77777777" w:rsidR="00141854" w:rsidRDefault="007209A1">
                <w:pPr>
                  <w:pStyle w:val="ad"/>
                </w:pPr>
                <w:r>
                  <w:rPr>
                    <w:rStyle w:val="a4"/>
                    <w:color w:val="000000"/>
                  </w:rPr>
                  <w:fldChar w:fldCharType="begin"/>
                </w:r>
                <w:r>
                  <w:rPr>
                    <w:rStyle w:val="a4"/>
                  </w:rPr>
                  <w:instrText>PAGE</w:instrText>
                </w:r>
                <w:r>
                  <w:rPr>
                    <w:rStyle w:val="a4"/>
                  </w:rPr>
                  <w:fldChar w:fldCharType="separate"/>
                </w:r>
                <w:r>
                  <w:rPr>
                    <w:rStyle w:val="a4"/>
                  </w:rPr>
                  <w:t>3</w:t>
                </w:r>
                <w:r>
                  <w:rPr>
                    <w:rStyle w:val="a4"/>
                  </w:rPr>
                  <w:fldChar w:fldCharType="end"/>
                </w:r>
              </w:p>
            </w:txbxContent>
          </v:textbox>
          <w10:wrap type="square" side="largest" anchorx="margin"/>
        </v:rect>
      </w:pict>
    </w:r>
  </w:p>
  <w:p w14:paraId="7E340FE7" w14:textId="77777777" w:rsidR="00141854" w:rsidRDefault="00141854">
    <w:pPr>
      <w:pStyle w:val="ad"/>
      <w:jc w:val="center"/>
      <w:rPr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41854"/>
    <w:rsid w:val="00141854"/>
    <w:rsid w:val="007209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061244D8"/>
  <w15:docId w15:val="{9D5D50BF-1608-4AFF-AEC6-C831C19B6C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Cs w:val="22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E705C"/>
    <w:rPr>
      <w:sz w:val="28"/>
      <w:szCs w:val="28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6E705C"/>
    <w:pPr>
      <w:keepNext/>
      <w:jc w:val="center"/>
      <w:outlineLvl w:val="0"/>
    </w:pPr>
    <w:rPr>
      <w:rFonts w:ascii="Cambria" w:hAnsi="Cambria" w:cs="Cambria"/>
      <w:b/>
      <w:bCs/>
      <w:kern w:val="2"/>
      <w:sz w:val="32"/>
      <w:szCs w:val="32"/>
    </w:rPr>
  </w:style>
  <w:style w:type="paragraph" w:styleId="3">
    <w:name w:val="heading 3"/>
    <w:basedOn w:val="a"/>
    <w:next w:val="a"/>
    <w:link w:val="30"/>
    <w:uiPriority w:val="99"/>
    <w:qFormat/>
    <w:rsid w:val="00511C46"/>
    <w:pPr>
      <w:keepNext/>
      <w:spacing w:before="240" w:after="60"/>
      <w:outlineLvl w:val="2"/>
    </w:pPr>
    <w:rPr>
      <w:rFonts w:ascii="Cambria" w:hAnsi="Cambria" w:cs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qFormat/>
    <w:locked/>
    <w:rsid w:val="00C274DE"/>
    <w:rPr>
      <w:rFonts w:ascii="Cambria" w:hAnsi="Cambria" w:cs="Cambria"/>
      <w:b/>
      <w:bCs/>
      <w:kern w:val="2"/>
      <w:sz w:val="32"/>
      <w:szCs w:val="32"/>
      <w:lang w:eastAsia="ru-RU"/>
    </w:rPr>
  </w:style>
  <w:style w:type="character" w:customStyle="1" w:styleId="30">
    <w:name w:val="Заголовок 3 Знак"/>
    <w:basedOn w:val="a0"/>
    <w:link w:val="3"/>
    <w:uiPriority w:val="99"/>
    <w:semiHidden/>
    <w:qFormat/>
    <w:locked/>
    <w:rsid w:val="00C274DE"/>
    <w:rPr>
      <w:rFonts w:ascii="Cambria" w:hAnsi="Cambria" w:cs="Cambria"/>
      <w:b/>
      <w:bCs/>
      <w:sz w:val="26"/>
      <w:szCs w:val="26"/>
      <w:lang w:eastAsia="ru-RU"/>
    </w:rPr>
  </w:style>
  <w:style w:type="character" w:customStyle="1" w:styleId="a3">
    <w:name w:val="Верхний колонтитул Знак"/>
    <w:basedOn w:val="a0"/>
    <w:uiPriority w:val="99"/>
    <w:semiHidden/>
    <w:qFormat/>
    <w:locked/>
    <w:rsid w:val="00C274DE"/>
    <w:rPr>
      <w:sz w:val="28"/>
      <w:szCs w:val="28"/>
      <w:lang w:eastAsia="ru-RU"/>
    </w:rPr>
  </w:style>
  <w:style w:type="character" w:styleId="a4">
    <w:name w:val="page number"/>
    <w:basedOn w:val="a0"/>
    <w:uiPriority w:val="99"/>
    <w:qFormat/>
    <w:rsid w:val="00D21559"/>
  </w:style>
  <w:style w:type="character" w:customStyle="1" w:styleId="a5">
    <w:name w:val="Нижний колонтитул Знак"/>
    <w:basedOn w:val="a0"/>
    <w:uiPriority w:val="99"/>
    <w:semiHidden/>
    <w:qFormat/>
    <w:locked/>
    <w:rsid w:val="00C274DE"/>
    <w:rPr>
      <w:sz w:val="28"/>
      <w:szCs w:val="28"/>
      <w:lang w:eastAsia="ru-RU"/>
    </w:rPr>
  </w:style>
  <w:style w:type="character" w:customStyle="1" w:styleId="a6">
    <w:name w:val="Текст выноски Знак"/>
    <w:basedOn w:val="a0"/>
    <w:uiPriority w:val="99"/>
    <w:semiHidden/>
    <w:qFormat/>
    <w:locked/>
    <w:rsid w:val="00C274DE"/>
    <w:rPr>
      <w:sz w:val="2"/>
      <w:szCs w:val="2"/>
      <w:lang w:eastAsia="ru-RU"/>
    </w:rPr>
  </w:style>
  <w:style w:type="character" w:customStyle="1" w:styleId="ListLabel1">
    <w:name w:val="ListLabel 1"/>
    <w:qFormat/>
    <w:rPr>
      <w:rFonts w:eastAsia="Times New Roman"/>
    </w:rPr>
  </w:style>
  <w:style w:type="character" w:customStyle="1" w:styleId="ListLabel2">
    <w:name w:val="ListLabel 2"/>
    <w:qFormat/>
    <w:rPr>
      <w:rFonts w:eastAsia="Times New Roman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Wingdings"/>
    </w:rPr>
  </w:style>
  <w:style w:type="character" w:customStyle="1" w:styleId="ListLabel5">
    <w:name w:val="ListLabel 5"/>
    <w:qFormat/>
    <w:rPr>
      <w:rFonts w:cs="Symbol"/>
    </w:rPr>
  </w:style>
  <w:style w:type="character" w:customStyle="1" w:styleId="ListLabel6">
    <w:name w:val="ListLabel 6"/>
    <w:qFormat/>
    <w:rPr>
      <w:rFonts w:cs="Courier New"/>
    </w:rPr>
  </w:style>
  <w:style w:type="character" w:customStyle="1" w:styleId="ListLabel7">
    <w:name w:val="ListLabel 7"/>
    <w:qFormat/>
    <w:rPr>
      <w:rFonts w:cs="Wingdings"/>
    </w:rPr>
  </w:style>
  <w:style w:type="character" w:customStyle="1" w:styleId="ListLabel8">
    <w:name w:val="ListLabel 8"/>
    <w:qFormat/>
    <w:rPr>
      <w:rFonts w:cs="Symbol"/>
    </w:rPr>
  </w:style>
  <w:style w:type="character" w:customStyle="1" w:styleId="ListLabel9">
    <w:name w:val="ListLabel 9"/>
    <w:qFormat/>
    <w:rPr>
      <w:rFonts w:cs="Courier New"/>
    </w:rPr>
  </w:style>
  <w:style w:type="character" w:customStyle="1" w:styleId="ListLabel10">
    <w:name w:val="ListLabel 10"/>
    <w:qFormat/>
    <w:rPr>
      <w:rFonts w:cs="Wingdings"/>
    </w:rPr>
  </w:style>
  <w:style w:type="character" w:customStyle="1" w:styleId="ListLabel11">
    <w:name w:val="ListLabel 11"/>
    <w:qFormat/>
    <w:rPr>
      <w:rFonts w:eastAsia="Times New Roman"/>
    </w:rPr>
  </w:style>
  <w:style w:type="character" w:customStyle="1" w:styleId="ListLabel12">
    <w:name w:val="ListLabel 12"/>
    <w:qFormat/>
    <w:rPr>
      <w:rFonts w:cs="Courier New"/>
    </w:rPr>
  </w:style>
  <w:style w:type="character" w:customStyle="1" w:styleId="ListLabel13">
    <w:name w:val="ListLabel 13"/>
    <w:qFormat/>
    <w:rPr>
      <w:rFonts w:cs="Wingdings"/>
    </w:rPr>
  </w:style>
  <w:style w:type="character" w:customStyle="1" w:styleId="ListLabel14">
    <w:name w:val="ListLabel 14"/>
    <w:qFormat/>
    <w:rPr>
      <w:rFonts w:cs="Symbol"/>
    </w:rPr>
  </w:style>
  <w:style w:type="character" w:customStyle="1" w:styleId="ListLabel15">
    <w:name w:val="ListLabel 15"/>
    <w:qFormat/>
    <w:rPr>
      <w:rFonts w:cs="Courier New"/>
    </w:rPr>
  </w:style>
  <w:style w:type="character" w:customStyle="1" w:styleId="ListLabel16">
    <w:name w:val="ListLabel 16"/>
    <w:qFormat/>
    <w:rPr>
      <w:rFonts w:cs="Wingdings"/>
    </w:rPr>
  </w:style>
  <w:style w:type="character" w:customStyle="1" w:styleId="ListLabel17">
    <w:name w:val="ListLabel 17"/>
    <w:qFormat/>
    <w:rPr>
      <w:rFonts w:cs="Symbol"/>
    </w:rPr>
  </w:style>
  <w:style w:type="character" w:customStyle="1" w:styleId="ListLabel18">
    <w:name w:val="ListLabel 18"/>
    <w:qFormat/>
    <w:rPr>
      <w:rFonts w:cs="Courier New"/>
    </w:rPr>
  </w:style>
  <w:style w:type="character" w:customStyle="1" w:styleId="ListLabel19">
    <w:name w:val="ListLabel 19"/>
    <w:qFormat/>
    <w:rPr>
      <w:rFonts w:cs="Wingdings"/>
    </w:rPr>
  </w:style>
  <w:style w:type="character" w:customStyle="1" w:styleId="ListLabel20">
    <w:name w:val="ListLabel 20"/>
    <w:qFormat/>
    <w:rPr>
      <w:rFonts w:eastAsia="Times New Roman"/>
    </w:rPr>
  </w:style>
  <w:style w:type="character" w:customStyle="1" w:styleId="ListLabel21">
    <w:name w:val="ListLabel 21"/>
    <w:qFormat/>
    <w:rPr>
      <w:rFonts w:cs="Courier New"/>
    </w:rPr>
  </w:style>
  <w:style w:type="character" w:customStyle="1" w:styleId="ListLabel22">
    <w:name w:val="ListLabel 22"/>
    <w:qFormat/>
    <w:rPr>
      <w:rFonts w:cs="Wingdings"/>
    </w:rPr>
  </w:style>
  <w:style w:type="character" w:customStyle="1" w:styleId="ListLabel23">
    <w:name w:val="ListLabel 23"/>
    <w:qFormat/>
    <w:rPr>
      <w:rFonts w:cs="Symbol"/>
    </w:rPr>
  </w:style>
  <w:style w:type="character" w:customStyle="1" w:styleId="ListLabel24">
    <w:name w:val="ListLabel 24"/>
    <w:qFormat/>
    <w:rPr>
      <w:rFonts w:cs="Courier New"/>
    </w:rPr>
  </w:style>
  <w:style w:type="character" w:customStyle="1" w:styleId="ListLabel25">
    <w:name w:val="ListLabel 25"/>
    <w:qFormat/>
    <w:rPr>
      <w:rFonts w:cs="Wingdings"/>
    </w:rPr>
  </w:style>
  <w:style w:type="character" w:customStyle="1" w:styleId="ListLabel26">
    <w:name w:val="ListLabel 26"/>
    <w:qFormat/>
    <w:rPr>
      <w:rFonts w:cs="Symbol"/>
    </w:rPr>
  </w:style>
  <w:style w:type="character" w:customStyle="1" w:styleId="ListLabel27">
    <w:name w:val="ListLabel 27"/>
    <w:qFormat/>
    <w:rPr>
      <w:rFonts w:cs="Courier New"/>
    </w:rPr>
  </w:style>
  <w:style w:type="character" w:customStyle="1" w:styleId="ListLabel28">
    <w:name w:val="ListLabel 28"/>
    <w:qFormat/>
    <w:rPr>
      <w:rFonts w:cs="Wingdings"/>
    </w:rPr>
  </w:style>
  <w:style w:type="character" w:customStyle="1" w:styleId="11">
    <w:name w:val="Основной шрифт абзаца1"/>
    <w:qFormat/>
  </w:style>
  <w:style w:type="character" w:customStyle="1" w:styleId="FontStyle13">
    <w:name w:val="Font Style13"/>
    <w:basedOn w:val="11"/>
    <w:qFormat/>
    <w:rPr>
      <w:rFonts w:ascii="Times New Roman" w:hAnsi="Times New Roman" w:cs="Times New Roman"/>
      <w:sz w:val="26"/>
      <w:szCs w:val="26"/>
    </w:rPr>
  </w:style>
  <w:style w:type="paragraph" w:customStyle="1" w:styleId="a7">
    <w:name w:val="Заголовок"/>
    <w:basedOn w:val="a"/>
    <w:next w:val="a8"/>
    <w:qFormat/>
    <w:pPr>
      <w:keepNext/>
      <w:spacing w:before="240" w:after="120"/>
    </w:pPr>
    <w:rPr>
      <w:rFonts w:eastAsia="Microsoft YaHei" w:cs="Mangal"/>
    </w:rPr>
  </w:style>
  <w:style w:type="paragraph" w:styleId="a8">
    <w:name w:val="Body Text"/>
    <w:basedOn w:val="a"/>
    <w:pPr>
      <w:spacing w:after="140" w:line="276" w:lineRule="auto"/>
    </w:pPr>
  </w:style>
  <w:style w:type="paragraph" w:styleId="a9">
    <w:name w:val="List"/>
    <w:basedOn w:val="a8"/>
    <w:rPr>
      <w:rFonts w:cs="Mangal"/>
    </w:rPr>
  </w:style>
  <w:style w:type="paragraph" w:styleId="aa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ab">
    <w:name w:val="Указатель"/>
    <w:basedOn w:val="a"/>
    <w:qFormat/>
    <w:pPr>
      <w:suppressLineNumbers/>
    </w:pPr>
    <w:rPr>
      <w:rFonts w:cs="Mangal"/>
    </w:rPr>
  </w:style>
  <w:style w:type="paragraph" w:customStyle="1" w:styleId="12">
    <w:name w:val="Указатель1"/>
    <w:basedOn w:val="a"/>
    <w:qFormat/>
    <w:pPr>
      <w:suppressLineNumbers/>
    </w:pPr>
    <w:rPr>
      <w:rFonts w:cs="Mangal"/>
    </w:rPr>
  </w:style>
  <w:style w:type="paragraph" w:customStyle="1" w:styleId="ac">
    <w:name w:val="Знак"/>
    <w:basedOn w:val="a"/>
    <w:uiPriority w:val="99"/>
    <w:qFormat/>
    <w:rsid w:val="006E705C"/>
    <w:rPr>
      <w:rFonts w:ascii="Verdana" w:hAnsi="Verdana" w:cs="Verdana"/>
      <w:sz w:val="20"/>
      <w:szCs w:val="20"/>
      <w:lang w:val="en-US" w:eastAsia="en-US"/>
    </w:rPr>
  </w:style>
  <w:style w:type="paragraph" w:styleId="ad">
    <w:name w:val="header"/>
    <w:basedOn w:val="a"/>
    <w:uiPriority w:val="99"/>
    <w:rsid w:val="00D21559"/>
    <w:pPr>
      <w:tabs>
        <w:tab w:val="center" w:pos="4677"/>
        <w:tab w:val="right" w:pos="9355"/>
      </w:tabs>
    </w:pPr>
  </w:style>
  <w:style w:type="paragraph" w:customStyle="1" w:styleId="Style5">
    <w:name w:val="Style5"/>
    <w:basedOn w:val="a"/>
    <w:next w:val="ae"/>
    <w:uiPriority w:val="99"/>
    <w:qFormat/>
    <w:rsid w:val="00683B23"/>
    <w:pPr>
      <w:widowControl w:val="0"/>
      <w:jc w:val="both"/>
    </w:pPr>
    <w:rPr>
      <w:sz w:val="24"/>
      <w:szCs w:val="24"/>
      <w:lang w:val="ru-RU" w:eastAsia="uk-UA"/>
    </w:rPr>
  </w:style>
  <w:style w:type="paragraph" w:styleId="af">
    <w:name w:val="List Paragraph"/>
    <w:basedOn w:val="a"/>
    <w:uiPriority w:val="99"/>
    <w:qFormat/>
    <w:rsid w:val="00683B23"/>
    <w:pPr>
      <w:widowControl w:val="0"/>
      <w:spacing w:after="200"/>
    </w:pPr>
    <w:rPr>
      <w:lang w:eastAsia="uk-UA"/>
    </w:rPr>
  </w:style>
  <w:style w:type="paragraph" w:customStyle="1" w:styleId="Style4">
    <w:name w:val="Style4"/>
    <w:basedOn w:val="a"/>
    <w:uiPriority w:val="99"/>
    <w:qFormat/>
    <w:rsid w:val="00683B23"/>
    <w:pPr>
      <w:widowControl w:val="0"/>
    </w:pPr>
    <w:rPr>
      <w:sz w:val="24"/>
      <w:szCs w:val="24"/>
      <w:lang w:val="ru-RU" w:eastAsia="uk-UA"/>
    </w:rPr>
  </w:style>
  <w:style w:type="paragraph" w:styleId="ae">
    <w:name w:val="Block Text"/>
    <w:basedOn w:val="a"/>
    <w:uiPriority w:val="99"/>
    <w:qFormat/>
    <w:rsid w:val="00683B23"/>
    <w:pPr>
      <w:spacing w:after="120"/>
      <w:ind w:left="1440" w:right="1440"/>
    </w:pPr>
  </w:style>
  <w:style w:type="paragraph" w:styleId="af0">
    <w:name w:val="footer"/>
    <w:basedOn w:val="a"/>
    <w:uiPriority w:val="99"/>
    <w:rsid w:val="00877D5C"/>
    <w:pPr>
      <w:tabs>
        <w:tab w:val="center" w:pos="4819"/>
        <w:tab w:val="right" w:pos="9639"/>
      </w:tabs>
    </w:pPr>
  </w:style>
  <w:style w:type="paragraph" w:styleId="af1">
    <w:name w:val="Balloon Text"/>
    <w:basedOn w:val="a"/>
    <w:uiPriority w:val="99"/>
    <w:semiHidden/>
    <w:qFormat/>
    <w:rsid w:val="005A2A9C"/>
    <w:rPr>
      <w:sz w:val="2"/>
      <w:szCs w:val="2"/>
    </w:rPr>
  </w:style>
  <w:style w:type="paragraph" w:customStyle="1" w:styleId="af2">
    <w:name w:val="Содержимое врезки"/>
    <w:basedOn w:val="a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548</TotalTime>
  <Pages>4</Pages>
  <Words>5194</Words>
  <Characters>2961</Characters>
  <Application>Microsoft Office Word</Application>
  <DocSecurity>0</DocSecurity>
  <Lines>24</Lines>
  <Paragraphs>16</Paragraphs>
  <ScaleCrop>false</ScaleCrop>
  <Company>Луцьк</Company>
  <LinksUpToDate>false</LinksUpToDate>
  <CharactersWithSpaces>8139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subject/>
  <dc:creator>khmel</dc:creator>
  <dc:description/>
  <cp:lastModifiedBy>litvinchuk</cp:lastModifiedBy>
  <cp:revision>58</cp:revision>
  <cp:lastPrinted>2022-04-28T14:37:00Z</cp:lastPrinted>
  <dcterms:created xsi:type="dcterms:W3CDTF">2022-04-15T12:24:00Z</dcterms:created>
  <dcterms:modified xsi:type="dcterms:W3CDTF">2022-05-06T05:58:00Z</dcterms:modified>
  <dc:language>uk-UA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Луцьк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