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C8A9" w14:textId="77777777" w:rsidR="004647BD" w:rsidRDefault="00F52F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1A351D15" wp14:editId="02A9770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8C2FBF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B00F76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77366" wp14:editId="6222EA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F139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08DB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7946310" r:id="rId8"/>
        </w:object>
      </w:r>
    </w:p>
    <w:p w14:paraId="79E0E7BD" w14:textId="77777777" w:rsidR="004647BD" w:rsidRDefault="004647B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2730AD" w14:textId="77777777" w:rsidR="004647BD" w:rsidRDefault="004647BD">
      <w:pPr>
        <w:rPr>
          <w:sz w:val="8"/>
          <w:szCs w:val="8"/>
        </w:rPr>
      </w:pPr>
    </w:p>
    <w:p w14:paraId="2E832FCB" w14:textId="77777777" w:rsidR="004647BD" w:rsidRDefault="00F52F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9CD5B81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3C5F1F" w14:textId="77777777" w:rsidR="004647BD" w:rsidRDefault="00F52F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519FA75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AA3E4F" w14:textId="77777777" w:rsidR="004647BD" w:rsidRDefault="00F52F3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E253472" w14:textId="77777777" w:rsidR="004647BD" w:rsidRDefault="004647B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459A16D" w14:textId="6BB17DB0" w:rsidR="005B7E10" w:rsidRPr="006C72C1" w:rsidRDefault="005B7E10" w:rsidP="005B7E10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72C1">
        <w:rPr>
          <w:rFonts w:ascii="Times New Roman" w:hAnsi="Times New Roman" w:cs="Times New Roman"/>
          <w:sz w:val="28"/>
          <w:szCs w:val="28"/>
          <w:lang w:eastAsia="ar-SA"/>
        </w:rPr>
        <w:t xml:space="preserve">Про </w:t>
      </w:r>
      <w:r w:rsidR="008C7DDD" w:rsidRPr="006C72C1">
        <w:rPr>
          <w:rFonts w:ascii="Times New Roman" w:hAnsi="Times New Roman" w:cs="Times New Roman"/>
          <w:sz w:val="28"/>
          <w:szCs w:val="28"/>
          <w:lang w:eastAsia="ar-SA"/>
        </w:rPr>
        <w:t>виплату одноразової грошової допомоги до Дня пам’яті жертв політичних репресій</w:t>
      </w:r>
    </w:p>
    <w:p w14:paraId="3D92AC4A" w14:textId="77777777" w:rsidR="005B7E10" w:rsidRPr="006C72C1" w:rsidRDefault="005B7E1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24FCD07" w14:textId="620A2980" w:rsidR="005B7E10" w:rsidRPr="006C72C1" w:rsidRDefault="00053090" w:rsidP="005B7E10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В</w:t>
      </w:r>
      <w:r w:rsidR="005B7E10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ідповідно до ст.</w:t>
      </w:r>
      <w:r w:rsidR="006C72C1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 </w:t>
      </w:r>
      <w:r w:rsidR="005B7E10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42, </w:t>
      </w:r>
      <w:r w:rsidR="00A1005E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частини восьмої</w:t>
      </w:r>
      <w:r w:rsidR="005B7E10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ст.</w:t>
      </w:r>
      <w:r w:rsidR="006C72C1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 </w:t>
      </w:r>
      <w:r w:rsidR="005B7E10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59 Закону України «Про місцеве самоврядування в Україні», </w:t>
      </w:r>
      <w:r w:rsidR="005B7E10" w:rsidRPr="006C72C1">
        <w:rPr>
          <w:rFonts w:ascii="Times New Roman" w:hAnsi="Times New Roman" w:cs="Times New Roman"/>
          <w:sz w:val="28"/>
          <w:szCs w:val="28"/>
        </w:rPr>
        <w:t>на виконання 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81/74,</w:t>
      </w:r>
      <w:r w:rsidR="00A1005E" w:rsidRPr="006C72C1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="005B7E10" w:rsidRPr="006C72C1">
        <w:rPr>
          <w:rFonts w:ascii="Times New Roman" w:hAnsi="Times New Roman" w:cs="Times New Roman"/>
          <w:sz w:val="28"/>
          <w:szCs w:val="28"/>
        </w:rPr>
        <w:t xml:space="preserve"> </w:t>
      </w:r>
      <w:r w:rsidR="008C7DDD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з нагоди відзначення 17 травня 2026 року Дня пам’яті жертв політичних репресій</w:t>
      </w:r>
      <w:r w:rsidR="005B7E10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:</w:t>
      </w:r>
    </w:p>
    <w:p w14:paraId="7A797961" w14:textId="77777777" w:rsidR="005B7E10" w:rsidRPr="006C72C1" w:rsidRDefault="005B7E10" w:rsidP="005B7E10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2132778D" w14:textId="18CBE91B" w:rsidR="005B7E10" w:rsidRPr="006C72C1" w:rsidRDefault="005B7E10" w:rsidP="00574FD8">
      <w:pPr>
        <w:tabs>
          <w:tab w:val="left" w:pos="510"/>
          <w:tab w:val="left" w:pos="984"/>
          <w:tab w:val="left" w:pos="1517"/>
        </w:tabs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6C72C1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1</w:t>
      </w:r>
      <w:r w:rsidR="00683D1F" w:rsidRPr="006C72C1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.</w:t>
      </w:r>
      <w:r w:rsidR="00240EF2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 </w:t>
      </w:r>
      <w:r w:rsidR="00683D1F" w:rsidRPr="006C72C1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Надати</w:t>
      </w:r>
      <w:r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за рахунок</w:t>
      </w:r>
      <w:r w:rsidR="00F72799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коштів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, передбачених бюджетом Луцької міської територіальної громади на 2026 рік, за кодом </w:t>
      </w:r>
      <w:r w:rsidR="005611D6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програмної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класифікації видатків </w:t>
      </w:r>
      <w:r w:rsidR="00BB5DB3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та кредитування (КПКВК</w:t>
      </w:r>
      <w:r w:rsidR="00F173A4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МБ</w:t>
      </w:r>
      <w:r w:rsidR="00BB5DB3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) 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0813242 «Інші заходи у сфері соціального захисту і соціального забезпечення», одноразову грошову допомогу </w:t>
      </w:r>
      <w:r w:rsidR="00501083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з нагоди Дня пам’яті жертв політичних репресій </w:t>
      </w:r>
      <w:r w:rsidR="008849F7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особам із числа членів </w:t>
      </w:r>
      <w:r w:rsidR="00501083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громадських організацій політв’язнів і репресованих </w:t>
      </w:r>
      <w:r w:rsidR="00F72799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у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розмірі 1</w:t>
      </w:r>
      <w:r w:rsidR="00F72799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 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000</w:t>
      </w:r>
      <w:r w:rsidR="00F72799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(одна тисяча)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гр</w:t>
      </w:r>
      <w:r w:rsidR="008849F7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иве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н</w:t>
      </w:r>
      <w:r w:rsidR="008849F7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ь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кожному</w:t>
      </w:r>
      <w:r w:rsidR="00F72799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на загальну суму 27 000 (двадцять сім тисяч) </w:t>
      </w:r>
      <w:r w:rsidR="00BB5DB3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гр</w:t>
      </w:r>
      <w:r w:rsidR="008849F7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ивень</w:t>
      </w:r>
      <w:r w:rsidR="00574FD8">
        <w:rPr>
          <w:rFonts w:ascii="Times New Roman" w:hAnsi="Times New Roman" w:cs="Times New Roman"/>
          <w:kern w:val="0"/>
          <w:sz w:val="28"/>
          <w:szCs w:val="28"/>
          <w:lang w:eastAsia="ar-SA"/>
        </w:rPr>
        <w:t>,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через банківські у</w:t>
      </w:r>
      <w:r w:rsidR="00BB5DB3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станови згідно з додатком 1 та відділення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поштов</w:t>
      </w:r>
      <w:r w:rsidR="00BB5DB3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>ого</w:t>
      </w:r>
      <w:r w:rsidR="00683D1F" w:rsidRPr="006C72C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зв’язку згідно з додатком 2.</w:t>
      </w:r>
    </w:p>
    <w:p w14:paraId="282112B3" w14:textId="6AC1F1B8" w:rsidR="005B7E10" w:rsidRPr="006C72C1" w:rsidRDefault="00574FD8" w:rsidP="005B7E10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7E10" w:rsidRPr="006C72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53090" w:rsidRPr="006C72C1">
        <w:rPr>
          <w:rFonts w:ascii="Times New Roman" w:hAnsi="Times New Roman" w:cs="Times New Roman"/>
          <w:sz w:val="28"/>
          <w:szCs w:val="28"/>
        </w:rPr>
        <w:t xml:space="preserve">Департаменту соціальної політики міської ради </w:t>
      </w:r>
      <w:r w:rsidR="00BB5DB3" w:rsidRPr="006C72C1">
        <w:rPr>
          <w:rFonts w:ascii="Times New Roman" w:hAnsi="Times New Roman" w:cs="Times New Roman"/>
          <w:sz w:val="28"/>
          <w:szCs w:val="28"/>
        </w:rPr>
        <w:t>забезпечити перерахування коштів у встановленому порядку.</w:t>
      </w:r>
    </w:p>
    <w:p w14:paraId="1771B904" w14:textId="4B420707" w:rsidR="005B7E10" w:rsidRPr="006C72C1" w:rsidRDefault="00574FD8" w:rsidP="00A10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3</w:t>
      </w:r>
      <w:r w:rsidR="005B7E10" w:rsidRPr="006C72C1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="005B7E10" w:rsidRPr="006C72C1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5B7E10" w:rsidRPr="006C72C1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Чебелюк</w:t>
      </w:r>
      <w:proofErr w:type="spellEnd"/>
      <w:r w:rsidR="005B7E10" w:rsidRPr="006C72C1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</w:p>
    <w:p w14:paraId="00D393EA" w14:textId="77777777" w:rsidR="005B7E10" w:rsidRDefault="005B7E10" w:rsidP="005B7E10">
      <w:pPr>
        <w:rPr>
          <w:rFonts w:cs="Times New Roman"/>
        </w:rPr>
      </w:pPr>
    </w:p>
    <w:p w14:paraId="7445C1AA" w14:textId="77777777" w:rsidR="00BB5DB3" w:rsidRDefault="00BB5DB3" w:rsidP="005B7E10">
      <w:pPr>
        <w:rPr>
          <w:rFonts w:cs="Times New Roman"/>
        </w:rPr>
      </w:pPr>
    </w:p>
    <w:p w14:paraId="2A0B1AF0" w14:textId="77777777" w:rsidR="00501083" w:rsidRDefault="00501083" w:rsidP="005B7E10">
      <w:pPr>
        <w:rPr>
          <w:rFonts w:cs="Times New Roman"/>
        </w:rPr>
      </w:pPr>
    </w:p>
    <w:p w14:paraId="2389D8C7" w14:textId="1DABE030" w:rsidR="00561251" w:rsidRDefault="007D4E7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7D4E7E">
        <w:rPr>
          <w:rFonts w:ascii="Times New Roman" w:hAnsi="Times New Roman" w:cs="Times New Roman"/>
          <w:kern w:val="0"/>
          <w:sz w:val="28"/>
          <w:szCs w:val="28"/>
          <w:lang w:eastAsia="ar-SA"/>
        </w:rPr>
        <w:t>Секретар міської ради                                                          Катерина ШКЛЬОДА</w:t>
      </w:r>
    </w:p>
    <w:p w14:paraId="36D68832" w14:textId="77777777" w:rsidR="00A1005E" w:rsidRDefault="00A1005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5F1A7AE1" w14:textId="77777777" w:rsidR="00A1005E" w:rsidRPr="00561251" w:rsidRDefault="00A1005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7A4E0928" w14:textId="77777777" w:rsidR="005B7E10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>
        <w:rPr>
          <w:rFonts w:ascii="Times New Roman" w:hAnsi="Times New Roman" w:cs="Times New Roman"/>
          <w:kern w:val="0"/>
          <w:lang w:eastAsia="ar-SA"/>
        </w:rPr>
        <w:t>Майборода 284 177</w:t>
      </w:r>
    </w:p>
    <w:p w14:paraId="1EC22C95" w14:textId="77777777" w:rsidR="004647BD" w:rsidRPr="005B7E10" w:rsidRDefault="004647BD" w:rsidP="007D4E7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647BD" w:rsidRPr="005B7E10" w:rsidSect="00A1005E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8AC6" w14:textId="77777777" w:rsidR="00040B81" w:rsidRDefault="00040B81">
      <w:r>
        <w:separator/>
      </w:r>
    </w:p>
  </w:endnote>
  <w:endnote w:type="continuationSeparator" w:id="0">
    <w:p w14:paraId="216E7955" w14:textId="77777777" w:rsidR="00040B81" w:rsidRDefault="0004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0F64" w14:textId="77777777" w:rsidR="00040B81" w:rsidRDefault="00040B81">
      <w:r>
        <w:separator/>
      </w:r>
    </w:p>
  </w:footnote>
  <w:footnote w:type="continuationSeparator" w:id="0">
    <w:p w14:paraId="2F9EBC16" w14:textId="77777777" w:rsidR="00040B81" w:rsidRDefault="0004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6F5E" w14:textId="77777777" w:rsidR="004647BD" w:rsidRDefault="00F52F35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05309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42EE672E" w14:textId="77777777" w:rsidR="004647BD" w:rsidRDefault="004647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7BD"/>
    <w:rsid w:val="00011F5A"/>
    <w:rsid w:val="00040B81"/>
    <w:rsid w:val="00053090"/>
    <w:rsid w:val="0007229F"/>
    <w:rsid w:val="000E188B"/>
    <w:rsid w:val="001C6680"/>
    <w:rsid w:val="00240EF2"/>
    <w:rsid w:val="00280E09"/>
    <w:rsid w:val="002F13E2"/>
    <w:rsid w:val="00350DFD"/>
    <w:rsid w:val="003D62C3"/>
    <w:rsid w:val="003E7F50"/>
    <w:rsid w:val="004514E8"/>
    <w:rsid w:val="004647BD"/>
    <w:rsid w:val="00501083"/>
    <w:rsid w:val="005611D6"/>
    <w:rsid w:val="00561251"/>
    <w:rsid w:val="00574FD8"/>
    <w:rsid w:val="005B7E10"/>
    <w:rsid w:val="00602DDD"/>
    <w:rsid w:val="006156F9"/>
    <w:rsid w:val="00622F19"/>
    <w:rsid w:val="00683D1F"/>
    <w:rsid w:val="006C72C1"/>
    <w:rsid w:val="00735274"/>
    <w:rsid w:val="007B1A01"/>
    <w:rsid w:val="007D4E7E"/>
    <w:rsid w:val="008849F7"/>
    <w:rsid w:val="008861DE"/>
    <w:rsid w:val="008C7DDD"/>
    <w:rsid w:val="00950419"/>
    <w:rsid w:val="00A1005E"/>
    <w:rsid w:val="00A255BD"/>
    <w:rsid w:val="00AA0401"/>
    <w:rsid w:val="00AA50AD"/>
    <w:rsid w:val="00B00F76"/>
    <w:rsid w:val="00BB5DB3"/>
    <w:rsid w:val="00C960FF"/>
    <w:rsid w:val="00D3178C"/>
    <w:rsid w:val="00D51845"/>
    <w:rsid w:val="00D64A07"/>
    <w:rsid w:val="00E26993"/>
    <w:rsid w:val="00F07F7E"/>
    <w:rsid w:val="00F173A4"/>
    <w:rsid w:val="00F52F35"/>
    <w:rsid w:val="00F667EE"/>
    <w:rsid w:val="00F72799"/>
    <w:rsid w:val="00F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0CBC49"/>
  <w15:docId w15:val="{1A879189-7ED8-4989-9495-50428251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DB09-1F51-4393-936C-B2F7039D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11</cp:revision>
  <cp:lastPrinted>2026-04-16T08:55:00Z</cp:lastPrinted>
  <dcterms:created xsi:type="dcterms:W3CDTF">2026-04-08T10:59:00Z</dcterms:created>
  <dcterms:modified xsi:type="dcterms:W3CDTF">2026-04-17T12:52:00Z</dcterms:modified>
  <dc:language>uk-UA</dc:language>
</cp:coreProperties>
</file>