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16CD" w14:textId="77777777" w:rsidR="007D2D5C" w:rsidRDefault="00000000" w:rsidP="00D30156">
      <w:pPr>
        <w:pStyle w:val="1"/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 w14:anchorId="2E097C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val="en-US" w:eastAsia="en-US"/>
        </w:rPr>
        <w:object w:dxaOrig="1440" w:dyaOrig="1440" w14:anchorId="3D0535DD">
          <v:shape id="ole_rId2" o:spid="_x0000_s1027" type="#_x0000_t75" style="position:absolute;margin-left:203.6pt;margin-top:-9pt;width:57.4pt;height:59.2pt;z-index:2;visibility:visible;mso-wrap-distance-right:0">
            <v:imagedata r:id="rId4" o:title=""/>
            <w10:wrap type="square" side="left"/>
          </v:shape>
          <o:OLEObject Type="Embed" ProgID="PBrush" ShapeID="ole_rId2" DrawAspect="Content" ObjectID="_1772516056" r:id="rId5"/>
        </w:object>
      </w:r>
    </w:p>
    <w:p w14:paraId="4170BACC" w14:textId="77777777" w:rsidR="007D2D5C" w:rsidRDefault="007D2D5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CBAF58F" w14:textId="77777777" w:rsidR="007D2D5C" w:rsidRDefault="007D2D5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B6B336F" w14:textId="77777777" w:rsidR="007D2D5C" w:rsidRPr="005A2888" w:rsidRDefault="007D2D5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A103E9" w14:textId="77777777" w:rsidR="007D2D5C" w:rsidRPr="005A2888" w:rsidRDefault="007D2D5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E1FF2A3" w14:textId="77777777" w:rsidR="007D2D5C" w:rsidRPr="005A2888" w:rsidRDefault="007D2D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AAC2DC1" w14:textId="77777777" w:rsidR="007D2D5C" w:rsidRPr="00A52964" w:rsidRDefault="007D2D5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ru-RU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A643D72" w14:textId="77777777" w:rsidR="007D2D5C" w:rsidRPr="00E505EF" w:rsidRDefault="007D2D5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BFF8E4" w14:textId="5B0A9684" w:rsidR="007D2D5C" w:rsidRPr="0010736F" w:rsidRDefault="007D2D5C" w:rsidP="00E505EF">
      <w:pPr>
        <w:tabs>
          <w:tab w:val="left" w:pos="3969"/>
        </w:tabs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10736F">
        <w:rPr>
          <w:rFonts w:ascii="Times New Roman" w:hAnsi="Times New Roman" w:cs="Times New Roman"/>
          <w:sz w:val="28"/>
          <w:szCs w:val="28"/>
        </w:rPr>
        <w:t xml:space="preserve">Про виплату </w:t>
      </w:r>
      <w:r>
        <w:rPr>
          <w:rFonts w:ascii="Times New Roman" w:hAnsi="Times New Roman" w:cs="Times New Roman"/>
          <w:sz w:val="28"/>
          <w:szCs w:val="28"/>
        </w:rPr>
        <w:t xml:space="preserve">одноразової </w:t>
      </w:r>
      <w:r w:rsidRPr="0010736F">
        <w:rPr>
          <w:rFonts w:ascii="Times New Roman" w:hAnsi="Times New Roman" w:cs="Times New Roman"/>
          <w:sz w:val="28"/>
          <w:szCs w:val="28"/>
        </w:rPr>
        <w:t>грошової</w:t>
      </w:r>
      <w:r w:rsidR="00E505EF">
        <w:rPr>
          <w:rFonts w:ascii="Times New Roman" w:hAnsi="Times New Roman" w:cs="Times New Roman"/>
          <w:sz w:val="28"/>
          <w:szCs w:val="28"/>
        </w:rPr>
        <w:t xml:space="preserve"> </w:t>
      </w:r>
      <w:r w:rsidRPr="0010736F">
        <w:rPr>
          <w:rFonts w:ascii="Times New Roman" w:hAnsi="Times New Roman" w:cs="Times New Roman"/>
          <w:sz w:val="28"/>
          <w:szCs w:val="28"/>
        </w:rPr>
        <w:t>допомоги до Міжнародного дня</w:t>
      </w:r>
      <w:r w:rsidR="00E505EF">
        <w:rPr>
          <w:rFonts w:ascii="Times New Roman" w:hAnsi="Times New Roman" w:cs="Times New Roman"/>
          <w:sz w:val="28"/>
          <w:szCs w:val="28"/>
        </w:rPr>
        <w:t xml:space="preserve"> </w:t>
      </w:r>
      <w:r w:rsidRPr="0010736F">
        <w:rPr>
          <w:rFonts w:ascii="Times New Roman" w:hAnsi="Times New Roman" w:cs="Times New Roman"/>
          <w:sz w:val="28"/>
          <w:szCs w:val="28"/>
        </w:rPr>
        <w:t>звільнення в’язнів нацистських концтаборів</w:t>
      </w:r>
    </w:p>
    <w:p w14:paraId="7B370BAF" w14:textId="77777777" w:rsidR="007D2D5C" w:rsidRPr="0010736F" w:rsidRDefault="007D2D5C" w:rsidP="00E505EF">
      <w:pPr>
        <w:tabs>
          <w:tab w:val="left" w:pos="3969"/>
        </w:tabs>
        <w:ind w:right="5101"/>
        <w:jc w:val="both"/>
        <w:rPr>
          <w:rFonts w:ascii="Times New Roman" w:hAnsi="Times New Roman" w:cs="Times New Roman"/>
        </w:rPr>
      </w:pPr>
    </w:p>
    <w:p w14:paraId="455BD69C" w14:textId="1E8BA07E" w:rsidR="00E505EF" w:rsidRDefault="007D2D5C" w:rsidP="00E505EF">
      <w:pPr>
        <w:pStyle w:val="a4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E51">
        <w:rPr>
          <w:rFonts w:ascii="Times New Roman" w:hAnsi="Times New Roman" w:cs="Times New Roman"/>
          <w:sz w:val="28"/>
          <w:szCs w:val="28"/>
        </w:rPr>
        <w:t xml:space="preserve">Відповідно до ст. 42, п. 8 ст. 59 Закону України «Про місцеве самоврядування в Україні», 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</w:t>
      </w:r>
      <w:r w:rsidR="00E505EF">
        <w:rPr>
          <w:rFonts w:ascii="Times New Roman" w:hAnsi="Times New Roman" w:cs="Times New Roman"/>
          <w:sz w:val="28"/>
          <w:szCs w:val="28"/>
        </w:rPr>
        <w:t xml:space="preserve">зі змінами, </w:t>
      </w:r>
      <w:r w:rsidRPr="00356E51">
        <w:rPr>
          <w:rFonts w:ascii="Times New Roman" w:hAnsi="Times New Roman" w:cs="Times New Roman"/>
          <w:sz w:val="28"/>
          <w:szCs w:val="28"/>
        </w:rPr>
        <w:t>з нагоди Міжнародного дня звільнення в’язнів нацистських концтаборів 11</w:t>
      </w:r>
      <w:r w:rsidR="00E505EF">
        <w:rPr>
          <w:rFonts w:ascii="Times New Roman" w:hAnsi="Times New Roman" w:cs="Times New Roman"/>
          <w:sz w:val="28"/>
          <w:szCs w:val="28"/>
        </w:rPr>
        <w:t> </w:t>
      </w:r>
      <w:r w:rsidRPr="00356E51">
        <w:rPr>
          <w:rFonts w:ascii="Times New Roman" w:hAnsi="Times New Roman" w:cs="Times New Roman"/>
          <w:sz w:val="28"/>
          <w:szCs w:val="28"/>
        </w:rPr>
        <w:t>квітня 202</w:t>
      </w:r>
      <w:r w:rsidRPr="0073691F">
        <w:rPr>
          <w:rFonts w:ascii="Times New Roman" w:hAnsi="Times New Roman" w:cs="Times New Roman"/>
          <w:sz w:val="28"/>
          <w:szCs w:val="28"/>
        </w:rPr>
        <w:t>4</w:t>
      </w:r>
      <w:r w:rsidRPr="00356E51">
        <w:rPr>
          <w:rFonts w:ascii="Times New Roman" w:hAnsi="Times New Roman" w:cs="Times New Roman"/>
          <w:sz w:val="28"/>
          <w:szCs w:val="28"/>
        </w:rPr>
        <w:t xml:space="preserve"> року:</w:t>
      </w:r>
    </w:p>
    <w:p w14:paraId="685532E2" w14:textId="77777777" w:rsidR="00E505EF" w:rsidRDefault="00E505EF" w:rsidP="00E505EF">
      <w:pPr>
        <w:pStyle w:val="a4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D00425" w14:textId="1773BE28" w:rsidR="00E505EF" w:rsidRDefault="007D2D5C" w:rsidP="00E505EF">
      <w:pPr>
        <w:pStyle w:val="a4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505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0736F">
        <w:rPr>
          <w:rFonts w:ascii="Times New Roman" w:hAnsi="Times New Roman" w:cs="Times New Roman"/>
          <w:sz w:val="28"/>
          <w:szCs w:val="28"/>
        </w:rPr>
        <w:t xml:space="preserve">епартаменту соціальної </w:t>
      </w:r>
      <w:r>
        <w:rPr>
          <w:rFonts w:ascii="Times New Roman" w:hAnsi="Times New Roman" w:cs="Times New Roman"/>
          <w:sz w:val="28"/>
          <w:szCs w:val="28"/>
        </w:rPr>
        <w:t xml:space="preserve">та ветеранської </w:t>
      </w:r>
      <w:r w:rsidRPr="0010736F">
        <w:rPr>
          <w:rFonts w:ascii="Times New Roman" w:hAnsi="Times New Roman" w:cs="Times New Roman"/>
          <w:sz w:val="28"/>
          <w:szCs w:val="28"/>
        </w:rPr>
        <w:t xml:space="preserve">політики спільно з Луцькою міською громадською ветеранською організацією «Спілка в’язнів – жертв нацизму» сформувати списки громадян </w:t>
      </w:r>
      <w:r w:rsidRPr="00356E51">
        <w:rPr>
          <w:rFonts w:ascii="Times New Roman" w:hAnsi="Times New Roman" w:cs="Times New Roman"/>
          <w:sz w:val="28"/>
          <w:szCs w:val="28"/>
        </w:rPr>
        <w:t xml:space="preserve">із числа </w:t>
      </w:r>
      <w:r w:rsidRPr="0010736F">
        <w:rPr>
          <w:rFonts w:ascii="Times New Roman" w:hAnsi="Times New Roman" w:cs="Times New Roman"/>
          <w:sz w:val="28"/>
          <w:szCs w:val="28"/>
        </w:rPr>
        <w:t xml:space="preserve">членів організації </w:t>
      </w:r>
      <w:r w:rsidRPr="00356E51">
        <w:rPr>
          <w:rFonts w:ascii="Times New Roman" w:hAnsi="Times New Roman" w:cs="Times New Roman"/>
          <w:sz w:val="28"/>
          <w:szCs w:val="28"/>
        </w:rPr>
        <w:t xml:space="preserve">для надання одноразової грошової допомоги з коштів бюджету Луцької міської територіальної громади. </w:t>
      </w:r>
    </w:p>
    <w:p w14:paraId="62492AD5" w14:textId="613E311C" w:rsidR="007D2D5C" w:rsidRPr="0010736F" w:rsidRDefault="007D2D5C" w:rsidP="00E505EF">
      <w:pPr>
        <w:pStyle w:val="a4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505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0736F">
        <w:rPr>
          <w:rFonts w:ascii="Times New Roman" w:hAnsi="Times New Roman" w:cs="Times New Roman"/>
          <w:sz w:val="28"/>
          <w:szCs w:val="28"/>
        </w:rPr>
        <w:t>адати за рахунок коштів, передбачених бюджетом Луцької міської територіальної громади на 202</w:t>
      </w:r>
      <w:r w:rsidRPr="0073691F">
        <w:rPr>
          <w:rFonts w:ascii="Times New Roman" w:hAnsi="Times New Roman" w:cs="Times New Roman"/>
          <w:sz w:val="28"/>
          <w:szCs w:val="28"/>
        </w:rPr>
        <w:t>4</w:t>
      </w:r>
      <w:r w:rsidRPr="0010736F">
        <w:rPr>
          <w:rFonts w:ascii="Times New Roman" w:hAnsi="Times New Roman" w:cs="Times New Roman"/>
          <w:sz w:val="28"/>
          <w:szCs w:val="28"/>
        </w:rPr>
        <w:t xml:space="preserve"> рік, за кодом функціональної класифікації видатків 0813242 «Інші заходи у сфері соціального захисту і соціального забезпечення», </w:t>
      </w:r>
      <w:r>
        <w:rPr>
          <w:rFonts w:ascii="Times New Roman" w:hAnsi="Times New Roman" w:cs="Times New Roman"/>
          <w:sz w:val="28"/>
          <w:szCs w:val="28"/>
        </w:rPr>
        <w:t>одноразову грошову</w:t>
      </w:r>
      <w:r w:rsidRPr="0010736F">
        <w:rPr>
          <w:rFonts w:ascii="Times New Roman" w:hAnsi="Times New Roman" w:cs="Times New Roman"/>
          <w:sz w:val="28"/>
          <w:szCs w:val="28"/>
        </w:rPr>
        <w:t xml:space="preserve"> допомогу (на загальну</w:t>
      </w:r>
      <w:r w:rsidRPr="00356E51">
        <w:rPr>
          <w:rFonts w:ascii="Times New Roman" w:hAnsi="Times New Roman" w:cs="Times New Roman"/>
          <w:sz w:val="28"/>
          <w:szCs w:val="28"/>
        </w:rPr>
        <w:t xml:space="preserve"> суму </w:t>
      </w:r>
      <w:r w:rsidRPr="0091406D">
        <w:rPr>
          <w:rFonts w:ascii="Times New Roman" w:hAnsi="Times New Roman" w:cs="Times New Roman"/>
          <w:sz w:val="28"/>
          <w:szCs w:val="28"/>
        </w:rPr>
        <w:t>19,0</w:t>
      </w:r>
      <w:r w:rsidR="00E505EF">
        <w:rPr>
          <w:rFonts w:ascii="Times New Roman" w:hAnsi="Times New Roman" w:cs="Times New Roman"/>
          <w:sz w:val="28"/>
          <w:szCs w:val="28"/>
        </w:rPr>
        <w:t> </w:t>
      </w:r>
      <w:r w:rsidRPr="00356E51">
        <w:rPr>
          <w:rFonts w:ascii="Times New Roman" w:hAnsi="Times New Roman" w:cs="Times New Roman"/>
          <w:sz w:val="28"/>
          <w:szCs w:val="28"/>
        </w:rPr>
        <w:t>тисяч  гривень)</w:t>
      </w:r>
      <w:r w:rsidRPr="0010736F">
        <w:rPr>
          <w:rFonts w:ascii="Times New Roman" w:hAnsi="Times New Roman" w:cs="Times New Roman"/>
          <w:sz w:val="28"/>
          <w:szCs w:val="28"/>
        </w:rPr>
        <w:t xml:space="preserve"> членам Луцької міської громадської ветеранської організації «Спілка в’язнів – жертв нацизму» </w:t>
      </w:r>
      <w:r w:rsidRPr="00356E51">
        <w:rPr>
          <w:rFonts w:ascii="Times New Roman" w:hAnsi="Times New Roman" w:cs="Times New Roman"/>
          <w:sz w:val="28"/>
          <w:szCs w:val="28"/>
        </w:rPr>
        <w:t xml:space="preserve">в розмірі 1000,00 грн кожному через поштові відділення зв’язку – згідно з додатком 1, та через банківські </w:t>
      </w:r>
      <w:r w:rsidRPr="0010736F">
        <w:rPr>
          <w:rFonts w:ascii="Times New Roman" w:hAnsi="Times New Roman" w:cs="Times New Roman"/>
          <w:sz w:val="28"/>
          <w:szCs w:val="28"/>
        </w:rPr>
        <w:t>установи – згідно з додатком 2.</w:t>
      </w:r>
    </w:p>
    <w:p w14:paraId="2BFD141B" w14:textId="77777777" w:rsidR="007D2D5C" w:rsidRPr="00A52964" w:rsidRDefault="007D2D5C" w:rsidP="00E505EF">
      <w:pPr>
        <w:pStyle w:val="a4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E51">
        <w:rPr>
          <w:rFonts w:ascii="Times New Roman" w:hAnsi="Times New Roman" w:cs="Times New Roman"/>
          <w:sz w:val="28"/>
          <w:szCs w:val="28"/>
        </w:rPr>
        <w:t xml:space="preserve">3. Департаменту соціальної </w:t>
      </w:r>
      <w:r>
        <w:rPr>
          <w:rFonts w:ascii="Times New Roman" w:hAnsi="Times New Roman" w:cs="Times New Roman"/>
          <w:sz w:val="28"/>
          <w:szCs w:val="28"/>
        </w:rPr>
        <w:t xml:space="preserve">та ветеранської </w:t>
      </w:r>
      <w:r w:rsidRPr="00356E51">
        <w:rPr>
          <w:rFonts w:ascii="Times New Roman" w:hAnsi="Times New Roman" w:cs="Times New Roman"/>
          <w:sz w:val="28"/>
          <w:szCs w:val="28"/>
        </w:rPr>
        <w:t>політики міської ради провести відповідні перерахування коштів.</w:t>
      </w:r>
    </w:p>
    <w:p w14:paraId="26F92AC6" w14:textId="77777777" w:rsidR="007D2D5C" w:rsidRPr="00356E51" w:rsidRDefault="007D2D5C" w:rsidP="00E505EF">
      <w:pPr>
        <w:pStyle w:val="a4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6E51">
        <w:rPr>
          <w:rFonts w:ascii="Times New Roman" w:hAnsi="Times New Roman" w:cs="Times New Roman"/>
          <w:sz w:val="28"/>
          <w:szCs w:val="28"/>
        </w:rPr>
        <w:t>4. Контроль за виконанням розпорядження покласти на заступника міського голови  Ірину Чебелюк.</w:t>
      </w:r>
    </w:p>
    <w:p w14:paraId="3FEAB509" w14:textId="77777777" w:rsidR="007D2D5C" w:rsidRPr="00A52964" w:rsidRDefault="007D2D5C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A300292" w14:textId="77777777" w:rsidR="007D2D5C" w:rsidRPr="00A52964" w:rsidRDefault="007D2D5C" w:rsidP="0091406D">
      <w:pPr>
        <w:tabs>
          <w:tab w:val="left" w:pos="540"/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EDF6EE3" w14:textId="08F7C9DC" w:rsidR="007D2D5C" w:rsidRPr="00A52964" w:rsidRDefault="007D2D5C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2964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52964">
        <w:rPr>
          <w:rFonts w:ascii="Times New Roman" w:hAnsi="Times New Roman" w:cs="Times New Roman"/>
          <w:sz w:val="28"/>
          <w:szCs w:val="28"/>
        </w:rPr>
        <w:t xml:space="preserve"> Ігор ПОЛІЩУК</w:t>
      </w:r>
    </w:p>
    <w:p w14:paraId="2CADB7C2" w14:textId="77777777" w:rsidR="007D2D5C" w:rsidRPr="0073691F" w:rsidRDefault="007D2D5C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6F5749" w14:textId="77777777" w:rsidR="007D2D5C" w:rsidRPr="0073691F" w:rsidRDefault="007D2D5C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lang w:val="ru-RU"/>
        </w:rPr>
      </w:pPr>
    </w:p>
    <w:p w14:paraId="0D743BC7" w14:textId="77777777" w:rsidR="007D2D5C" w:rsidRPr="00A52964" w:rsidRDefault="007D2D5C" w:rsidP="00A5296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</w:rPr>
      </w:pPr>
      <w:r w:rsidRPr="00A52964">
        <w:rPr>
          <w:rFonts w:ascii="Times New Roman" w:hAnsi="Times New Roman" w:cs="Times New Roman"/>
        </w:rPr>
        <w:t>Майборода 284 177</w:t>
      </w:r>
    </w:p>
    <w:p w14:paraId="3F25F3DF" w14:textId="77777777" w:rsidR="007D2D5C" w:rsidRPr="00A52964" w:rsidRDefault="007D2D5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7D2D5C" w:rsidRPr="00A52964" w:rsidSect="00126C26">
      <w:pgSz w:w="11906" w:h="16838"/>
      <w:pgMar w:top="567" w:right="567" w:bottom="1134" w:left="1985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doNotTrackMoves/>
  <w:defaultTabStop w:val="709"/>
  <w:autoHyphenation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331C"/>
    <w:rsid w:val="000A6352"/>
    <w:rsid w:val="000E7A53"/>
    <w:rsid w:val="0010736F"/>
    <w:rsid w:val="00126C26"/>
    <w:rsid w:val="001413AE"/>
    <w:rsid w:val="001628E1"/>
    <w:rsid w:val="00206D33"/>
    <w:rsid w:val="00292756"/>
    <w:rsid w:val="00296FD9"/>
    <w:rsid w:val="00324387"/>
    <w:rsid w:val="00332AAF"/>
    <w:rsid w:val="00340524"/>
    <w:rsid w:val="003448AC"/>
    <w:rsid w:val="00356E51"/>
    <w:rsid w:val="00486389"/>
    <w:rsid w:val="00542694"/>
    <w:rsid w:val="005A2888"/>
    <w:rsid w:val="006854DC"/>
    <w:rsid w:val="00703BEF"/>
    <w:rsid w:val="0073691F"/>
    <w:rsid w:val="00752598"/>
    <w:rsid w:val="007635D3"/>
    <w:rsid w:val="007D2D5C"/>
    <w:rsid w:val="007E0E5C"/>
    <w:rsid w:val="0091406D"/>
    <w:rsid w:val="0097111D"/>
    <w:rsid w:val="00A52964"/>
    <w:rsid w:val="00AB2E7D"/>
    <w:rsid w:val="00B05FD0"/>
    <w:rsid w:val="00BE5D28"/>
    <w:rsid w:val="00BF4217"/>
    <w:rsid w:val="00C16A92"/>
    <w:rsid w:val="00C40181"/>
    <w:rsid w:val="00C57A22"/>
    <w:rsid w:val="00D139BB"/>
    <w:rsid w:val="00D30156"/>
    <w:rsid w:val="00E505EF"/>
    <w:rsid w:val="00F52B6E"/>
    <w:rsid w:val="00F87FED"/>
    <w:rsid w:val="00F9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3E53B29"/>
  <w15:docId w15:val="{D8776BC1-6D1C-4ADB-988C-F65E8631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A53"/>
    <w:pPr>
      <w:suppressAutoHyphens/>
    </w:pPr>
    <w:rPr>
      <w:rFonts w:cs="Liberation Serif"/>
      <w:kern w:val="2"/>
      <w:sz w:val="24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0E7A5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2B6E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paragraph" w:customStyle="1" w:styleId="a3">
    <w:name w:val="Заголовок"/>
    <w:basedOn w:val="a"/>
    <w:next w:val="a4"/>
    <w:uiPriority w:val="99"/>
    <w:rsid w:val="000E7A53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0E7A53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F52B6E"/>
    <w:rPr>
      <w:kern w:val="2"/>
      <w:sz w:val="24"/>
      <w:szCs w:val="24"/>
      <w:lang w:val="uk-UA" w:eastAsia="zh-CN"/>
    </w:rPr>
  </w:style>
  <w:style w:type="paragraph" w:styleId="a6">
    <w:name w:val="List"/>
    <w:basedOn w:val="a4"/>
    <w:uiPriority w:val="99"/>
    <w:rsid w:val="000E7A53"/>
  </w:style>
  <w:style w:type="paragraph" w:styleId="a7">
    <w:name w:val="caption"/>
    <w:basedOn w:val="a"/>
    <w:uiPriority w:val="99"/>
    <w:qFormat/>
    <w:rsid w:val="000E7A53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0E7A5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1144</Words>
  <Characters>653</Characters>
  <Application>Microsoft Office Word</Application>
  <DocSecurity>0</DocSecurity>
  <Lines>5</Lines>
  <Paragraphs>3</Paragraphs>
  <ScaleCrop>false</ScaleCrop>
  <Company>DSP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k1131</dc:creator>
  <cp:keywords/>
  <dc:description/>
  <cp:lastModifiedBy>Ірина Демидюк</cp:lastModifiedBy>
  <cp:revision>6</cp:revision>
  <dcterms:created xsi:type="dcterms:W3CDTF">2023-03-14T06:45:00Z</dcterms:created>
  <dcterms:modified xsi:type="dcterms:W3CDTF">2024-03-21T06:48:00Z</dcterms:modified>
</cp:coreProperties>
</file>