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35EE83" w14:textId="77777777" w:rsidR="00F21B20" w:rsidRDefault="007852E7">
      <w:pPr>
        <w:tabs>
          <w:tab w:val="left" w:pos="4320"/>
        </w:tabs>
        <w:jc w:val="center"/>
      </w:pPr>
      <w:bookmarkStart w:id="0" w:name="_Hlk219453749"/>
      <w:r>
        <w:rPr>
          <w:noProof/>
        </w:rPr>
        <w:pict w14:anchorId="5CEA8867">
          <v:rect id="_x0000_tole_rId2" o:spid="_x0000_s1029" style="position:absolute;left:0;text-align:left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nPdwg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" filled="f" stroked="f" strokeweight="0"/>
        </w:pict>
      </w:r>
      <w:r>
        <w:rPr>
          <w:noProof/>
        </w:rPr>
        <w:pict w14:anchorId="2C7FBCCC">
          <v:rect id="_x0000_s1028" style="position:absolute;left:0;text-align:left;margin-left:.05pt;margin-top:.05pt;width:50pt;height:50pt;z-index:251657728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pXpwQ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" filled="f" stroked="f" strokeweight="0"/>
        </w:pict>
      </w:r>
      <w:r>
        <w:pict w14:anchorId="3B7AAE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8752;visibility:hidden">
            <o:lock v:ext="edit" selection="t"/>
          </v:shape>
        </w:pict>
      </w:r>
      <w:r w:rsidR="00692AA9">
        <w:object w:dxaOrig="2484" w:dyaOrig="2640" w14:anchorId="6C8E26DB">
          <v:shape id="ole_rId2" o:spid="_x0000_i1025" type="#_x0000_t75" style="width:57pt;height:59.25pt;visibility:visible;mso-wrap-distance-right:0" o:ole="">
            <v:imagedata r:id="rId5" o:title=""/>
          </v:shape>
          <o:OLEObject Type="Embed" ProgID="PBrush" ShapeID="ole_rId2" DrawAspect="Content" ObjectID="_1850904581" r:id="rId6"/>
        </w:object>
      </w:r>
    </w:p>
    <w:p w14:paraId="2F0BC00D" w14:textId="77777777" w:rsidR="00F21B20" w:rsidRDefault="00F21B20">
      <w:pPr>
        <w:jc w:val="center"/>
        <w:rPr>
          <w:sz w:val="16"/>
          <w:szCs w:val="16"/>
        </w:rPr>
      </w:pPr>
    </w:p>
    <w:p w14:paraId="70D38FDB" w14:textId="77777777" w:rsidR="00F21B20" w:rsidRDefault="00692AA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7F42BC4A" w14:textId="77777777" w:rsidR="00F21B20" w:rsidRDefault="00F21B20">
      <w:pPr>
        <w:rPr>
          <w:color w:val="FF0000"/>
          <w:sz w:val="10"/>
          <w:szCs w:val="10"/>
        </w:rPr>
      </w:pPr>
    </w:p>
    <w:p w14:paraId="3E3E6D47" w14:textId="77777777" w:rsidR="00F21B20" w:rsidRDefault="00692AA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BF30326" w14:textId="77777777" w:rsidR="00F21B20" w:rsidRDefault="00F21B20">
      <w:pPr>
        <w:jc w:val="center"/>
        <w:rPr>
          <w:b/>
          <w:bCs/>
          <w:sz w:val="20"/>
          <w:szCs w:val="20"/>
        </w:rPr>
      </w:pPr>
    </w:p>
    <w:p w14:paraId="34CCB826" w14:textId="77777777" w:rsidR="00F21B20" w:rsidRDefault="00692AA9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2CC160A6" w14:textId="77777777" w:rsidR="00F21B20" w:rsidRDefault="00F21B20">
      <w:pPr>
        <w:jc w:val="center"/>
        <w:rPr>
          <w:bCs/>
          <w:sz w:val="40"/>
          <w:szCs w:val="40"/>
        </w:rPr>
      </w:pPr>
    </w:p>
    <w:p w14:paraId="11A587CA" w14:textId="77777777" w:rsidR="00F21B20" w:rsidRDefault="00692AA9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16570ECD" w14:textId="77777777" w:rsidR="00F21B20" w:rsidRDefault="00F21B20">
      <w:pPr>
        <w:jc w:val="both"/>
        <w:rPr>
          <w:sz w:val="28"/>
          <w:szCs w:val="28"/>
        </w:rPr>
      </w:pPr>
    </w:p>
    <w:p w14:paraId="20BDEC81" w14:textId="734AFE23" w:rsidR="00F21B20" w:rsidRDefault="00692AA9" w:rsidP="00062841">
      <w:pPr>
        <w:ind w:right="52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виведення квартири № </w:t>
      </w:r>
      <w:r w:rsidR="007852E7">
        <w:rPr>
          <w:sz w:val="28"/>
          <w:szCs w:val="28"/>
          <w:lang w:val="en-US"/>
        </w:rPr>
        <w:t>__</w:t>
      </w:r>
      <w:r w:rsidR="0006284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062841">
        <w:rPr>
          <w:sz w:val="28"/>
          <w:szCs w:val="28"/>
        </w:rPr>
        <w:t> </w:t>
      </w:r>
      <w:r>
        <w:rPr>
          <w:sz w:val="28"/>
          <w:szCs w:val="28"/>
        </w:rPr>
        <w:t>пр</w:t>
      </w:r>
      <w:r w:rsidR="00255B2B">
        <w:rPr>
          <w:sz w:val="28"/>
          <w:szCs w:val="28"/>
        </w:rPr>
        <w:t>-ті</w:t>
      </w:r>
      <w:r>
        <w:rPr>
          <w:sz w:val="28"/>
          <w:szCs w:val="28"/>
        </w:rPr>
        <w:t xml:space="preserve"> </w:t>
      </w:r>
      <w:r w:rsidR="007852E7">
        <w:rPr>
          <w:sz w:val="28"/>
          <w:szCs w:val="28"/>
          <w:lang w:val="en-US"/>
        </w:rPr>
        <w:t>______</w:t>
      </w:r>
      <w:r>
        <w:rPr>
          <w:sz w:val="28"/>
          <w:szCs w:val="28"/>
        </w:rPr>
        <w:t xml:space="preserve"> у м.</w:t>
      </w:r>
      <w:r w:rsidR="00062841">
        <w:rPr>
          <w:sz w:val="28"/>
          <w:szCs w:val="28"/>
        </w:rPr>
        <w:t> </w:t>
      </w:r>
      <w:r>
        <w:rPr>
          <w:sz w:val="28"/>
          <w:szCs w:val="28"/>
        </w:rPr>
        <w:t>Луцьку</w:t>
      </w:r>
      <w:r w:rsidR="00062841">
        <w:rPr>
          <w:sz w:val="28"/>
          <w:szCs w:val="28"/>
        </w:rPr>
        <w:t xml:space="preserve"> </w:t>
      </w:r>
      <w:r>
        <w:rPr>
          <w:sz w:val="28"/>
          <w:szCs w:val="28"/>
        </w:rPr>
        <w:t>зі складу гуртожитку</w:t>
      </w:r>
    </w:p>
    <w:p w14:paraId="3126CD2F" w14:textId="77777777" w:rsidR="00F21B20" w:rsidRDefault="00F21B20">
      <w:pPr>
        <w:tabs>
          <w:tab w:val="left" w:pos="624"/>
        </w:tabs>
        <w:jc w:val="both"/>
        <w:rPr>
          <w:sz w:val="28"/>
          <w:szCs w:val="28"/>
        </w:rPr>
      </w:pPr>
    </w:p>
    <w:p w14:paraId="389A4005" w14:textId="77777777" w:rsidR="00F21B20" w:rsidRDefault="00692AA9">
      <w:pPr>
        <w:tabs>
          <w:tab w:val="left" w:pos="56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Керуючись статтями 30, 52 Закону України «Про місцеве самоврядування в Україні», розглянувши звернення Хоміцкої Інни Володимирівни від 30.07.2026 № Х-2016, матеріали, подані відділом з обліку та розподілу житла департаменту житлово-комунального господарства, враховуючи пропозиції громадської комісії з житлових питань при виконавчому комітеті Луцької міської ради, виконавчий комітет міської ради</w:t>
      </w:r>
    </w:p>
    <w:p w14:paraId="1096BF49" w14:textId="77777777" w:rsidR="00F21B20" w:rsidRDefault="00F21B20">
      <w:pPr>
        <w:jc w:val="both"/>
        <w:rPr>
          <w:sz w:val="28"/>
          <w:szCs w:val="28"/>
        </w:rPr>
      </w:pPr>
    </w:p>
    <w:p w14:paraId="0235013B" w14:textId="77777777" w:rsidR="00F21B20" w:rsidRDefault="00692A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ВИРІШИВ: </w:t>
      </w:r>
    </w:p>
    <w:p w14:paraId="467CE044" w14:textId="77777777" w:rsidR="00F21B20" w:rsidRDefault="00F21B20">
      <w:pPr>
        <w:jc w:val="both"/>
        <w:rPr>
          <w:sz w:val="28"/>
          <w:szCs w:val="28"/>
        </w:rPr>
      </w:pPr>
    </w:p>
    <w:p w14:paraId="3FB47483" w14:textId="185CE393" w:rsidR="00F21B20" w:rsidRDefault="00692AA9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 Вивести зі складу гуртожитку трикімнатну квартиру № </w:t>
      </w:r>
      <w:r w:rsidR="007852E7">
        <w:rPr>
          <w:sz w:val="28"/>
          <w:szCs w:val="28"/>
          <w:lang w:val="en-US"/>
        </w:rPr>
        <w:t>__</w:t>
      </w:r>
      <w:r>
        <w:rPr>
          <w:sz w:val="28"/>
          <w:szCs w:val="28"/>
        </w:rPr>
        <w:t xml:space="preserve"> на </w:t>
      </w:r>
      <w:r w:rsidR="00062841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>пр</w:t>
      </w:r>
      <w:r w:rsidR="00255B2B">
        <w:rPr>
          <w:sz w:val="28"/>
          <w:szCs w:val="28"/>
        </w:rPr>
        <w:t>-ті</w:t>
      </w:r>
      <w:r>
        <w:rPr>
          <w:sz w:val="28"/>
          <w:szCs w:val="28"/>
        </w:rPr>
        <w:t> </w:t>
      </w:r>
      <w:r w:rsidR="007852E7">
        <w:rPr>
          <w:sz w:val="28"/>
          <w:szCs w:val="28"/>
          <w:lang w:val="en-US"/>
        </w:rPr>
        <w:t>_______</w:t>
      </w:r>
      <w:r>
        <w:rPr>
          <w:sz w:val="28"/>
          <w:szCs w:val="28"/>
        </w:rPr>
        <w:t>, буд. </w:t>
      </w:r>
      <w:r w:rsidR="007852E7">
        <w:rPr>
          <w:sz w:val="28"/>
          <w:szCs w:val="28"/>
          <w:lang w:val="en-US"/>
        </w:rPr>
        <w:t>__</w:t>
      </w:r>
      <w:r>
        <w:rPr>
          <w:sz w:val="28"/>
          <w:szCs w:val="28"/>
        </w:rPr>
        <w:t>у м.</w:t>
      </w:r>
      <w:r w:rsidR="00062841">
        <w:rPr>
          <w:sz w:val="28"/>
          <w:szCs w:val="28"/>
        </w:rPr>
        <w:t> </w:t>
      </w:r>
      <w:r>
        <w:rPr>
          <w:sz w:val="28"/>
          <w:szCs w:val="28"/>
        </w:rPr>
        <w:t>Луцьку житловою площею 34,2 кв.</w:t>
      </w:r>
      <w:r w:rsidR="00062841">
        <w:rPr>
          <w:sz w:val="28"/>
          <w:szCs w:val="28"/>
        </w:rPr>
        <w:t> </w:t>
      </w:r>
      <w:r>
        <w:rPr>
          <w:sz w:val="28"/>
          <w:szCs w:val="28"/>
        </w:rPr>
        <w:t>м, загальною </w:t>
      </w:r>
      <w:r w:rsidR="00255B2B">
        <w:rPr>
          <w:sz w:val="28"/>
          <w:szCs w:val="28"/>
        </w:rPr>
        <w:t xml:space="preserve">– </w:t>
      </w:r>
      <w:r>
        <w:rPr>
          <w:sz w:val="28"/>
          <w:szCs w:val="28"/>
        </w:rPr>
        <w:t>51,8</w:t>
      </w:r>
      <w:r w:rsidR="00255B2B">
        <w:rPr>
          <w:sz w:val="28"/>
          <w:szCs w:val="28"/>
        </w:rPr>
        <w:t> </w:t>
      </w:r>
      <w:r>
        <w:rPr>
          <w:sz w:val="28"/>
          <w:szCs w:val="28"/>
        </w:rPr>
        <w:t>кв.</w:t>
      </w:r>
      <w:r w:rsidR="00062841">
        <w:rPr>
          <w:sz w:val="28"/>
          <w:szCs w:val="28"/>
        </w:rPr>
        <w:t> </w:t>
      </w:r>
      <w:r>
        <w:rPr>
          <w:sz w:val="28"/>
          <w:szCs w:val="28"/>
        </w:rPr>
        <w:t xml:space="preserve">м, </w:t>
      </w:r>
      <w:r w:rsidR="00062841">
        <w:rPr>
          <w:sz w:val="28"/>
          <w:szCs w:val="28"/>
        </w:rPr>
        <w:t>у</w:t>
      </w:r>
      <w:r>
        <w:rPr>
          <w:sz w:val="28"/>
          <w:szCs w:val="28"/>
        </w:rPr>
        <w:t xml:space="preserve"> якій з 2007 року проживає Хоміцка Інна Володимирівна з сім’єю в складі </w:t>
      </w:r>
      <w:r w:rsidR="007852E7">
        <w:rPr>
          <w:sz w:val="28"/>
          <w:szCs w:val="28"/>
          <w:lang w:val="en-US"/>
        </w:rPr>
        <w:t>_</w:t>
      </w:r>
      <w:r>
        <w:rPr>
          <w:sz w:val="28"/>
          <w:szCs w:val="28"/>
        </w:rPr>
        <w:t xml:space="preserve"> осіб (вона, </w:t>
      </w:r>
      <w:r w:rsidR="007852E7">
        <w:rPr>
          <w:sz w:val="28"/>
          <w:szCs w:val="28"/>
          <w:lang w:val="en-US"/>
        </w:rPr>
        <w:t>__________</w:t>
      </w:r>
      <w:r>
        <w:rPr>
          <w:sz w:val="28"/>
          <w:szCs w:val="28"/>
        </w:rPr>
        <w:t>).</w:t>
      </w:r>
    </w:p>
    <w:p w14:paraId="08E68DF9" w14:textId="77777777" w:rsidR="00F21B20" w:rsidRDefault="00692AA9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2. Начальнику відділу з обліку та розподілу житла департаменту житлово-комунального господарства Козюті Геннадію видати Хоміцкій І.В. ордер на квартиру, вказану в пункті 1.</w:t>
      </w:r>
    </w:p>
    <w:p w14:paraId="0FE14EC5" w14:textId="77777777" w:rsidR="00F21B20" w:rsidRDefault="00F21B20">
      <w:pPr>
        <w:tabs>
          <w:tab w:val="left" w:pos="564"/>
        </w:tabs>
        <w:jc w:val="both"/>
        <w:rPr>
          <w:sz w:val="28"/>
          <w:szCs w:val="28"/>
        </w:rPr>
      </w:pPr>
    </w:p>
    <w:p w14:paraId="51978FB7" w14:textId="77777777" w:rsidR="00255B2B" w:rsidRDefault="00255B2B">
      <w:pPr>
        <w:tabs>
          <w:tab w:val="left" w:pos="564"/>
        </w:tabs>
        <w:jc w:val="both"/>
        <w:rPr>
          <w:sz w:val="28"/>
          <w:szCs w:val="28"/>
        </w:rPr>
      </w:pPr>
    </w:p>
    <w:p w14:paraId="3E714981" w14:textId="77777777" w:rsidR="00255B2B" w:rsidRDefault="00255B2B">
      <w:pPr>
        <w:tabs>
          <w:tab w:val="left" w:pos="564"/>
        </w:tabs>
        <w:jc w:val="both"/>
        <w:rPr>
          <w:sz w:val="28"/>
          <w:szCs w:val="28"/>
        </w:rPr>
      </w:pPr>
    </w:p>
    <w:p w14:paraId="1B1DB487" w14:textId="03241742" w:rsidR="00F21B20" w:rsidRDefault="00692AA9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62841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Андрій РАЗУМОВСЬКИЙ </w:t>
      </w:r>
    </w:p>
    <w:p w14:paraId="5DA370A3" w14:textId="77777777" w:rsidR="00F21B20" w:rsidRDefault="00F21B20">
      <w:pPr>
        <w:jc w:val="both"/>
        <w:rPr>
          <w:sz w:val="28"/>
          <w:szCs w:val="28"/>
        </w:rPr>
      </w:pPr>
    </w:p>
    <w:p w14:paraId="622515FF" w14:textId="77777777" w:rsidR="00F21B20" w:rsidRDefault="00F21B20">
      <w:pPr>
        <w:jc w:val="both"/>
        <w:rPr>
          <w:sz w:val="28"/>
          <w:szCs w:val="28"/>
        </w:rPr>
      </w:pPr>
    </w:p>
    <w:p w14:paraId="43C9D059" w14:textId="77777777" w:rsidR="00F21B20" w:rsidRDefault="00692A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</w:t>
      </w:r>
    </w:p>
    <w:p w14:paraId="304AB1B6" w14:textId="1DD667EF" w:rsidR="00F21B20" w:rsidRDefault="00692AA9">
      <w:pPr>
        <w:jc w:val="both"/>
        <w:rPr>
          <w:sz w:val="28"/>
          <w:szCs w:val="28"/>
        </w:rPr>
      </w:pPr>
      <w:r>
        <w:rPr>
          <w:sz w:val="28"/>
          <w:szCs w:val="28"/>
        </w:rPr>
        <w:t>виконавчого комітету міської ради</w:t>
      </w:r>
      <w:r w:rsidR="00255B2B">
        <w:rPr>
          <w:sz w:val="28"/>
          <w:szCs w:val="28"/>
        </w:rPr>
        <w:tab/>
      </w:r>
      <w:r w:rsidR="00255B2B">
        <w:rPr>
          <w:sz w:val="28"/>
          <w:szCs w:val="28"/>
        </w:rPr>
        <w:tab/>
      </w:r>
      <w:r w:rsidR="00255B2B">
        <w:rPr>
          <w:sz w:val="28"/>
          <w:szCs w:val="28"/>
        </w:rPr>
        <w:tab/>
      </w:r>
      <w:r w:rsidR="00062841">
        <w:rPr>
          <w:sz w:val="28"/>
          <w:szCs w:val="28"/>
        </w:rPr>
        <w:t xml:space="preserve">      </w:t>
      </w:r>
      <w:r>
        <w:rPr>
          <w:sz w:val="28"/>
          <w:szCs w:val="28"/>
        </w:rPr>
        <w:t>Наталія ЮРЧЕНКО</w:t>
      </w:r>
    </w:p>
    <w:p w14:paraId="3C90629E" w14:textId="77777777" w:rsidR="00F21B20" w:rsidRDefault="00F21B20">
      <w:pPr>
        <w:jc w:val="both"/>
        <w:rPr>
          <w:szCs w:val="28"/>
        </w:rPr>
      </w:pPr>
    </w:p>
    <w:p w14:paraId="0A241687" w14:textId="77777777" w:rsidR="00F21B20" w:rsidRDefault="00692AA9">
      <w:pPr>
        <w:jc w:val="both"/>
      </w:pPr>
      <w:r>
        <w:t>Козюта 726 863</w:t>
      </w:r>
    </w:p>
    <w:p w14:paraId="2580E554" w14:textId="77777777" w:rsidR="00F21B20" w:rsidRDefault="00F21B20">
      <w:pPr>
        <w:spacing w:line="360" w:lineRule="auto"/>
        <w:ind w:right="4959"/>
        <w:jc w:val="both"/>
        <w:rPr>
          <w:sz w:val="28"/>
          <w:szCs w:val="28"/>
        </w:rPr>
      </w:pPr>
    </w:p>
    <w:sectPr w:rsidR="00F21B20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F833C8"/>
    <w:multiLevelType w:val="multilevel"/>
    <w:tmpl w:val="6374DB4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8910C09"/>
    <w:multiLevelType w:val="multilevel"/>
    <w:tmpl w:val="BE729F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21B20"/>
    <w:rsid w:val="00016AA3"/>
    <w:rsid w:val="00062841"/>
    <w:rsid w:val="00255B2B"/>
    <w:rsid w:val="00692AA9"/>
    <w:rsid w:val="007852E7"/>
    <w:rsid w:val="00F2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AA36342"/>
  <w15:docId w15:val="{8D9385FA-90D5-475E-8413-B08E7803F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2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5">
    <w:name w:val="Верхній колонтитул Знак"/>
    <w:basedOn w:val="a2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7">
    <w:name w:val="Нижній колонтитул Знак"/>
    <w:basedOn w:val="a2"/>
    <w:link w:val="a8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9">
    <w:name w:val="Основний текст з відступом Знак"/>
    <w:basedOn w:val="a2"/>
    <w:link w:val="aa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b">
    <w:name w:val="Основний текст Знак"/>
    <w:basedOn w:val="a2"/>
    <w:link w:val="a1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2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2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2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2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">
    <w:name w:val="Заголовок"/>
    <w:basedOn w:val="a"/>
    <w:next w:val="a1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1">
    <w:name w:val="Body Text"/>
    <w:basedOn w:val="a"/>
    <w:link w:val="ab"/>
    <w:uiPriority w:val="99"/>
    <w:pPr>
      <w:spacing w:after="120"/>
    </w:pPr>
  </w:style>
  <w:style w:type="paragraph" w:styleId="ac">
    <w:name w:val="List"/>
    <w:basedOn w:val="a1"/>
    <w:uiPriority w:val="99"/>
    <w:rsid w:val="00F42C4A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caption1">
    <w:name w:val="caption1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styleId="a6">
    <w:name w:val="header"/>
    <w:basedOn w:val="a"/>
    <w:link w:val="a5"/>
    <w:uiPriority w:val="99"/>
    <w:pPr>
      <w:tabs>
        <w:tab w:val="center" w:pos="4819"/>
        <w:tab w:val="right" w:pos="9639"/>
      </w:tabs>
    </w:pPr>
  </w:style>
  <w:style w:type="paragraph" w:styleId="a8">
    <w:name w:val="footer"/>
    <w:basedOn w:val="a"/>
    <w:link w:val="a7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a">
    <w:name w:val="Body Text Indent"/>
    <w:basedOn w:val="a"/>
    <w:link w:val="a9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795</Words>
  <Characters>454</Characters>
  <Application>Microsoft Office Word</Application>
  <DocSecurity>0</DocSecurity>
  <Lines>3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Дорощук Тетяна - головний спеціаліст</cp:lastModifiedBy>
  <cp:revision>77</cp:revision>
  <cp:lastPrinted>2022-05-30T14:19:00Z</cp:lastPrinted>
  <dcterms:created xsi:type="dcterms:W3CDTF">2022-06-06T08:38:00Z</dcterms:created>
  <dcterms:modified xsi:type="dcterms:W3CDTF">2026-09-14T12:23:00Z</dcterms:modified>
  <dc:language>uk-UA</dc:language>
</cp:coreProperties>
</file>