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C8CB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02009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19210701" r:id="rId7"/>
        </w:object>
      </w:r>
    </w:p>
    <w:p w14:paraId="5F36E8F0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58932D2E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139306E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A03A2F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88F7747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62DFDCAC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1219251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FF7137A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04B3184C" w14:textId="77777777" w:rsidR="009761AB" w:rsidRPr="001335EA" w:rsidRDefault="00000000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65B7E171" w14:textId="0B6F60C6" w:rsidR="009863EF" w:rsidRDefault="009863EF" w:rsidP="009863EF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Про виведення зі складу гуртожитку квартири № </w:t>
      </w:r>
      <w:r w:rsidR="00377C6E">
        <w:rPr>
          <w:sz w:val="28"/>
          <w:szCs w:val="28"/>
        </w:rPr>
        <w:t>___</w:t>
      </w:r>
      <w:r>
        <w:rPr>
          <w:sz w:val="28"/>
          <w:szCs w:val="28"/>
        </w:rPr>
        <w:t xml:space="preserve"> на вул. </w:t>
      </w:r>
      <w:r w:rsidR="00377C6E">
        <w:rPr>
          <w:sz w:val="28"/>
          <w:szCs w:val="28"/>
        </w:rPr>
        <w:t>______</w:t>
      </w:r>
    </w:p>
    <w:p w14:paraId="5A5090FA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5FD6BA5C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4BB838B5" w14:textId="77777777" w:rsidR="009863EF" w:rsidRDefault="009863EF" w:rsidP="009863EF">
      <w:pPr>
        <w:tabs>
          <w:tab w:val="left" w:pos="56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Враховуючи пропозиції громадської комісії з житлових питань при виконавчому комітеті міської ради, керуючись статтями 30, 52 Закону України </w:t>
      </w:r>
      <w:r>
        <w:rPr>
          <w:sz w:val="28"/>
          <w:szCs w:val="28"/>
        </w:rPr>
        <w:t>“</w:t>
      </w:r>
      <w:r>
        <w:rPr>
          <w:bCs/>
          <w:sz w:val="28"/>
          <w:szCs w:val="28"/>
        </w:rPr>
        <w:t>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7564570F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256CDC74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ВИРІШИВ:</w:t>
      </w:r>
    </w:p>
    <w:p w14:paraId="5C52074F" w14:textId="77777777" w:rsidR="009863EF" w:rsidRDefault="009863EF" w:rsidP="009863EF">
      <w:pPr>
        <w:jc w:val="both"/>
        <w:rPr>
          <w:sz w:val="28"/>
          <w:szCs w:val="28"/>
        </w:rPr>
      </w:pPr>
    </w:p>
    <w:p w14:paraId="51EF523E" w14:textId="32ACD57E" w:rsidR="009863EF" w:rsidRDefault="009863EF" w:rsidP="009863EF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Вивести зі складу гуртожитку виконавчого комітету міської ради двокімнатну квартиру № </w:t>
      </w:r>
      <w:r w:rsidR="00172E2B">
        <w:rPr>
          <w:sz w:val="28"/>
          <w:szCs w:val="28"/>
        </w:rPr>
        <w:t>____</w:t>
      </w:r>
      <w:r>
        <w:rPr>
          <w:sz w:val="28"/>
          <w:szCs w:val="28"/>
        </w:rPr>
        <w:t xml:space="preserve"> на вул. </w:t>
      </w:r>
      <w:r w:rsidR="00377C6E">
        <w:rPr>
          <w:sz w:val="28"/>
          <w:szCs w:val="28"/>
        </w:rPr>
        <w:t>______</w:t>
      </w:r>
      <w:r>
        <w:rPr>
          <w:sz w:val="28"/>
          <w:szCs w:val="28"/>
        </w:rPr>
        <w:t xml:space="preserve"> житловою площею 27,8 кв.м, загальною – 45,5 кв.м, в якій з 2013 року проживає Ліщук Роман Іванович з сім’єю в складі </w:t>
      </w:r>
      <w:r w:rsidR="00377C6E">
        <w:rPr>
          <w:sz w:val="28"/>
          <w:szCs w:val="28"/>
        </w:rPr>
        <w:t>___</w:t>
      </w:r>
      <w:r>
        <w:rPr>
          <w:sz w:val="28"/>
          <w:szCs w:val="28"/>
        </w:rPr>
        <w:t xml:space="preserve"> осіб (він, </w:t>
      </w:r>
      <w:r w:rsidR="00377C6E">
        <w:rPr>
          <w:sz w:val="28"/>
          <w:szCs w:val="28"/>
        </w:rPr>
        <w:t>______</w:t>
      </w:r>
      <w:r>
        <w:rPr>
          <w:sz w:val="28"/>
          <w:szCs w:val="28"/>
        </w:rPr>
        <w:t>). З квартирного обліку Ліщука Р.І., на якому він перебуває з 11.03.1998, не знімати.</w:t>
      </w:r>
    </w:p>
    <w:p w14:paraId="6CEC8318" w14:textId="6F8C4F7F" w:rsidR="009863EF" w:rsidRDefault="009863EF" w:rsidP="00377C6E">
      <w:pPr>
        <w:tabs>
          <w:tab w:val="left" w:pos="56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 Начальнику відділу з обліку та розподілу житла департаменту житлово-комунального господарства Козюті Геннадію видати Ліщуку Р.І. ордер на квартиру №</w:t>
      </w:r>
      <w:r w:rsidR="00377C6E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 xml:space="preserve"> на</w:t>
      </w:r>
      <w:r>
        <w:rPr>
          <w:sz w:val="28"/>
          <w:szCs w:val="28"/>
        </w:rPr>
        <w:t xml:space="preserve"> вул. </w:t>
      </w:r>
      <w:r w:rsidR="00377C6E">
        <w:rPr>
          <w:sz w:val="28"/>
          <w:szCs w:val="28"/>
        </w:rPr>
        <w:t>______.</w:t>
      </w:r>
    </w:p>
    <w:p w14:paraId="486E22BC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4437593E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1A677C4A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0F17D16B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1FC9A1A2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міського голови,</w:t>
      </w:r>
    </w:p>
    <w:p w14:paraId="154A7A54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керуючий справами виконкому</w:t>
      </w:r>
      <w:r>
        <w:rPr>
          <w:bCs/>
          <w:sz w:val="28"/>
          <w:szCs w:val="28"/>
        </w:rPr>
        <w:tab/>
        <w:t>Юрій ВЕРБИЧ</w:t>
      </w:r>
    </w:p>
    <w:p w14:paraId="65439E03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6E11CD73" w14:textId="77777777" w:rsidR="009863EF" w:rsidRDefault="009863EF" w:rsidP="009863EF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3C03B85A" w14:textId="77777777" w:rsidR="009863EF" w:rsidRDefault="009863EF" w:rsidP="009863EF">
      <w:pPr>
        <w:tabs>
          <w:tab w:val="left" w:pos="7088"/>
        </w:tabs>
        <w:jc w:val="both"/>
        <w:rPr>
          <w:bCs/>
        </w:rPr>
      </w:pPr>
      <w:r>
        <w:rPr>
          <w:bCs/>
        </w:rPr>
        <w:t>Козюта 726 863</w:t>
      </w:r>
    </w:p>
    <w:p w14:paraId="75C42D08" w14:textId="77777777" w:rsidR="001335EA" w:rsidRDefault="001335EA" w:rsidP="009863EF">
      <w:pPr>
        <w:ind w:right="5386"/>
        <w:jc w:val="both"/>
      </w:pPr>
    </w:p>
    <w:sectPr w:rsidR="001335EA" w:rsidSect="0019272B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85B3" w14:textId="77777777" w:rsidR="00DB64FB" w:rsidRDefault="00DB64FB" w:rsidP="00CF0A95">
      <w:r>
        <w:separator/>
      </w:r>
    </w:p>
  </w:endnote>
  <w:endnote w:type="continuationSeparator" w:id="0">
    <w:p w14:paraId="3936CFAC" w14:textId="77777777" w:rsidR="00DB64FB" w:rsidRDefault="00DB64F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8286" w14:textId="77777777" w:rsidR="00DB64FB" w:rsidRDefault="00DB64FB" w:rsidP="00CF0A95">
      <w:r>
        <w:separator/>
      </w:r>
    </w:p>
  </w:footnote>
  <w:footnote w:type="continuationSeparator" w:id="0">
    <w:p w14:paraId="346FA334" w14:textId="77777777" w:rsidR="00DB64FB" w:rsidRDefault="00DB64F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7538D59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B627622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A4AAA"/>
    <w:rsid w:val="000C103B"/>
    <w:rsid w:val="001335EA"/>
    <w:rsid w:val="00172E2B"/>
    <w:rsid w:val="0019272B"/>
    <w:rsid w:val="002765D7"/>
    <w:rsid w:val="0029180F"/>
    <w:rsid w:val="00346626"/>
    <w:rsid w:val="00377C6E"/>
    <w:rsid w:val="003E03E7"/>
    <w:rsid w:val="00403E6F"/>
    <w:rsid w:val="0046275A"/>
    <w:rsid w:val="006353DF"/>
    <w:rsid w:val="00724D66"/>
    <w:rsid w:val="0079221F"/>
    <w:rsid w:val="00803E4C"/>
    <w:rsid w:val="00883475"/>
    <w:rsid w:val="0097095B"/>
    <w:rsid w:val="009863EF"/>
    <w:rsid w:val="00B76DD6"/>
    <w:rsid w:val="00B97E4D"/>
    <w:rsid w:val="00BA2938"/>
    <w:rsid w:val="00CF0A95"/>
    <w:rsid w:val="00D76B2C"/>
    <w:rsid w:val="00D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CF83"/>
  <w15:docId w15:val="{67840F64-47A1-4FF6-9295-047E807E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5</cp:revision>
  <cp:lastPrinted>2022-05-30T14:19:00Z</cp:lastPrinted>
  <dcterms:created xsi:type="dcterms:W3CDTF">2022-07-08T08:20:00Z</dcterms:created>
  <dcterms:modified xsi:type="dcterms:W3CDTF">2022-07-13T06:45:00Z</dcterms:modified>
</cp:coreProperties>
</file>