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bookmarkStart w:id="0" w:name="_GoBack"/>
      <w:bookmarkEnd w:id="0"/>
      <w:r>
        <w:rPr/>
        <w:object>
          <v:shape id="ole_rId2" style="width:56.6pt;height:58.55pt" o:ole="">
            <v:imagedata r:id="rId3" o:title=""/>
          </v:shape>
          <o:OLEObject Type="Embed" ProgID="" ShapeID="ole_rId2" DrawAspect="Content" ObjectID="_1695597970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ВИКОНАВЧИЙ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2"/>
        </w:numPr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i/>
          <w:i/>
          <w:sz w:val="40"/>
          <w:szCs w:val="40"/>
        </w:rPr>
      </w:pPr>
      <w:r>
        <w:rPr>
          <w:bCs w:val="false"/>
          <w:i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>
          <w:u w:val="single"/>
        </w:rPr>
      </w:pPr>
      <w:r>
        <w:rPr>
          <w:sz w:val="24"/>
        </w:rPr>
        <w:t>________________                                        Луцьк                                     № _____________</w:t>
      </w:r>
      <w:r>
        <w:rPr>
          <w:u w:val="single"/>
        </w:rPr>
        <w:t xml:space="preserve"> </w:t>
      </w:r>
    </w:p>
    <w:p>
      <w:pPr>
        <w:pStyle w:val="Normal"/>
        <w:spacing w:lineRule="auto" w:line="360"/>
        <w:jc w:val="both"/>
        <w:textAlignment w:val="baseline"/>
        <w:rPr>
          <w:szCs w:val="28"/>
          <w:u w:val="single"/>
        </w:rPr>
      </w:pPr>
      <w:r>
        <w:rPr>
          <w:szCs w:val="28"/>
          <w:u w:val="single"/>
        </w:rPr>
      </w:r>
    </w:p>
    <w:p>
      <w:pPr>
        <w:pStyle w:val="Normal"/>
        <w:jc w:val="both"/>
        <w:rPr/>
      </w:pPr>
      <w:r>
        <w:rPr/>
        <w:t xml:space="preserve">Про визнання громадян наймачами  </w:t>
      </w:r>
    </w:p>
    <w:p>
      <w:pPr>
        <w:pStyle w:val="Normal"/>
        <w:jc w:val="both"/>
        <w:rPr/>
      </w:pPr>
      <w:r>
        <w:rPr/>
        <w:t xml:space="preserve">житлових приміщень та переоформлення </w:t>
      </w:r>
    </w:p>
    <w:p>
      <w:pPr>
        <w:pStyle w:val="Normal"/>
        <w:jc w:val="both"/>
        <w:rPr/>
      </w:pPr>
      <w:r>
        <w:rPr/>
        <w:t xml:space="preserve">особових рахунків </w:t>
      </w:r>
    </w:p>
    <w:p>
      <w:pPr>
        <w:pStyle w:val="Normal"/>
        <w:ind w:firstLine="12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ind w:firstLine="708"/>
        <w:jc w:val="both"/>
        <w:rPr/>
      </w:pPr>
      <w:r>
        <w:rPr/>
        <w:t xml:space="preserve">Керуючись ст. ст. 103, 105, 106 Житлового Кодексу України, враховуючі пропозиції, подані відділом реєстру житлового фонду департаменту житлово-комунального господарства Луцької міської ради, про визнання громадян наймачами житлових приміщень та переоформлення особових рахунків за заявами громадян, виконавчий комітет міської ради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ВИРІШИВ: </w:t>
      </w:r>
    </w:p>
    <w:p>
      <w:pPr>
        <w:pStyle w:val="Normal"/>
        <w:jc w:val="both"/>
        <w:rPr/>
      </w:pPr>
      <w:r>
        <w:rPr/>
      </w:r>
    </w:p>
    <w:p>
      <w:pPr>
        <w:pStyle w:val="Normal"/>
        <w:ind w:firstLine="720"/>
        <w:jc w:val="both"/>
        <w:rPr/>
      </w:pPr>
      <w:r>
        <w:rPr/>
        <w:t xml:space="preserve">дозволити департаменту житлово-комунального господарства внести зміни в договори найму з визнанням наймачами житлових приміщень та переоформленням особових рахунків на осіб, вказаних в додатку.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Секретар міської ради </w:t>
        <w:tab/>
        <w:tab/>
        <w:tab/>
        <w:tab/>
        <w:tab/>
        <w:tab/>
        <w:t>Григорій ПУСТОВІТ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Заступник міського голови,</w:t>
      </w:r>
    </w:p>
    <w:p>
      <w:pPr>
        <w:pStyle w:val="Normal"/>
        <w:rPr/>
      </w:pPr>
      <w:r>
        <w:rPr/>
        <w:t xml:space="preserve">керуючий справами виконкому </w:t>
        <w:tab/>
        <w:tab/>
        <w:tab/>
        <w:tab/>
        <w:t>Юрій ВЕРБИЧ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both"/>
        <w:rPr/>
      </w:pPr>
      <w:r>
        <w:rPr>
          <w:sz w:val="24"/>
        </w:rPr>
        <w:t>Козюта 726 863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Wingdings">
    <w:charset w:val="01"/>
    <w:family w:val="roman"/>
    <w:pitch w:val="default"/>
  </w:font>
  <w:font w:name="Courier New">
    <w:charset w:val="01"/>
    <w:family w:val="roman"/>
    <w:pitch w:val="default"/>
  </w:font>
  <w:font w:name="Symbol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Verdana">
    <w:charset w:val="01"/>
    <w:family w:val="roman"/>
    <w:pitch w:val="default"/>
  </w:font>
  <w:font w:name="Calibri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Mang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jc w:val="left"/>
    </w:pPr>
    <w:rPr>
      <w:rFonts w:eastAsia="Times New Roman" w:cs="Times New Roman" w:ascii="Times New Roman" w:hAnsi="Times New Roman"/>
      <w:bCs/>
      <w:color w:val="00000A"/>
      <w:kern w:val="0"/>
      <w:sz w:val="28"/>
      <w:szCs w:val="24"/>
      <w:lang w:bidi="ar-SA" w:val="uk-UA" w:eastAsia="zh-CN"/>
    </w:rPr>
  </w:style>
  <w:style w:type="paragraph" w:styleId="1">
    <w:name w:val="Heading 1"/>
    <w:basedOn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6z0" w:customStyle="1">
    <w:name w:val="WW8Num6z0"/>
    <w:qFormat/>
    <w:rPr>
      <w:rFonts w:ascii="Times New Roman" w:hAnsi="Times New Roman" w:eastAsia="Times New Roman" w:cs="Times New Roman"/>
    </w:rPr>
  </w:style>
  <w:style w:type="character" w:styleId="WW8Num6z1" w:customStyle="1">
    <w:name w:val="WW8Num6z1"/>
    <w:qFormat/>
    <w:rPr>
      <w:rFonts w:ascii="Courier New" w:hAnsi="Courier New" w:cs="Courier New"/>
    </w:rPr>
  </w:style>
  <w:style w:type="character" w:styleId="WW8Num6z2" w:customStyle="1">
    <w:name w:val="WW8Num6z2"/>
    <w:qFormat/>
    <w:rPr>
      <w:rFonts w:ascii="Wingdings" w:hAnsi="Wingdings" w:cs="Wingdings"/>
    </w:rPr>
  </w:style>
  <w:style w:type="character" w:styleId="WW8Num6z3" w:customStyle="1">
    <w:name w:val="WW8Num6z3"/>
    <w:qFormat/>
    <w:rPr>
      <w:rFonts w:ascii="Symbol" w:hAnsi="Symbol" w:cs="Symbol"/>
    </w:rPr>
  </w:style>
  <w:style w:type="character" w:styleId="WW8Num7z0" w:customStyle="1">
    <w:name w:val="WW8Num7z0"/>
    <w:qFormat/>
    <w:rPr/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Pagenumber">
    <w:name w:val="page number"/>
    <w:basedOn w:val="DefaultParagraphFont"/>
    <w:qFormat/>
    <w:rPr/>
  </w:style>
  <w:style w:type="character" w:styleId="Style11" w:customStyle="1">
    <w:name w:val="Выделение жирным"/>
    <w:basedOn w:val="DefaultParagraphFont"/>
    <w:qFormat/>
    <w:rPr>
      <w:b/>
      <w:bCs/>
    </w:rPr>
  </w:style>
  <w:style w:type="character" w:styleId="Style12" w:customStyle="1">
    <w:name w:val="Основний текст_"/>
    <w:basedOn w:val="DefaultParagraphFont"/>
    <w:qFormat/>
    <w:rPr>
      <w:sz w:val="21"/>
      <w:szCs w:val="21"/>
      <w:lang w:bidi="ar-SA"/>
    </w:rPr>
  </w:style>
  <w:style w:type="character" w:styleId="Rvts0" w:customStyle="1">
    <w:name w:val="rvts0"/>
    <w:basedOn w:val="DefaultParagraphFont"/>
    <w:qFormat/>
    <w:rPr>
      <w:rFonts w:cs="Times New Roman"/>
    </w:rPr>
  </w:style>
  <w:style w:type="character" w:styleId="HTMLPreformattedChar" w:customStyle="1">
    <w:name w:val="HTML Preformatted Char"/>
    <w:basedOn w:val="DefaultParagraphFont"/>
    <w:qFormat/>
    <w:rPr>
      <w:rFonts w:ascii="Courier New" w:hAnsi="Courier New" w:eastAsia="Calibri" w:cs="Courier New"/>
      <w:lang w:val="ru-RU" w:bidi="ar-SA"/>
    </w:rPr>
  </w:style>
  <w:style w:type="character" w:styleId="Rvts23" w:customStyle="1">
    <w:name w:val="rvts23"/>
    <w:basedOn w:val="DefaultParagraphFont"/>
    <w:qFormat/>
    <w:rPr>
      <w:rFonts w:cs="Times New Roman"/>
    </w:rPr>
  </w:style>
  <w:style w:type="character" w:styleId="Appleconvertedspace" w:customStyle="1">
    <w:name w:val="apple-converted-space"/>
    <w:basedOn w:val="DefaultParagraphFont"/>
    <w:qFormat/>
    <w:rPr/>
  </w:style>
  <w:style w:type="character" w:styleId="Style13" w:customStyle="1">
    <w:name w:val="Нижний колонтитул Знак"/>
    <w:basedOn w:val="DefaultParagraphFont"/>
    <w:link w:val="af3"/>
    <w:uiPriority w:val="99"/>
    <w:qFormat/>
    <w:rsid w:val="0096401b"/>
    <w:rPr>
      <w:rFonts w:eastAsia="Times New Roman" w:cs="Times New Roman"/>
      <w:bCs/>
      <w:color w:val="00000A"/>
      <w:sz w:val="28"/>
      <w:lang w:bidi="ar-S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Arial Unicode MS" w:cs="Mangal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  <w:sz w:val="24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ascii="Times New Roman" w:hAnsi="Times New Roman" w:cs="Mangal"/>
      <w:sz w:val="24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  <w:sz w:val="24"/>
    </w:rPr>
  </w:style>
  <w:style w:type="paragraph" w:styleId="Style19">
    <w:name w:val="Head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Style20">
    <w:name w:val="Body Text Indent"/>
    <w:basedOn w:val="Normal"/>
    <w:pPr>
      <w:ind w:firstLine="545"/>
      <w:jc w:val="both"/>
    </w:pPr>
    <w:rPr>
      <w:bCs w:val="false"/>
    </w:rPr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Style21" w:customStyle="1">
    <w:name w:val="Основний текст"/>
    <w:basedOn w:val="Normal"/>
    <w:qFormat/>
    <w:pPr>
      <w:shd w:val="clear" w:color="auto" w:fill="FFFFFF"/>
      <w:spacing w:lineRule="exact" w:line="276"/>
      <w:jc w:val="both"/>
    </w:pPr>
    <w:rPr>
      <w:bCs w:val="false"/>
      <w:sz w:val="21"/>
      <w:szCs w:val="21"/>
      <w:lang w:eastAsia="uk-UA"/>
    </w:rPr>
  </w:style>
  <w:style w:type="paragraph" w:styleId="Style22" w:customStyle="1">
    <w:name w:val="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>
      <w:rFonts w:eastAsia="Calibri"/>
      <w:bCs w:val="false"/>
      <w:szCs w:val="28"/>
      <w:lang w:val="ru-RU"/>
    </w:rPr>
  </w:style>
  <w:style w:type="paragraph" w:styleId="HTMLPreformatted">
    <w:name w:val="HTML Preformatted"/>
    <w:basedOn w:val="Normal"/>
    <w:qFormat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bCs w:val="false"/>
      <w:sz w:val="20"/>
      <w:szCs w:val="20"/>
      <w:lang w:val="ru-RU"/>
    </w:rPr>
  </w:style>
  <w:style w:type="paragraph" w:styleId="Western" w:customStyle="1">
    <w:name w:val="western"/>
    <w:basedOn w:val="Normal"/>
    <w:qFormat/>
    <w:pPr>
      <w:spacing w:before="280" w:after="280"/>
    </w:pPr>
    <w:rPr>
      <w:rFonts w:eastAsia="Calibri"/>
      <w:bCs w:val="false"/>
      <w:sz w:val="24"/>
      <w:lang w:val="ru-RU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NoSpacing">
    <w:name w:val="No Spacing"/>
    <w:qFormat/>
    <w:pPr>
      <w:widowControl/>
      <w:bidi w:val="0"/>
      <w:jc w:val="left"/>
    </w:pPr>
    <w:rPr>
      <w:rFonts w:ascii="Calibri" w:hAnsi="Calibri" w:eastAsia="Calibri" w:cs="Calibri"/>
      <w:color w:val="00000A"/>
      <w:kern w:val="0"/>
      <w:sz w:val="22"/>
      <w:szCs w:val="22"/>
      <w:lang w:val="ru-RU" w:bidi="ar-SA" w:eastAsia="zh-CN"/>
    </w:rPr>
  </w:style>
  <w:style w:type="paragraph" w:styleId="Style23" w:customStyle="1">
    <w:name w:val="Содержимое врезки"/>
    <w:basedOn w:val="Normal"/>
    <w:qFormat/>
    <w:pPr/>
    <w:rPr/>
  </w:style>
  <w:style w:type="paragraph" w:styleId="Style24">
    <w:name w:val="Footer"/>
    <w:basedOn w:val="Normal"/>
    <w:link w:val="af4"/>
    <w:uiPriority w:val="99"/>
    <w:unhideWhenUsed/>
    <w:rsid w:val="0096401b"/>
    <w:pPr>
      <w:tabs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numbering" w:styleId="WW8Num4" w:customStyle="1">
    <w:name w:val="WW8Num4"/>
    <w:qFormat/>
  </w:style>
  <w:style w:type="numbering" w:styleId="WW8Num5" w:customStyle="1">
    <w:name w:val="WW8Num5"/>
    <w:qFormat/>
  </w:style>
  <w:style w:type="numbering" w:styleId="WW8Num6" w:customStyle="1">
    <w:name w:val="WW8Num6"/>
    <w:qFormat/>
  </w:style>
  <w:style w:type="numbering" w:styleId="WW8Num7" w:customStyle="1">
    <w:name w:val="WW8Num7"/>
    <w:qFormat/>
  </w:style>
  <w:style w:type="numbering" w:styleId="WW8Num8" w:customStyle="1">
    <w:name w:val="WW8Num8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Application>LibreOffice/5.4.7.2$Windows_x86 LibreOffice_project/c838ef25c16710f8838b1faec480ebba495259d0</Application>
  <Pages>1</Pages>
  <Words>105</Words>
  <Characters>729</Characters>
  <CharactersWithSpaces>915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2016-09-14T18:45:00Z</dcterms:created>
  <dc:creator>nkhmel</dc:creator>
  <dc:description/>
  <dc:language>uk-UA</dc:language>
  <cp:lastModifiedBy>t  doroshchuk</cp:lastModifiedBy>
  <cp:lastPrinted>2018-01-31T15:13:00Z</cp:lastPrinted>
  <dcterms:modified xsi:type="dcterms:W3CDTF">2020-06-10T11:29:23Z</dcterms:modified>
  <cp:revision>12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