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П Е Р Е Л І К</w:t>
      </w:r>
    </w:p>
    <w:p>
      <w:pPr>
        <w:pStyle w:val="Normal"/>
        <w:ind w:left="2124" w:hanging="2124"/>
        <w:jc w:val="center"/>
        <w:rPr/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tbl>
      <w:tblPr>
        <w:tblW w:w="14808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2833"/>
        <w:gridCol w:w="3006"/>
        <w:gridCol w:w="1020"/>
        <w:gridCol w:w="1416"/>
        <w:gridCol w:w="912"/>
        <w:gridCol w:w="5052"/>
      </w:tblGrid>
      <w:tr>
        <w:trPr>
          <w:trHeight w:val="855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з/п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Прізвище, ім</w:t>
            </w:r>
            <w:r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по батькові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Адреса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К-сть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кімнат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кв.м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22" w:hanging="4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Склад</w:t>
            </w:r>
          </w:p>
          <w:p>
            <w:pPr>
              <w:pStyle w:val="Normal"/>
              <w:widowControl w:val="false"/>
              <w:ind w:left="-122" w:hanging="4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сім’ї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Бойчак Тетяна Михайлівна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бульв. </w:t>
            </w:r>
            <w:r>
              <w:rPr>
                <w:sz w:val="28"/>
                <w:szCs w:val="28"/>
                <w:lang w:val="uk-UA"/>
              </w:rPr>
              <w:t>_</w:t>
            </w:r>
            <w:r>
              <w:rPr>
                <w:sz w:val="28"/>
                <w:szCs w:val="28"/>
                <w:lang w:val="en-US"/>
              </w:rPr>
              <w:t>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38,6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Наймач вибув 20.04.2018 за адресою: вул. </w:t>
            </w:r>
            <w:r>
              <w:rPr>
                <w:sz w:val="28"/>
                <w:szCs w:val="28"/>
                <w:lang w:val="en-US"/>
              </w:rPr>
              <w:t>_____</w:t>
            </w:r>
            <w:r>
              <w:rPr>
                <w:sz w:val="28"/>
                <w:szCs w:val="28"/>
                <w:lang w:val="uk-UA"/>
              </w:rPr>
              <w:t>, буд. </w:t>
            </w:r>
            <w:r>
              <w:rPr>
                <w:sz w:val="28"/>
                <w:szCs w:val="28"/>
                <w:lang w:val="en-US"/>
              </w:rPr>
              <w:t>__</w:t>
            </w:r>
            <w:r>
              <w:rPr>
                <w:sz w:val="28"/>
                <w:szCs w:val="28"/>
                <w:lang w:val="uk-UA"/>
              </w:rPr>
              <w:t>, с. </w:t>
            </w:r>
            <w:r>
              <w:rPr>
                <w:sz w:val="28"/>
                <w:szCs w:val="28"/>
                <w:lang w:val="en-US"/>
              </w:rPr>
              <w:t>________</w:t>
            </w:r>
            <w:r>
              <w:rPr>
                <w:sz w:val="28"/>
                <w:szCs w:val="28"/>
                <w:lang w:val="uk-UA"/>
              </w:rPr>
              <w:t xml:space="preserve">. Залишились проживати </w:t>
            </w:r>
            <w:r>
              <w:rPr>
                <w:sz w:val="28"/>
                <w:szCs w:val="28"/>
                <w:lang w:val="en-US"/>
              </w:rPr>
              <w:t>____</w:t>
            </w:r>
            <w:r>
              <w:rPr>
                <w:sz w:val="28"/>
                <w:szCs w:val="28"/>
                <w:lang w:val="uk-UA"/>
              </w:rPr>
              <w:t xml:space="preserve"> та </w:t>
            </w:r>
            <w:r>
              <w:rPr>
                <w:sz w:val="28"/>
                <w:szCs w:val="28"/>
                <w:lang w:val="en-US"/>
              </w:rPr>
              <w:t>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en-US"/>
              </w:rPr>
              <w:t>________</w:t>
            </w:r>
            <w:r>
              <w:rPr>
                <w:sz w:val="28"/>
                <w:szCs w:val="28"/>
                <w:lang w:val="uk-UA"/>
              </w:rPr>
              <w:t xml:space="preserve"> зареєстрована з 14.01.1992.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Корчак Інна Євгеніївна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>
              <w:rPr>
                <w:sz w:val="28"/>
                <w:szCs w:val="28"/>
                <w:lang w:val="uk-UA"/>
              </w:rPr>
              <w:t>_</w:t>
            </w:r>
            <w:r>
              <w:rPr>
                <w:sz w:val="28"/>
                <w:szCs w:val="28"/>
                <w:lang w:val="en-US"/>
              </w:rPr>
              <w:t>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32,3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Залишились проживати </w:t>
            </w:r>
            <w:r>
              <w:rPr>
                <w:sz w:val="28"/>
                <w:szCs w:val="28"/>
                <w:lang w:val="en-US"/>
              </w:rPr>
              <w:t>_______</w:t>
            </w:r>
            <w:r>
              <w:rPr>
                <w:sz w:val="28"/>
                <w:szCs w:val="28"/>
                <w:lang w:val="uk-UA"/>
              </w:rPr>
              <w:t xml:space="preserve"> та </w:t>
            </w:r>
            <w:r>
              <w:rPr>
                <w:sz w:val="28"/>
                <w:szCs w:val="28"/>
                <w:lang w:val="en-US"/>
              </w:rPr>
              <w:t>_______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en-US"/>
              </w:rPr>
              <w:t>_____</w:t>
            </w:r>
            <w:r>
              <w:rPr>
                <w:sz w:val="28"/>
                <w:szCs w:val="28"/>
                <w:lang w:val="uk-UA"/>
              </w:rPr>
              <w:t xml:space="preserve"> зареєстрована з 10.06.1982.</w:t>
            </w:r>
          </w:p>
        </w:tc>
      </w:tr>
    </w:tbl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left="284" w:hanging="0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lang w:val="uk-UA"/>
        </w:rPr>
        <w:t>Козюта 726 863</w:t>
      </w:r>
    </w:p>
    <w:sectPr>
      <w:type w:val="nextPage"/>
      <w:pgSz w:orient="landscape" w:w="16838" w:h="11906"/>
      <w:pgMar w:left="851" w:right="851" w:gutter="0" w:header="0" w:top="1985" w:footer="0" w:bottom="1134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1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Содержимое таблицы"/>
    <w:basedOn w:val="Normal"/>
    <w:qFormat/>
    <w:pPr>
      <w:suppressLineNumbers/>
    </w:pPr>
    <w:rPr/>
  </w:style>
  <w:style w:type="paragraph" w:styleId="Style25" w:customStyle="1">
    <w:name w:val="Заголовок таблицы"/>
    <w:basedOn w:val="Style24"/>
    <w:qFormat/>
    <w:pPr>
      <w:jc w:val="center"/>
    </w:pPr>
    <w:rPr>
      <w:b/>
      <w:bCs/>
    </w:rPr>
  </w:style>
  <w:style w:type="paragraph" w:styleId="Style26" w:customStyle="1">
    <w:name w:val="Содержимое врезки"/>
    <w:basedOn w:val="Normal"/>
    <w:qFormat/>
    <w:pPr/>
    <w:rPr/>
  </w:style>
  <w:style w:type="paragraph" w:styleId="Style2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8" w:customStyle="1">
    <w:name w:val="Заголовок таблиці"/>
    <w:basedOn w:val="Style27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LibreOffice/7.4.3.2$Windows_X86_64 LibreOffice_project/1048a8393ae2eeec98dff31b5c133c5f1d08b890</Application>
  <AppVersion>15.0000</AppVersion>
  <Pages>1</Pages>
  <Words>101</Words>
  <Characters>597</Characters>
  <CharactersWithSpaces>690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>tetiana doroshchuk</cp:lastModifiedBy>
  <cp:lastPrinted>2022-07-06T08:51:00Z</cp:lastPrinted>
  <dcterms:modified xsi:type="dcterms:W3CDTF">2024-10-07T12:29:25Z</dcterms:modified>
  <cp:revision>27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