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25pt;height:59.55pt;mso-wrap-distance-right:0pt" filled="f" o:ole="">
            <v:imagedata r:id="rId3" o:title=""/>
          </v:shape>
          <o:OLEObject Type="Embed" ProgID="PBrush" ShapeID="ole_rId2" DrawAspect="Content" ObjectID="_11326952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385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визнання громадян наймачами житлових приміщень та переоформлення особових рахунків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Дозволити департаменту житлово-комунального господарства міської ради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У зв’язку з вибуттям Янішевського Володимира Петровича з кімнати № </w:t>
      </w:r>
      <w:r>
        <w:rPr>
          <w:sz w:val="28"/>
          <w:szCs w:val="28"/>
          <w:lang w:val="en-US"/>
        </w:rPr>
        <w:t>___</w:t>
      </w:r>
      <w:r>
        <w:rPr>
          <w:sz w:val="28"/>
          <w:szCs w:val="28"/>
        </w:rPr>
        <w:t xml:space="preserve"> в гуртожитку на вул. </w:t>
      </w:r>
      <w:r>
        <w:rPr>
          <w:sz w:val="28"/>
          <w:szCs w:val="28"/>
          <w:lang w:val="en-US"/>
        </w:rPr>
        <w:t>__________</w:t>
      </w:r>
      <w:r>
        <w:rPr>
          <w:sz w:val="28"/>
          <w:szCs w:val="28"/>
        </w:rPr>
        <w:t xml:space="preserve"> у місті Луцьку (знятий з реєстраційного обліку згідно з рішенням Луцького міськрайонного суду Волинської області від 22.02.2023) визнати наймачем кімнати № </w:t>
      </w:r>
      <w:r>
        <w:rPr>
          <w:sz w:val="28"/>
          <w:szCs w:val="28"/>
          <w:lang w:val="en-US"/>
        </w:rPr>
        <w:t>___</w:t>
      </w:r>
      <w:r>
        <w:rPr>
          <w:sz w:val="28"/>
          <w:szCs w:val="28"/>
        </w:rPr>
        <w:t xml:space="preserve"> в гуртожитку на вул. </w:t>
      </w:r>
      <w:r>
        <w:rPr>
          <w:sz w:val="28"/>
          <w:szCs w:val="28"/>
          <w:lang w:val="en-US"/>
        </w:rPr>
        <w:t>____________</w:t>
      </w:r>
      <w:r>
        <w:rPr>
          <w:sz w:val="28"/>
          <w:szCs w:val="28"/>
        </w:rPr>
        <w:t xml:space="preserve"> у місті Луцьку Зверєва Євгенія Федоровича (проживає у вказаній кімнаті на ліжко-місці з 21.01.2009).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726 863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303812398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LibreOffice/7.4.3.2$Windows_X86_64 LibreOffice_project/1048a8393ae2eeec98dff31b5c133c5f1d08b890</Application>
  <AppVersion>15.0000</AppVersion>
  <Pages>1</Pages>
  <Words>165</Words>
  <Characters>1075</Characters>
  <CharactersWithSpaces>1247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>tetiana doroshchuk</cp:lastModifiedBy>
  <cp:lastPrinted>2024-10-02T09:42:00Z</cp:lastPrinted>
  <dcterms:modified xsi:type="dcterms:W3CDTF">2024-10-07T12:26:00Z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