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BA8AC" w14:textId="4902905B" w:rsidR="007A3FFC" w:rsidRDefault="00417251">
      <w:pPr>
        <w:tabs>
          <w:tab w:val="left" w:pos="4320"/>
        </w:tabs>
        <w:ind w:left="-851"/>
        <w:jc w:val="center"/>
      </w:pPr>
      <w:r>
        <w:rPr>
          <w:noProof/>
        </w:rPr>
        <w:pict w14:anchorId="04B5AEE1">
          <v:rect id="_x0000_tole_rId2" o:spid="_x0000_s1030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</w:rPr>
        <w:pict w14:anchorId="3B4E9F45">
          <v:rect id="_x0000_s1029" style="position:absolute;left:0;text-align:left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</w:pict>
      </w:r>
      <w:r w:rsidR="000E1360">
        <w:pict w14:anchorId="039F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0E1360">
        <w:object w:dxaOrig="3105" w:dyaOrig="3300" w14:anchorId="17102BE1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32484387" r:id="rId7"/>
        </w:object>
      </w:r>
    </w:p>
    <w:p w14:paraId="1262BC42" w14:textId="77777777" w:rsidR="007A3FFC" w:rsidRDefault="007A3FFC">
      <w:pPr>
        <w:ind w:left="-851"/>
        <w:jc w:val="center"/>
        <w:rPr>
          <w:sz w:val="16"/>
          <w:szCs w:val="16"/>
        </w:rPr>
      </w:pPr>
    </w:p>
    <w:p w14:paraId="70DCE77F" w14:textId="77777777" w:rsidR="007A3FFC" w:rsidRDefault="000E136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5A9E3D4" w14:textId="77777777" w:rsidR="007A3FFC" w:rsidRDefault="007A3FFC">
      <w:pPr>
        <w:ind w:left="-851"/>
        <w:jc w:val="center"/>
        <w:rPr>
          <w:color w:val="FF0000"/>
          <w:sz w:val="10"/>
          <w:szCs w:val="10"/>
        </w:rPr>
      </w:pPr>
    </w:p>
    <w:p w14:paraId="41961D0C" w14:textId="77777777" w:rsidR="007A3FFC" w:rsidRDefault="000E136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6E537D1" w14:textId="77777777" w:rsidR="007A3FFC" w:rsidRDefault="007A3FFC">
      <w:pPr>
        <w:ind w:left="-851"/>
        <w:jc w:val="center"/>
        <w:rPr>
          <w:b/>
          <w:bCs/>
          <w:sz w:val="20"/>
          <w:szCs w:val="20"/>
        </w:rPr>
      </w:pPr>
    </w:p>
    <w:p w14:paraId="129B1A54" w14:textId="77777777" w:rsidR="007A3FFC" w:rsidRDefault="000E1360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34DD457" w14:textId="77777777" w:rsidR="007A3FFC" w:rsidRDefault="007A3FFC">
      <w:pPr>
        <w:jc w:val="center"/>
        <w:rPr>
          <w:bCs/>
          <w:sz w:val="40"/>
          <w:szCs w:val="40"/>
        </w:rPr>
      </w:pPr>
    </w:p>
    <w:p w14:paraId="3BD806EA" w14:textId="77777777" w:rsidR="007A3FFC" w:rsidRDefault="000E1360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698E1BC4" w14:textId="77777777" w:rsidR="007A3FFC" w:rsidRDefault="007A3FFC">
      <w:pPr>
        <w:spacing w:line="360" w:lineRule="auto"/>
        <w:ind w:right="4959"/>
        <w:jc w:val="both"/>
        <w:rPr>
          <w:sz w:val="28"/>
          <w:szCs w:val="28"/>
        </w:rPr>
      </w:pPr>
    </w:p>
    <w:p w14:paraId="0BCC2977" w14:textId="77777777" w:rsidR="007A3FFC" w:rsidRDefault="000E1360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325F65FD" w14:textId="77777777" w:rsidR="007A3FFC" w:rsidRDefault="007A3FFC">
      <w:pPr>
        <w:spacing w:line="360" w:lineRule="auto"/>
        <w:jc w:val="both"/>
        <w:rPr>
          <w:sz w:val="28"/>
          <w:szCs w:val="28"/>
        </w:rPr>
      </w:pPr>
    </w:p>
    <w:p w14:paraId="10D877C0" w14:textId="77777777" w:rsidR="007A3FFC" w:rsidRDefault="000E13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</w:t>
      </w:r>
      <w:r>
        <w:rPr>
          <w:sz w:val="28"/>
          <w:szCs w:val="28"/>
        </w:rPr>
        <w:t xml:space="preserve">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5B76B63F" w14:textId="77777777" w:rsidR="007A3FFC" w:rsidRDefault="007A3FFC">
      <w:pPr>
        <w:jc w:val="both"/>
        <w:rPr>
          <w:sz w:val="28"/>
          <w:szCs w:val="28"/>
        </w:rPr>
      </w:pPr>
    </w:p>
    <w:p w14:paraId="743A833F" w14:textId="77777777" w:rsidR="007A3FFC" w:rsidRDefault="000E136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FA3E3ED" w14:textId="77777777" w:rsidR="000E3832" w:rsidRDefault="000E3832">
      <w:pPr>
        <w:jc w:val="both"/>
        <w:rPr>
          <w:sz w:val="28"/>
          <w:szCs w:val="28"/>
        </w:rPr>
      </w:pPr>
    </w:p>
    <w:p w14:paraId="03CA0B77" w14:textId="77777777" w:rsidR="007A3FFC" w:rsidRDefault="000E13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>
        <w:rPr>
          <w:sz w:val="28"/>
          <w:szCs w:val="28"/>
        </w:rPr>
        <w:t xml:space="preserve">Дозволити департаменту житлово-комунального господарства міської ради внести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14:paraId="79268634" w14:textId="13DC880E" w:rsidR="007A3FFC" w:rsidRDefault="000E13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У зв’язку з вибуттям Дикси Володимира Михайло</w:t>
      </w:r>
      <w:r>
        <w:rPr>
          <w:sz w:val="28"/>
          <w:szCs w:val="28"/>
        </w:rPr>
        <w:t>вича з житлового приміщення № </w:t>
      </w:r>
      <w:r w:rsidR="00417251">
        <w:rPr>
          <w:sz w:val="28"/>
          <w:szCs w:val="28"/>
        </w:rPr>
        <w:t>___</w:t>
      </w:r>
      <w:r>
        <w:rPr>
          <w:sz w:val="28"/>
          <w:szCs w:val="28"/>
        </w:rPr>
        <w:t xml:space="preserve"> в гуртожитку на вул. </w:t>
      </w:r>
      <w:r w:rsidR="00417251">
        <w:rPr>
          <w:sz w:val="28"/>
          <w:szCs w:val="28"/>
        </w:rPr>
        <w:t>_________</w:t>
      </w:r>
      <w:r>
        <w:rPr>
          <w:sz w:val="28"/>
          <w:szCs w:val="28"/>
        </w:rPr>
        <w:t xml:space="preserve"> у місті Луцьку (знятий з реєстраційного обліку 12.12.2025) визнати наймачем житлового приміщення №</w:t>
      </w:r>
      <w:r w:rsidR="000E3832">
        <w:rPr>
          <w:sz w:val="28"/>
          <w:szCs w:val="28"/>
        </w:rPr>
        <w:t> </w:t>
      </w:r>
      <w:r w:rsidR="00417251">
        <w:rPr>
          <w:sz w:val="28"/>
          <w:szCs w:val="28"/>
        </w:rPr>
        <w:t>___</w:t>
      </w:r>
      <w:r>
        <w:rPr>
          <w:sz w:val="28"/>
          <w:szCs w:val="28"/>
        </w:rPr>
        <w:t xml:space="preserve"> в гуртожитку на вул. </w:t>
      </w:r>
      <w:r w:rsidR="00417251">
        <w:rPr>
          <w:sz w:val="28"/>
          <w:szCs w:val="28"/>
        </w:rPr>
        <w:t>________</w:t>
      </w:r>
      <w:r>
        <w:rPr>
          <w:sz w:val="28"/>
          <w:szCs w:val="28"/>
        </w:rPr>
        <w:t xml:space="preserve"> у місті Луцьку Мушку Ігоря Михайловича (про</w:t>
      </w:r>
      <w:r>
        <w:rPr>
          <w:sz w:val="28"/>
          <w:szCs w:val="28"/>
        </w:rPr>
        <w:t>живає у вказаному житловому приміщенні на ліжко-місці з 18.11.2022).</w:t>
      </w:r>
    </w:p>
    <w:p w14:paraId="55F77F03" w14:textId="77777777" w:rsidR="007A3FFC" w:rsidRDefault="007A3FFC">
      <w:pPr>
        <w:jc w:val="both"/>
        <w:rPr>
          <w:sz w:val="28"/>
          <w:szCs w:val="28"/>
        </w:rPr>
      </w:pPr>
    </w:p>
    <w:p w14:paraId="12D07554" w14:textId="77777777" w:rsidR="007A3FFC" w:rsidRDefault="007A3FFC">
      <w:pPr>
        <w:jc w:val="both"/>
        <w:rPr>
          <w:sz w:val="28"/>
          <w:szCs w:val="28"/>
        </w:rPr>
      </w:pPr>
    </w:p>
    <w:p w14:paraId="6231C5D2" w14:textId="77777777" w:rsidR="007A3FFC" w:rsidRDefault="000E13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A7EECDF" w14:textId="77777777" w:rsidR="007A3FFC" w:rsidRDefault="007A3FFC">
      <w:pPr>
        <w:jc w:val="both"/>
        <w:rPr>
          <w:sz w:val="28"/>
          <w:szCs w:val="28"/>
        </w:rPr>
      </w:pPr>
    </w:p>
    <w:p w14:paraId="0CEBC714" w14:textId="77777777" w:rsidR="000E3832" w:rsidRDefault="000E3832">
      <w:pPr>
        <w:rPr>
          <w:sz w:val="28"/>
          <w:szCs w:val="28"/>
        </w:rPr>
      </w:pPr>
    </w:p>
    <w:p w14:paraId="7B850491" w14:textId="58C15BCE" w:rsidR="007A3FFC" w:rsidRDefault="000E136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90D2D9B" w14:textId="77777777" w:rsidR="007A3FFC" w:rsidRDefault="000E136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99B61C2" w14:textId="77777777" w:rsidR="007A3FFC" w:rsidRDefault="007A3FFC">
      <w:pPr>
        <w:rPr>
          <w:sz w:val="28"/>
          <w:szCs w:val="28"/>
        </w:rPr>
      </w:pPr>
    </w:p>
    <w:p w14:paraId="13FD6E55" w14:textId="4C410A8E" w:rsidR="007A3FFC" w:rsidRDefault="000E1360" w:rsidP="000E3832">
      <w:pPr>
        <w:jc w:val="both"/>
      </w:pPr>
      <w:r>
        <w:t>Козюта 726 863</w:t>
      </w:r>
    </w:p>
    <w:p w14:paraId="7C7E6E85" w14:textId="77777777" w:rsidR="007A3FFC" w:rsidRDefault="007A3FFC">
      <w:pPr>
        <w:jc w:val="both"/>
      </w:pPr>
    </w:p>
    <w:p w14:paraId="1962D4A3" w14:textId="77777777" w:rsidR="007A3FFC" w:rsidRDefault="007A3FFC">
      <w:pPr>
        <w:rPr>
          <w:lang w:val="ru-RU"/>
        </w:rPr>
      </w:pPr>
    </w:p>
    <w:sectPr w:rsidR="007A3FFC">
      <w:headerReference w:type="even" r:id="rId8"/>
      <w:headerReference w:type="default" r:id="rId9"/>
      <w:headerReference w:type="first" r:id="rId10"/>
      <w:pgSz w:w="11906" w:h="16838"/>
      <w:pgMar w:top="705" w:right="567" w:bottom="1134" w:left="1985" w:header="31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24181" w14:textId="77777777" w:rsidR="000E1360" w:rsidRDefault="000E1360">
      <w:r>
        <w:separator/>
      </w:r>
    </w:p>
  </w:endnote>
  <w:endnote w:type="continuationSeparator" w:id="0">
    <w:p w14:paraId="0023FF17" w14:textId="77777777" w:rsidR="000E1360" w:rsidRDefault="000E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324C9" w14:textId="77777777" w:rsidR="000E1360" w:rsidRDefault="000E1360">
      <w:r>
        <w:separator/>
      </w:r>
    </w:p>
  </w:footnote>
  <w:footnote w:type="continuationSeparator" w:id="0">
    <w:p w14:paraId="329EE353" w14:textId="77777777" w:rsidR="000E1360" w:rsidRDefault="000E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A2C41" w14:textId="77777777" w:rsidR="007A3FFC" w:rsidRDefault="007A3F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A0AC7" w14:textId="77777777" w:rsidR="007A3FFC" w:rsidRDefault="000E1360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14:paraId="656C4164" w14:textId="77777777" w:rsidR="007A3FFC" w:rsidRDefault="007A3F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8AE28" w14:textId="77777777" w:rsidR="007A3FFC" w:rsidRDefault="007A3F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FFC"/>
    <w:rsid w:val="000A381D"/>
    <w:rsid w:val="000E1360"/>
    <w:rsid w:val="000E3832"/>
    <w:rsid w:val="00335706"/>
    <w:rsid w:val="00417251"/>
    <w:rsid w:val="007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6C4AF50"/>
  <w15:docId w15:val="{733040E2-256D-47E8-9679-111C0C9F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Дорощук Тетяна - головний спеціаліст</cp:lastModifiedBy>
  <cp:revision>56</cp:revision>
  <cp:lastPrinted>2022-05-30T14:19:00Z</cp:lastPrinted>
  <dcterms:created xsi:type="dcterms:W3CDTF">2022-06-06T08:38:00Z</dcterms:created>
  <dcterms:modified xsi:type="dcterms:W3CDTF">2026-02-13T08:40:00Z</dcterms:modified>
  <dc:language>uk-UA</dc:language>
</cp:coreProperties>
</file>