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media/image1.wmf" ContentType="image/x-wmf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4320" w:leader="none"/>
        </w:tabs>
        <w:jc w:val="center"/>
        <w:rPr/>
      </w:pPr>
      <w:r>
        <w:rPr/>
        <w:object w:dxaOrig="2484" w:dyaOrig="264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9.25pt;mso-wrap-distance-right:0pt" filled="f" o:ole="">
            <v:imagedata r:id="rId3" o:title=""/>
          </v:shape>
          <o:OLEObject Type="Embed" ProgID="PBrush" ShapeID="ole_rId2" DrawAspect="Content" ObjectID="_1122008554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color w:val="FF0000"/>
          <w:sz w:val="10"/>
          <w:szCs w:val="10"/>
        </w:rPr>
      </w:pPr>
      <w:r>
        <w:rPr>
          <w:color w:val="FF0000"/>
          <w:sz w:val="10"/>
          <w:szCs w:val="10"/>
        </w:rPr>
      </w:r>
    </w:p>
    <w:p>
      <w:pPr>
        <w:pStyle w:val="1"/>
        <w:spacing w:before="0"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/>
          <w:sz w:val="20"/>
          <w:szCs w:val="20"/>
        </w:rPr>
      </w:pPr>
      <w:r>
        <w:rPr>
          <w:b/>
          <w:bCs/>
          <w:sz w:val="20"/>
          <w:szCs w:val="20"/>
        </w:rPr>
      </w:r>
    </w:p>
    <w:p>
      <w:pPr>
        <w:pStyle w:val="2"/>
        <w:spacing w:before="0" w:after="0"/>
        <w:jc w:val="center"/>
        <w:rPr>
          <w:rFonts w:ascii="Times New Roman" w:hAnsi="Times New Roman"/>
          <w:i w:val="false"/>
          <w:i w:val="false"/>
          <w:sz w:val="32"/>
          <w:szCs w:val="32"/>
        </w:rPr>
      </w:pPr>
      <w:r>
        <w:rPr>
          <w:rFonts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/>
          <w:sz w:val="40"/>
          <w:szCs w:val="40"/>
        </w:rPr>
      </w:pPr>
      <w:r>
        <w:rPr>
          <w:bCs/>
          <w:sz w:val="40"/>
          <w:szCs w:val="40"/>
        </w:rPr>
      </w:r>
    </w:p>
    <w:p>
      <w:pPr>
        <w:pStyle w:val="Tj"/>
        <w:shd w:val="clear" w:color="auto" w:fill="FFFFFF"/>
        <w:tabs>
          <w:tab w:val="clear" w:pos="708"/>
          <w:tab w:val="left" w:pos="1843" w:leader="none"/>
          <w:tab w:val="left" w:pos="4395" w:leader="none"/>
        </w:tabs>
        <w:spacing w:beforeAutospacing="0" w:before="0" w:afterAutospacing="0" w:after="0"/>
        <w:jc w:val="both"/>
        <w:rPr>
          <w:sz w:val="28"/>
          <w:szCs w:val="28"/>
          <w:lang w:val="uk-UA"/>
        </w:rPr>
      </w:pPr>
      <w:r>
        <w:rPr/>
        <w:t>________________</w:t>
      </w:r>
      <w:r>
        <w:rPr>
          <w:lang w:val="uk-UA"/>
        </w:rPr>
        <w:tab/>
      </w:r>
      <w:r>
        <w:rPr/>
        <w:t xml:space="preserve">Луцьк </w:t>
      </w:r>
      <w:r>
        <w:rPr>
          <w:lang w:val="uk-UA"/>
        </w:rPr>
        <w:tab/>
        <w:tab/>
        <w:tab/>
      </w:r>
      <w:r>
        <w:rPr/>
        <w:t>№________________</w:t>
      </w:r>
    </w:p>
    <w:p>
      <w:pPr>
        <w:pStyle w:val="Normal"/>
        <w:spacing w:lineRule="auto" w:line="360"/>
        <w:ind w:right="4959" w:hanging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eastAsia="zh-CN"/>
        </w:rPr>
      </w:pPr>
      <w:r>
        <w:rPr>
          <w:sz w:val="28"/>
          <w:szCs w:val="28"/>
        </w:rPr>
        <w:t>Про визнання Корчмарчук А.М.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наймачем квартири № __ на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пр-ті _______ в м. __________</w:t>
      </w:r>
    </w:p>
    <w:p>
      <w:pPr>
        <w:pStyle w:val="Normal"/>
        <w:ind w:firstLine="12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Керуючись ст. ст. 103, 105, 106 Житлового Кодексу України, розглянувши матеріали, подані відділом з обліку та розподілу житла департаменту житлово-комунального господарства Луцької міської ради, про визнання Корчмарчук Алли Матвіївни наймачем квартири № __ на пр-ті ______ в м. _______, у зв’язку зі смертю основного наймача _________, та переоформлення особового рахунку на її ім’я, виконавчий комітет міської ради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ВИРІШИВ: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1. Визнати наймачем двокімнатної квартири № ____ на пр-ті ________ в м. ________ житловою площею 29,4 кв. м Корчмарчук Аллу Матвіївну, яка зареєстрована у вказаній квартирі з 22.02.1978.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564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>2. Дозволити департаменту житлово-комунального господарства внести зміни в договір найму квартири №__ на пр-ті ________ в м. _______ та переоформити особовий рахунок на ім’я Корчмарчук А.М.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  <w:tab/>
        <w:tab/>
        <w:tab/>
        <w:tab/>
        <w:tab/>
        <w:tab/>
        <w:tab/>
        <w:tab/>
        <w:t>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Заступник міського голови,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/>
      </w:pPr>
      <w:r>
        <w:rPr/>
        <w:t>Козюта 726 863</w:t>
      </w:r>
    </w:p>
    <w:p>
      <w:pPr>
        <w:pStyle w:val="Normal"/>
        <w:widowControl w:val="false"/>
        <w:shd w:val="clear" w:color="auto" w:fill="FFFFFF"/>
        <w:tabs>
          <w:tab w:val="clear" w:pos="708"/>
          <w:tab w:val="left" w:pos="4661" w:leader="none"/>
        </w:tabs>
        <w:ind w:right="5045" w:hanging="0"/>
        <w:jc w:val="both"/>
        <w:rPr/>
      </w:pPr>
      <w:r>
        <w:rPr/>
      </w:r>
    </w:p>
    <w:sectPr>
      <w:headerReference w:type="default" r:id="rId4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2023933103"/>
    </w:sdtPr>
    <w:sdtContent>
      <w:p>
        <w:pPr>
          <w:pStyle w:val="Style22"/>
          <w:jc w:val="center"/>
          <w:rPr>
            <w:sz w:val="28"/>
            <w:szCs w:val="28"/>
          </w:rPr>
        </w:pPr>
        <w:r>
          <w:rPr>
            <w:sz w:val="28"/>
            <w:szCs w:val="28"/>
          </w:rPr>
          <w:fldChar w:fldCharType="begin"/>
        </w:r>
        <w:r>
          <w:rPr>
            <w:sz w:val="28"/>
            <w:szCs w:val="28"/>
          </w:rPr>
          <w:instrText xml:space="preserve"> PAGE </w:instrText>
        </w:r>
        <w:r>
          <w:rPr>
            <w:sz w:val="28"/>
            <w:szCs w:val="28"/>
          </w:rPr>
          <w:fldChar w:fldCharType="separate"/>
        </w:r>
        <w:r>
          <w:rPr>
            <w:sz w:val="28"/>
            <w:szCs w:val="28"/>
          </w:rPr>
          <w:t>2</w:t>
        </w:r>
        <w:r>
          <w:rPr>
            <w:sz w:val="28"/>
            <w:szCs w:val="28"/>
          </w:rPr>
          <w:fldChar w:fldCharType="end"/>
        </w:r>
      </w:p>
    </w:sdtContent>
  </w:sdt>
  <w:p>
    <w:pPr>
      <w:pStyle w:val="Style22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uiPriority="0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79221f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eastAsia="ru-RU" w:val="uk-UA" w:bidi="ar-SA"/>
    </w:rPr>
  </w:style>
  <w:style w:type="paragraph" w:styleId="1">
    <w:name w:val="Heading 1"/>
    <w:basedOn w:val="Normal"/>
    <w:next w:val="Normal"/>
    <w:link w:val="11"/>
    <w:qFormat/>
    <w:rsid w:val="0079221f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>
    <w:name w:val="Heading 2"/>
    <w:basedOn w:val="Normal"/>
    <w:next w:val="Normal"/>
    <w:link w:val="21"/>
    <w:uiPriority w:val="9"/>
    <w:semiHidden/>
    <w:unhideWhenUsed/>
    <w:qFormat/>
    <w:rsid w:val="0079221f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qFormat/>
    <w:rsid w:val="0079221f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uiPriority w:val="9"/>
    <w:semiHidden/>
    <w:qFormat/>
    <w:rsid w:val="0079221f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Style12" w:customStyle="1">
    <w:name w:val="Верх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3" w:customStyle="1">
    <w:name w:val="Нижній колонтитул Знак"/>
    <w:basedOn w:val="DefaultParagraphFont"/>
    <w:uiPriority w:val="99"/>
    <w:qFormat/>
    <w:rsid w:val="00cf0a95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WW8Num2z4" w:customStyle="1">
    <w:name w:val="WW8Num2z4"/>
    <w:qFormat/>
    <w:rsid w:val="00724d66"/>
    <w:rPr/>
  </w:style>
  <w:style w:type="character" w:styleId="FontStyle13" w:customStyle="1">
    <w:name w:val="Font Style13"/>
    <w:qFormat/>
    <w:rsid w:val="00724d66"/>
    <w:rPr>
      <w:rFonts w:ascii="Times New Roman" w:hAnsi="Times New Roman" w:cs="Times New Roman"/>
      <w:sz w:val="26"/>
      <w:szCs w:val="26"/>
    </w:rPr>
  </w:style>
  <w:style w:type="character" w:styleId="12" w:customStyle="1">
    <w:name w:val="Гіперпосилання1"/>
    <w:qFormat/>
    <w:rsid w:val="00403e6f"/>
    <w:rPr>
      <w:color w:val="000080"/>
      <w:u w:val="single"/>
    </w:rPr>
  </w:style>
  <w:style w:type="character" w:styleId="Style14" w:customStyle="1">
    <w:name w:val="Основний текст з відступом Знак"/>
    <w:basedOn w:val="DefaultParagraphFont"/>
    <w:qFormat/>
    <w:rsid w:val="00403e6f"/>
    <w:rPr>
      <w:rFonts w:ascii="Times New Roman" w:hAnsi="Times New Roman" w:eastAsia="Times New Roman" w:cs="Times New Roman"/>
      <w:color w:val="00000A"/>
      <w:sz w:val="28"/>
      <w:szCs w:val="24"/>
      <w:lang w:eastAsia="zh-CN"/>
    </w:rPr>
  </w:style>
  <w:style w:type="character" w:styleId="Style15" w:customStyle="1">
    <w:name w:val="Основний текст Знак"/>
    <w:basedOn w:val="DefaultParagraphFont"/>
    <w:uiPriority w:val="99"/>
    <w:qFormat/>
    <w:rsid w:val="00ec7ddd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Style16">
    <w:name w:val="Заголовок"/>
    <w:basedOn w:val="Normal"/>
    <w:next w:val="Style17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7">
    <w:name w:val="Body Text"/>
    <w:basedOn w:val="Normal"/>
    <w:link w:val="Style15"/>
    <w:uiPriority w:val="99"/>
    <w:unhideWhenUsed/>
    <w:rsid w:val="00ec7ddd"/>
    <w:pPr>
      <w:spacing w:before="0" w:after="120"/>
    </w:pPr>
    <w:rPr/>
  </w:style>
  <w:style w:type="paragraph" w:styleId="Style18">
    <w:name w:val="List"/>
    <w:basedOn w:val="Style17"/>
    <w:pPr/>
    <w:rPr>
      <w:rFonts w:cs="Lucida Sans"/>
    </w:rPr>
  </w:style>
  <w:style w:type="paragraph" w:styleId="Style19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0">
    <w:name w:val="Указатель"/>
    <w:basedOn w:val="Normal"/>
    <w:qFormat/>
    <w:pPr>
      <w:suppressLineNumbers/>
    </w:pPr>
    <w:rPr>
      <w:rFonts w:cs="Lucida Sans"/>
      <w:lang w:val="zxx" w:eastAsia="zxx" w:bidi="zxx"/>
    </w:rPr>
  </w:style>
  <w:style w:type="paragraph" w:styleId="Tj" w:customStyle="1">
    <w:name w:val="tj"/>
    <w:basedOn w:val="Normal"/>
    <w:qFormat/>
    <w:rsid w:val="0079221f"/>
    <w:pPr>
      <w:spacing w:beforeAutospacing="1" w:afterAutospacing="1"/>
    </w:pPr>
    <w:rPr>
      <w:lang w:val="ru-RU"/>
    </w:rPr>
  </w:style>
  <w:style w:type="paragraph" w:styleId="Style21">
    <w:name w:val="Колонтитул"/>
    <w:basedOn w:val="Normal"/>
    <w:qFormat/>
    <w:pPr/>
    <w:rPr/>
  </w:style>
  <w:style w:type="paragraph" w:styleId="Style22">
    <w:name w:val="Header"/>
    <w:basedOn w:val="Normal"/>
    <w:link w:val="Style12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23">
    <w:name w:val="Footer"/>
    <w:basedOn w:val="Normal"/>
    <w:link w:val="Style13"/>
    <w:uiPriority w:val="99"/>
    <w:unhideWhenUsed/>
    <w:rsid w:val="00cf0a95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Style51" w:customStyle="1">
    <w:name w:val="Style5"/>
    <w:basedOn w:val="Normal"/>
    <w:qFormat/>
    <w:rsid w:val="00724d66"/>
    <w:pPr>
      <w:widowControl w:val="false"/>
      <w:suppressAutoHyphens w:val="true"/>
      <w:spacing w:lineRule="exact" w:line="322"/>
      <w:ind w:firstLine="629"/>
      <w:jc w:val="both"/>
    </w:pPr>
    <w:rPr>
      <w:lang w:val="ru-RU" w:eastAsia="zh-CN"/>
    </w:rPr>
  </w:style>
  <w:style w:type="paragraph" w:styleId="13" w:customStyle="1">
    <w:name w:val="Абзац списка1"/>
    <w:basedOn w:val="Normal"/>
    <w:qFormat/>
    <w:rsid w:val="00724d66"/>
    <w:pPr>
      <w:suppressAutoHyphens w:val="true"/>
      <w:spacing w:before="0" w:after="200"/>
      <w:ind w:left="720" w:hanging="0"/>
    </w:pPr>
    <w:rPr>
      <w:bCs/>
      <w:sz w:val="28"/>
      <w:lang w:eastAsia="zh-CN"/>
    </w:rPr>
  </w:style>
  <w:style w:type="paragraph" w:styleId="Style24">
    <w:name w:val="Body Text Indent"/>
    <w:basedOn w:val="Normal"/>
    <w:link w:val="Style14"/>
    <w:rsid w:val="00403e6f"/>
    <w:pPr>
      <w:suppressAutoHyphens w:val="true"/>
      <w:ind w:firstLine="545"/>
      <w:jc w:val="both"/>
    </w:pPr>
    <w:rPr>
      <w:color w:val="00000A"/>
      <w:sz w:val="28"/>
      <w:lang w:eastAsia="zh-CN"/>
    </w:rPr>
  </w:style>
  <w:style w:type="paragraph" w:styleId="ListParagraph">
    <w:name w:val="List Paragraph"/>
    <w:basedOn w:val="Normal"/>
    <w:qFormat/>
    <w:rsid w:val="004f65e3"/>
    <w:pPr>
      <w:spacing w:before="0" w:after="0"/>
      <w:ind w:left="720" w:hanging="0"/>
      <w:contextualSpacing/>
    </w:pPr>
    <w:rPr>
      <w:rFonts w:eastAsia="Calibri"/>
      <w:sz w:val="28"/>
      <w:szCs w:val="28"/>
      <w:lang w:val="ru-RU" w:eastAsia="en-U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header" Target="header1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Application>LibreOffice/7.3.3.2$Windows_X86_64 LibreOffice_project/d1d0ea68f081ee2800a922cac8f79445e4603348</Application>
  <AppVersion>15.0000</AppVersion>
  <Pages>1</Pages>
  <Words>157</Words>
  <Characters>935</Characters>
  <CharactersWithSpaces>1096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2022-12-16T12:12:00Z</dcterms:created>
  <dc:creator>nkhmel</dc:creator>
  <dc:description/>
  <dc:language>ru-RU</dc:language>
  <cp:lastModifiedBy/>
  <cp:lastPrinted>2022-05-30T14:19:00Z</cp:lastPrinted>
  <dcterms:modified xsi:type="dcterms:W3CDTF">2022-12-19T11:21:42Z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