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8FE" w:rsidRDefault="005268FE" w:rsidP="005268FE">
      <w:pPr>
        <w:pStyle w:val="3"/>
        <w:spacing w:before="0" w:after="0"/>
        <w:jc w:val="center"/>
        <w:rPr>
          <w:rFonts w:ascii="Times New Roman" w:hAnsi="Times New Roman" w:cs="Times New Roman"/>
          <w:b w:val="0"/>
          <w:bCs w:val="0"/>
          <w:sz w:val="28"/>
          <w:szCs w:val="28"/>
          <w:lang w:val="uk-UA"/>
        </w:rPr>
      </w:pPr>
      <w:r>
        <w:rPr>
          <w:rFonts w:ascii="Times New Roman" w:hAnsi="Times New Roman" w:cs="Times New Roman"/>
          <w:b w:val="0"/>
          <w:bCs w:val="0"/>
          <w:sz w:val="28"/>
          <w:szCs w:val="28"/>
          <w:lang w:val="uk-UA"/>
        </w:rPr>
        <w:t xml:space="preserve">Інформація </w:t>
      </w:r>
    </w:p>
    <w:p w:rsidR="005268FE" w:rsidRPr="00C155C0" w:rsidRDefault="00C55EAC" w:rsidP="005268FE">
      <w:pPr>
        <w:jc w:val="center"/>
        <w:rPr>
          <w:szCs w:val="28"/>
        </w:rPr>
      </w:pPr>
      <w:r>
        <w:rPr>
          <w:szCs w:val="28"/>
        </w:rPr>
        <w:t xml:space="preserve">про закінчення </w:t>
      </w:r>
      <w:r w:rsidR="005268FE" w:rsidRPr="00C155C0">
        <w:rPr>
          <w:szCs w:val="28"/>
        </w:rPr>
        <w:t>201</w:t>
      </w:r>
      <w:r w:rsidR="005268FE">
        <w:rPr>
          <w:szCs w:val="28"/>
        </w:rPr>
        <w:t>9</w:t>
      </w:r>
      <w:r w:rsidR="005268FE" w:rsidRPr="00C155C0">
        <w:rPr>
          <w:szCs w:val="28"/>
        </w:rPr>
        <w:t>-20</w:t>
      </w:r>
      <w:r w:rsidR="005268FE">
        <w:rPr>
          <w:szCs w:val="28"/>
        </w:rPr>
        <w:t>20</w:t>
      </w:r>
      <w:r w:rsidR="005268FE" w:rsidRPr="00C155C0">
        <w:rPr>
          <w:szCs w:val="28"/>
        </w:rPr>
        <w:t xml:space="preserve"> н</w:t>
      </w:r>
      <w:r w:rsidR="005268FE">
        <w:rPr>
          <w:szCs w:val="28"/>
        </w:rPr>
        <w:t xml:space="preserve">авчального року </w:t>
      </w:r>
      <w:r w:rsidR="005268FE" w:rsidRPr="00C155C0">
        <w:rPr>
          <w:szCs w:val="28"/>
        </w:rPr>
        <w:t xml:space="preserve">та роботу </w:t>
      </w:r>
      <w:r w:rsidR="005268FE">
        <w:rPr>
          <w:szCs w:val="28"/>
        </w:rPr>
        <w:t>закладів освіти</w:t>
      </w:r>
      <w:r w:rsidR="005268FE" w:rsidRPr="00C155C0">
        <w:rPr>
          <w:szCs w:val="28"/>
        </w:rPr>
        <w:t xml:space="preserve"> міста</w:t>
      </w:r>
    </w:p>
    <w:p w:rsidR="005268FE" w:rsidRDefault="005268FE" w:rsidP="005268FE">
      <w:pPr>
        <w:jc w:val="center"/>
        <w:rPr>
          <w:szCs w:val="28"/>
        </w:rPr>
      </w:pPr>
      <w:r w:rsidRPr="00C155C0">
        <w:rPr>
          <w:szCs w:val="28"/>
        </w:rPr>
        <w:t>у новому 20</w:t>
      </w:r>
      <w:r>
        <w:rPr>
          <w:szCs w:val="28"/>
        </w:rPr>
        <w:t>20</w:t>
      </w:r>
      <w:r w:rsidRPr="00C155C0">
        <w:rPr>
          <w:szCs w:val="28"/>
        </w:rPr>
        <w:t>-20</w:t>
      </w:r>
      <w:r>
        <w:rPr>
          <w:szCs w:val="28"/>
        </w:rPr>
        <w:t xml:space="preserve">21 </w:t>
      </w:r>
      <w:r w:rsidRPr="00C155C0">
        <w:rPr>
          <w:szCs w:val="28"/>
        </w:rPr>
        <w:t>навчальному році</w:t>
      </w:r>
    </w:p>
    <w:p w:rsidR="005268FE" w:rsidRDefault="005268FE" w:rsidP="005268FE">
      <w:pPr>
        <w:ind w:firstLine="709"/>
        <w:jc w:val="both"/>
        <w:rPr>
          <w:bCs w:val="0"/>
          <w:color w:val="000000"/>
          <w:szCs w:val="28"/>
          <w:lang w:eastAsia="uk-UA"/>
        </w:rPr>
      </w:pPr>
    </w:p>
    <w:p w:rsidR="005268FE" w:rsidRDefault="005268FE" w:rsidP="00C55EAC">
      <w:pPr>
        <w:shd w:val="clear" w:color="auto" w:fill="FFFFFF"/>
        <w:ind w:firstLine="709"/>
        <w:jc w:val="both"/>
      </w:pPr>
      <w:r w:rsidRPr="00E47144">
        <w:rPr>
          <w:szCs w:val="28"/>
        </w:rPr>
        <w:t xml:space="preserve">Відповідно </w:t>
      </w:r>
      <w:r w:rsidRPr="003E4101">
        <w:rPr>
          <w:color w:val="000000"/>
          <w:szCs w:val="28"/>
        </w:rPr>
        <w:t xml:space="preserve">до </w:t>
      </w:r>
      <w:hyperlink r:id="rId7" w:history="1">
        <w:r w:rsidRPr="003E4101">
          <w:rPr>
            <w:rStyle w:val="a4"/>
            <w:color w:val="000000"/>
            <w:szCs w:val="28"/>
            <w:bdr w:val="none" w:sz="0" w:space="0" w:color="auto" w:frame="1"/>
          </w:rPr>
          <w:t>Закону України «Про повну загальну середню освіту»</w:t>
        </w:r>
      </w:hyperlink>
      <w:r w:rsidRPr="00E47144">
        <w:rPr>
          <w:szCs w:val="28"/>
        </w:rPr>
        <w:t xml:space="preserve">, </w:t>
      </w:r>
      <w:r w:rsidR="00C55EAC">
        <w:rPr>
          <w:szCs w:val="28"/>
        </w:rPr>
        <w:t xml:space="preserve">наказів </w:t>
      </w:r>
      <w:r>
        <w:rPr>
          <w:szCs w:val="28"/>
        </w:rPr>
        <w:t>МОН України від 30 березня 2020 року №</w:t>
      </w:r>
      <w:r w:rsidR="00C55EAC">
        <w:rPr>
          <w:szCs w:val="28"/>
        </w:rPr>
        <w:t> </w:t>
      </w:r>
      <w:r>
        <w:rPr>
          <w:szCs w:val="28"/>
        </w:rPr>
        <w:t>463, від 06.04.2020 №</w:t>
      </w:r>
      <w:r w:rsidR="00C55EAC">
        <w:rPr>
          <w:szCs w:val="28"/>
        </w:rPr>
        <w:t> </w:t>
      </w:r>
      <w:r>
        <w:rPr>
          <w:szCs w:val="28"/>
        </w:rPr>
        <w:t>480, листів МОН</w:t>
      </w:r>
      <w:r w:rsidR="00C55EAC">
        <w:rPr>
          <w:szCs w:val="28"/>
        </w:rPr>
        <w:t xml:space="preserve"> України </w:t>
      </w:r>
      <w:r w:rsidRPr="00E47144">
        <w:rPr>
          <w:szCs w:val="28"/>
        </w:rPr>
        <w:t xml:space="preserve">від </w:t>
      </w:r>
      <w:r>
        <w:rPr>
          <w:szCs w:val="28"/>
        </w:rPr>
        <w:t>31 березня</w:t>
      </w:r>
      <w:r w:rsidRPr="00E47144">
        <w:rPr>
          <w:szCs w:val="28"/>
        </w:rPr>
        <w:t xml:space="preserve"> 20</w:t>
      </w:r>
      <w:r>
        <w:rPr>
          <w:szCs w:val="28"/>
        </w:rPr>
        <w:t>20</w:t>
      </w:r>
      <w:r w:rsidRPr="00E47144">
        <w:rPr>
          <w:szCs w:val="28"/>
        </w:rPr>
        <w:t xml:space="preserve"> року</w:t>
      </w:r>
      <w:r>
        <w:rPr>
          <w:szCs w:val="28"/>
        </w:rPr>
        <w:t xml:space="preserve"> №</w:t>
      </w:r>
      <w:r w:rsidR="00C55EAC">
        <w:rPr>
          <w:szCs w:val="28"/>
        </w:rPr>
        <w:t> </w:t>
      </w:r>
      <w:r>
        <w:rPr>
          <w:szCs w:val="28"/>
        </w:rPr>
        <w:t>1/9-182</w:t>
      </w:r>
      <w:r w:rsidRPr="00E47144">
        <w:rPr>
          <w:szCs w:val="28"/>
        </w:rPr>
        <w:t xml:space="preserve"> «</w:t>
      </w:r>
      <w:r>
        <w:rPr>
          <w:szCs w:val="28"/>
        </w:rPr>
        <w:t>Щодо організованого завершення 2019-2020 навчального року та зарахування до закладів загальної середньої освіти», від 16 квітня 2020</w:t>
      </w:r>
      <w:r w:rsidR="00C55EAC">
        <w:rPr>
          <w:szCs w:val="28"/>
        </w:rPr>
        <w:t>року</w:t>
      </w:r>
      <w:r>
        <w:rPr>
          <w:szCs w:val="28"/>
        </w:rPr>
        <w:t xml:space="preserve"> №</w:t>
      </w:r>
      <w:r w:rsidR="00C55EAC">
        <w:rPr>
          <w:szCs w:val="28"/>
        </w:rPr>
        <w:t> </w:t>
      </w:r>
      <w:r>
        <w:rPr>
          <w:szCs w:val="28"/>
        </w:rPr>
        <w:t xml:space="preserve">1/9-213 «Щодо проведення підсумкового оцінювання та організованого завершення 2019-2020 навчального року», </w:t>
      </w:r>
      <w:r>
        <w:rPr>
          <w:szCs w:val="28"/>
          <w:lang w:eastAsia="uk-UA"/>
        </w:rPr>
        <w:t xml:space="preserve">наказу управління освіти від 30.08.2019 </w:t>
      </w:r>
      <w:r w:rsidR="00C55EAC">
        <w:rPr>
          <w:szCs w:val="28"/>
          <w:lang w:eastAsia="uk-UA"/>
        </w:rPr>
        <w:t xml:space="preserve"> </w:t>
      </w:r>
      <w:r>
        <w:rPr>
          <w:szCs w:val="28"/>
          <w:lang w:eastAsia="uk-UA"/>
        </w:rPr>
        <w:t>№</w:t>
      </w:r>
      <w:r w:rsidR="00C55EAC">
        <w:rPr>
          <w:szCs w:val="28"/>
          <w:lang w:eastAsia="uk-UA"/>
        </w:rPr>
        <w:t> </w:t>
      </w:r>
      <w:r>
        <w:rPr>
          <w:szCs w:val="28"/>
          <w:lang w:eastAsia="uk-UA"/>
        </w:rPr>
        <w:t>474-од «Про структуру 2019-2020 навчального року та організованого початку навчання» у</w:t>
      </w:r>
      <w:r w:rsidRPr="00E47144">
        <w:t xml:space="preserve"> 201</w:t>
      </w:r>
      <w:r>
        <w:t>9</w:t>
      </w:r>
      <w:r w:rsidRPr="00E47144">
        <w:t>-20</w:t>
      </w:r>
      <w:r>
        <w:t>20</w:t>
      </w:r>
      <w:r w:rsidRPr="00E47144">
        <w:t xml:space="preserve"> навчальному році </w:t>
      </w:r>
      <w:r>
        <w:t>керівниками ЗЗСО забезпечено:</w:t>
      </w:r>
    </w:p>
    <w:p w:rsidR="005268FE" w:rsidRDefault="00C55EAC" w:rsidP="005268FE">
      <w:pPr>
        <w:tabs>
          <w:tab w:val="left" w:pos="360"/>
          <w:tab w:val="left" w:pos="720"/>
        </w:tabs>
        <w:ind w:firstLine="720"/>
        <w:jc w:val="both"/>
        <w:rPr>
          <w:szCs w:val="28"/>
        </w:rPr>
      </w:pPr>
      <w:r>
        <w:rPr>
          <w:szCs w:val="28"/>
        </w:rPr>
        <w:t>- </w:t>
      </w:r>
      <w:r w:rsidR="005268FE">
        <w:rPr>
          <w:szCs w:val="28"/>
        </w:rPr>
        <w:t xml:space="preserve">проведення дистанційного навчання для учнів 1-11 класів </w:t>
      </w:r>
      <w:r w:rsidR="000C72D8">
        <w:rPr>
          <w:szCs w:val="28"/>
        </w:rPr>
        <w:t>і</w:t>
      </w:r>
      <w:r w:rsidR="005268FE">
        <w:rPr>
          <w:szCs w:val="28"/>
        </w:rPr>
        <w:t>з 12.03.2020 до 29.05.2020;</w:t>
      </w:r>
    </w:p>
    <w:p w:rsidR="005268FE" w:rsidRDefault="00C55EAC" w:rsidP="005268FE">
      <w:pPr>
        <w:tabs>
          <w:tab w:val="left" w:pos="360"/>
          <w:tab w:val="left" w:pos="720"/>
        </w:tabs>
        <w:ind w:firstLine="720"/>
        <w:jc w:val="both"/>
        <w:rPr>
          <w:szCs w:val="28"/>
          <w:lang w:eastAsia="uk-UA"/>
        </w:rPr>
      </w:pPr>
      <w:r>
        <w:rPr>
          <w:szCs w:val="28"/>
        </w:rPr>
        <w:t>- </w:t>
      </w:r>
      <w:r w:rsidR="005268FE" w:rsidRPr="00E9543F">
        <w:rPr>
          <w:szCs w:val="28"/>
          <w:lang w:eastAsia="uk-UA"/>
        </w:rPr>
        <w:t>укла</w:t>
      </w:r>
      <w:r w:rsidR="005268FE">
        <w:rPr>
          <w:szCs w:val="28"/>
          <w:lang w:eastAsia="uk-UA"/>
        </w:rPr>
        <w:t xml:space="preserve">дено </w:t>
      </w:r>
      <w:r w:rsidR="005268FE" w:rsidRPr="00E9543F">
        <w:rPr>
          <w:szCs w:val="28"/>
          <w:lang w:eastAsia="uk-UA"/>
        </w:rPr>
        <w:t>графік</w:t>
      </w:r>
      <w:r w:rsidR="005268FE">
        <w:rPr>
          <w:szCs w:val="28"/>
          <w:lang w:eastAsia="uk-UA"/>
        </w:rPr>
        <w:t>и</w:t>
      </w:r>
      <w:r w:rsidR="005268FE" w:rsidRPr="00E9543F">
        <w:rPr>
          <w:szCs w:val="28"/>
          <w:lang w:eastAsia="uk-UA"/>
        </w:rPr>
        <w:t xml:space="preserve"> дистанційних перевірочних робіт та усних опитувань з метою недопущення перевантаження учнів і раціонального використання часу</w:t>
      </w:r>
      <w:r>
        <w:rPr>
          <w:szCs w:val="28"/>
          <w:lang w:eastAsia="uk-UA"/>
        </w:rPr>
        <w:t xml:space="preserve"> та </w:t>
      </w:r>
      <w:r w:rsidR="005268FE" w:rsidRPr="00E9543F">
        <w:rPr>
          <w:szCs w:val="28"/>
          <w:lang w:eastAsia="uk-UA"/>
        </w:rPr>
        <w:t>прове</w:t>
      </w:r>
      <w:r w:rsidR="005268FE">
        <w:rPr>
          <w:szCs w:val="28"/>
          <w:lang w:eastAsia="uk-UA"/>
        </w:rPr>
        <w:t xml:space="preserve">дення </w:t>
      </w:r>
      <w:r w:rsidR="005268FE" w:rsidRPr="00E9543F">
        <w:rPr>
          <w:szCs w:val="28"/>
          <w:lang w:eastAsia="uk-UA"/>
        </w:rPr>
        <w:t>підсумков</w:t>
      </w:r>
      <w:r w:rsidR="005268FE">
        <w:rPr>
          <w:szCs w:val="28"/>
          <w:lang w:eastAsia="uk-UA"/>
        </w:rPr>
        <w:t>ого</w:t>
      </w:r>
      <w:r w:rsidR="005268FE" w:rsidRPr="00E9543F">
        <w:rPr>
          <w:szCs w:val="28"/>
          <w:lang w:eastAsia="uk-UA"/>
        </w:rPr>
        <w:t xml:space="preserve"> річн</w:t>
      </w:r>
      <w:r w:rsidR="005268FE">
        <w:rPr>
          <w:szCs w:val="28"/>
          <w:lang w:eastAsia="uk-UA"/>
        </w:rPr>
        <w:t>ого</w:t>
      </w:r>
      <w:r w:rsidR="005268FE" w:rsidRPr="00E9543F">
        <w:rPr>
          <w:szCs w:val="28"/>
          <w:lang w:eastAsia="uk-UA"/>
        </w:rPr>
        <w:t xml:space="preserve"> оцінювання навчальних досягнень учнів, враховуючи результати оцінювання з використанням технологій дистанційного навчання за другий семестр</w:t>
      </w:r>
      <w:r w:rsidR="005268FE">
        <w:rPr>
          <w:szCs w:val="28"/>
          <w:lang w:eastAsia="uk-UA"/>
        </w:rPr>
        <w:t xml:space="preserve"> (відповідно до листа МОН України </w:t>
      </w:r>
      <w:r w:rsidR="005268FE" w:rsidRPr="00E9543F">
        <w:rPr>
          <w:szCs w:val="28"/>
          <w:lang w:eastAsia="uk-UA"/>
        </w:rPr>
        <w:t>№ 1/9-213 від 16 квітня 2020 року</w:t>
      </w:r>
      <w:r w:rsidR="005268FE">
        <w:rPr>
          <w:szCs w:val="28"/>
          <w:lang w:eastAsia="uk-UA"/>
        </w:rPr>
        <w:t>);</w:t>
      </w:r>
    </w:p>
    <w:p w:rsidR="005268FE" w:rsidRDefault="005268FE" w:rsidP="00C55EAC">
      <w:pPr>
        <w:shd w:val="clear" w:color="auto" w:fill="FFFFFF"/>
        <w:ind w:firstLine="709"/>
        <w:jc w:val="both"/>
        <w:rPr>
          <w:szCs w:val="28"/>
          <w:lang w:eastAsia="uk-UA"/>
        </w:rPr>
      </w:pPr>
      <w:r>
        <w:rPr>
          <w:szCs w:val="28"/>
          <w:lang w:eastAsia="uk-UA"/>
        </w:rPr>
        <w:t>-</w:t>
      </w:r>
      <w:r w:rsidR="00C55EAC">
        <w:rPr>
          <w:szCs w:val="28"/>
          <w:lang w:eastAsia="uk-UA"/>
        </w:rPr>
        <w:t> </w:t>
      </w:r>
      <w:r w:rsidRPr="00E9543F">
        <w:rPr>
          <w:szCs w:val="28"/>
          <w:lang w:eastAsia="uk-UA"/>
        </w:rPr>
        <w:t>заверш</w:t>
      </w:r>
      <w:r>
        <w:rPr>
          <w:szCs w:val="28"/>
          <w:lang w:eastAsia="uk-UA"/>
        </w:rPr>
        <w:t>ення</w:t>
      </w:r>
      <w:r w:rsidRPr="00E9543F">
        <w:rPr>
          <w:szCs w:val="28"/>
          <w:lang w:eastAsia="uk-UA"/>
        </w:rPr>
        <w:t xml:space="preserve"> навчальн</w:t>
      </w:r>
      <w:r>
        <w:rPr>
          <w:szCs w:val="28"/>
          <w:lang w:eastAsia="uk-UA"/>
        </w:rPr>
        <w:t>ого</w:t>
      </w:r>
      <w:r w:rsidRPr="00E9543F">
        <w:rPr>
          <w:szCs w:val="28"/>
          <w:lang w:eastAsia="uk-UA"/>
        </w:rPr>
        <w:t xml:space="preserve"> р</w:t>
      </w:r>
      <w:r>
        <w:rPr>
          <w:szCs w:val="28"/>
          <w:lang w:eastAsia="uk-UA"/>
        </w:rPr>
        <w:t>оку</w:t>
      </w:r>
      <w:r w:rsidRPr="00E9543F">
        <w:rPr>
          <w:szCs w:val="28"/>
          <w:lang w:eastAsia="uk-UA"/>
        </w:rPr>
        <w:t xml:space="preserve"> відповідно до структури, визначеної закладом загальної середньої освіти на початку навчального року, а також з урахуванням виконання календарно-тематичних планів;</w:t>
      </w:r>
    </w:p>
    <w:p w:rsidR="005268FE" w:rsidRPr="00E9543F" w:rsidRDefault="005268FE" w:rsidP="005268FE">
      <w:pPr>
        <w:shd w:val="clear" w:color="auto" w:fill="FFFFFF"/>
        <w:ind w:firstLine="709"/>
        <w:jc w:val="both"/>
        <w:rPr>
          <w:szCs w:val="28"/>
          <w:lang w:eastAsia="uk-UA"/>
        </w:rPr>
      </w:pPr>
      <w:r>
        <w:rPr>
          <w:szCs w:val="28"/>
          <w:lang w:eastAsia="uk-UA"/>
        </w:rPr>
        <w:t>-</w:t>
      </w:r>
      <w:r w:rsidR="00C55EAC">
        <w:rPr>
          <w:szCs w:val="28"/>
          <w:lang w:eastAsia="uk-UA"/>
        </w:rPr>
        <w:t> </w:t>
      </w:r>
      <w:r w:rsidRPr="00E9543F">
        <w:rPr>
          <w:szCs w:val="28"/>
          <w:lang w:eastAsia="uk-UA"/>
        </w:rPr>
        <w:t>оформлення шкільної документації, зокр</w:t>
      </w:r>
      <w:r>
        <w:rPr>
          <w:szCs w:val="28"/>
          <w:lang w:eastAsia="uk-UA"/>
        </w:rPr>
        <w:t>ема заповнення класних журналів</w:t>
      </w:r>
      <w:r w:rsidRPr="00E9543F">
        <w:rPr>
          <w:szCs w:val="28"/>
          <w:lang w:eastAsia="uk-UA"/>
        </w:rPr>
        <w:t xml:space="preserve"> після послаблення карантинних обмежень;</w:t>
      </w:r>
    </w:p>
    <w:p w:rsidR="005268FE" w:rsidRDefault="00C55EAC" w:rsidP="005268FE">
      <w:pPr>
        <w:tabs>
          <w:tab w:val="left" w:pos="360"/>
          <w:tab w:val="left" w:pos="720"/>
        </w:tabs>
        <w:ind w:firstLine="720"/>
        <w:jc w:val="both"/>
        <w:rPr>
          <w:szCs w:val="28"/>
          <w:lang w:eastAsia="uk-UA"/>
        </w:rPr>
      </w:pPr>
      <w:r>
        <w:rPr>
          <w:szCs w:val="28"/>
        </w:rPr>
        <w:t>- </w:t>
      </w:r>
      <w:r w:rsidR="000C72D8">
        <w:rPr>
          <w:szCs w:val="28"/>
        </w:rPr>
        <w:t xml:space="preserve">до 15 червня </w:t>
      </w:r>
      <w:r w:rsidR="005268FE">
        <w:rPr>
          <w:szCs w:val="28"/>
        </w:rPr>
        <w:t xml:space="preserve">завершено оформлення </w:t>
      </w:r>
      <w:proofErr w:type="spellStart"/>
      <w:r w:rsidR="005268FE">
        <w:rPr>
          <w:szCs w:val="28"/>
        </w:rPr>
        <w:t>свідоцтв</w:t>
      </w:r>
      <w:proofErr w:type="spellEnd"/>
      <w:r w:rsidR="005268FE">
        <w:rPr>
          <w:szCs w:val="28"/>
        </w:rPr>
        <w:t xml:space="preserve"> про здобуття базової середньої освіти, свідоцтв досягнень та табелів навчальних досягнень. Видача</w:t>
      </w:r>
      <w:r w:rsidR="005268FE" w:rsidRPr="00E9543F">
        <w:rPr>
          <w:szCs w:val="28"/>
          <w:lang w:eastAsia="uk-UA"/>
        </w:rPr>
        <w:t xml:space="preserve"> випускникам 9-х класів свідоцтв про здобуття базової середньої освіти з урахуванням необхідно</w:t>
      </w:r>
      <w:r w:rsidR="005268FE">
        <w:rPr>
          <w:szCs w:val="28"/>
          <w:lang w:eastAsia="uk-UA"/>
        </w:rPr>
        <w:t>сті дотримання протиепідемічних вимог;</w:t>
      </w:r>
    </w:p>
    <w:p w:rsidR="000C72D8" w:rsidRPr="00A5594C" w:rsidRDefault="00C55EAC" w:rsidP="005268FE">
      <w:pPr>
        <w:tabs>
          <w:tab w:val="left" w:pos="360"/>
          <w:tab w:val="left" w:pos="720"/>
        </w:tabs>
        <w:ind w:firstLine="720"/>
        <w:jc w:val="both"/>
        <w:rPr>
          <w:szCs w:val="28"/>
          <w:lang w:eastAsia="uk-UA"/>
        </w:rPr>
      </w:pPr>
      <w:r>
        <w:rPr>
          <w:szCs w:val="28"/>
          <w:lang w:eastAsia="uk-UA"/>
        </w:rPr>
        <w:t>- 19.06.2020</w:t>
      </w:r>
      <w:r w:rsidR="000C72D8">
        <w:rPr>
          <w:szCs w:val="28"/>
          <w:lang w:eastAsia="uk-UA"/>
        </w:rPr>
        <w:t xml:space="preserve"> відбулися урочистості з нагоди випуску 50 гуртківців </w:t>
      </w:r>
      <w:proofErr w:type="spellStart"/>
      <w:r w:rsidR="000C72D8">
        <w:rPr>
          <w:szCs w:val="28"/>
          <w:lang w:eastAsia="uk-UA"/>
        </w:rPr>
        <w:t>ПУМу</w:t>
      </w:r>
      <w:proofErr w:type="spellEnd"/>
      <w:r w:rsidR="00A5594C">
        <w:rPr>
          <w:szCs w:val="28"/>
          <w:lang w:eastAsia="uk-UA"/>
        </w:rPr>
        <w:t xml:space="preserve"> (на території біля закладу з дотриманням соціальної дистанції)</w:t>
      </w:r>
      <w:r w:rsidR="00A5594C" w:rsidRPr="00A5594C">
        <w:rPr>
          <w:szCs w:val="28"/>
          <w:lang w:eastAsia="uk-UA"/>
        </w:rPr>
        <w:t>;</w:t>
      </w:r>
    </w:p>
    <w:p w:rsidR="005268FE" w:rsidRDefault="00C55EAC" w:rsidP="00C55EAC">
      <w:pPr>
        <w:shd w:val="clear" w:color="auto" w:fill="FFFFFF"/>
        <w:ind w:firstLine="709"/>
        <w:jc w:val="both"/>
        <w:rPr>
          <w:szCs w:val="28"/>
          <w:lang w:eastAsia="uk-UA"/>
        </w:rPr>
      </w:pPr>
      <w:r>
        <w:rPr>
          <w:szCs w:val="28"/>
        </w:rPr>
        <w:t>- </w:t>
      </w:r>
      <w:r w:rsidR="005268FE">
        <w:rPr>
          <w:szCs w:val="28"/>
        </w:rPr>
        <w:t>у</w:t>
      </w:r>
      <w:r w:rsidR="005268FE" w:rsidRPr="00E9543F">
        <w:rPr>
          <w:szCs w:val="28"/>
          <w:lang w:eastAsia="uk-UA"/>
        </w:rPr>
        <w:t xml:space="preserve">чням 1-8, 10 класів, які не планують навчатися в іншому закладі освіти, </w:t>
      </w:r>
      <w:r w:rsidR="005268FE">
        <w:rPr>
          <w:szCs w:val="28"/>
          <w:lang w:eastAsia="uk-UA"/>
        </w:rPr>
        <w:t>надіслані</w:t>
      </w:r>
      <w:r w:rsidR="005268FE" w:rsidRPr="00E9543F">
        <w:rPr>
          <w:szCs w:val="28"/>
          <w:lang w:eastAsia="uk-UA"/>
        </w:rPr>
        <w:t xml:space="preserve"> копії відповідних документів електронною поштою або в інший спосіб</w:t>
      </w:r>
      <w:r w:rsidR="005268FE">
        <w:rPr>
          <w:szCs w:val="28"/>
          <w:lang w:eastAsia="uk-UA"/>
        </w:rPr>
        <w:t>.</w:t>
      </w:r>
    </w:p>
    <w:p w:rsidR="005268FE" w:rsidRDefault="00C55EAC" w:rsidP="005268FE">
      <w:pPr>
        <w:tabs>
          <w:tab w:val="left" w:pos="360"/>
          <w:tab w:val="left" w:pos="720"/>
        </w:tabs>
        <w:ind w:firstLine="720"/>
        <w:jc w:val="both"/>
        <w:rPr>
          <w:szCs w:val="28"/>
        </w:rPr>
      </w:pPr>
      <w:r>
        <w:rPr>
          <w:szCs w:val="28"/>
        </w:rPr>
        <w:t xml:space="preserve">Упродовж </w:t>
      </w:r>
      <w:r w:rsidR="005268FE">
        <w:rPr>
          <w:szCs w:val="28"/>
        </w:rPr>
        <w:t>червня на педагогічних радах шкіл розглядаються питання про переведенн</w:t>
      </w:r>
      <w:r>
        <w:rPr>
          <w:szCs w:val="28"/>
        </w:rPr>
        <w:t xml:space="preserve">я учнів до наступного класу та </w:t>
      </w:r>
      <w:r w:rsidR="005268FE">
        <w:rPr>
          <w:szCs w:val="28"/>
        </w:rPr>
        <w:t xml:space="preserve">про виконання Освітньої програми закладу. </w:t>
      </w:r>
    </w:p>
    <w:p w:rsidR="005268FE" w:rsidRDefault="005268FE" w:rsidP="00C55EAC">
      <w:pPr>
        <w:shd w:val="clear" w:color="auto" w:fill="FFFFFF"/>
        <w:ind w:firstLine="709"/>
        <w:jc w:val="both"/>
        <w:rPr>
          <w:szCs w:val="28"/>
          <w:lang w:eastAsia="uk-UA"/>
        </w:rPr>
      </w:pPr>
      <w:r>
        <w:rPr>
          <w:szCs w:val="28"/>
          <w:lang w:eastAsia="uk-UA"/>
        </w:rPr>
        <w:t>Із</w:t>
      </w:r>
      <w:r w:rsidRPr="00E9543F">
        <w:rPr>
          <w:szCs w:val="28"/>
          <w:lang w:eastAsia="uk-UA"/>
        </w:rPr>
        <w:t xml:space="preserve"> метою запобігання поширенню </w:t>
      </w:r>
      <w:proofErr w:type="spellStart"/>
      <w:r w:rsidRPr="00E9543F">
        <w:rPr>
          <w:szCs w:val="28"/>
          <w:lang w:eastAsia="uk-UA"/>
        </w:rPr>
        <w:t>корон</w:t>
      </w:r>
      <w:r w:rsidR="00086D0D">
        <w:rPr>
          <w:szCs w:val="28"/>
          <w:lang w:eastAsia="uk-UA"/>
        </w:rPr>
        <w:t>а</w:t>
      </w:r>
      <w:r w:rsidRPr="00E9543F">
        <w:rPr>
          <w:szCs w:val="28"/>
          <w:lang w:eastAsia="uk-UA"/>
        </w:rPr>
        <w:t>вірусної</w:t>
      </w:r>
      <w:proofErr w:type="spellEnd"/>
      <w:r w:rsidRPr="00E9543F">
        <w:rPr>
          <w:szCs w:val="28"/>
          <w:lang w:eastAsia="uk-UA"/>
        </w:rPr>
        <w:t xml:space="preserve"> хвороби (СОVID-19) у 2019</w:t>
      </w:r>
      <w:r>
        <w:rPr>
          <w:szCs w:val="28"/>
          <w:lang w:eastAsia="uk-UA"/>
        </w:rPr>
        <w:t>-</w:t>
      </w:r>
      <w:r w:rsidRPr="00E9543F">
        <w:rPr>
          <w:szCs w:val="28"/>
          <w:lang w:eastAsia="uk-UA"/>
        </w:rPr>
        <w:t xml:space="preserve">2020 навчальному році </w:t>
      </w:r>
      <w:r>
        <w:rPr>
          <w:szCs w:val="28"/>
          <w:lang w:eastAsia="uk-UA"/>
        </w:rPr>
        <w:t xml:space="preserve">усім закладам рекомендовано </w:t>
      </w:r>
      <w:r w:rsidRPr="00E9543F">
        <w:rPr>
          <w:szCs w:val="28"/>
          <w:lang w:eastAsia="uk-UA"/>
        </w:rPr>
        <w:t>не проводити масові заходи із залученням учасників освітнього процесу, у тому числі останні дзвоники та випускні вечори.</w:t>
      </w:r>
    </w:p>
    <w:p w:rsidR="005268FE" w:rsidRDefault="005268FE" w:rsidP="005268FE">
      <w:pPr>
        <w:ind w:firstLine="708"/>
        <w:jc w:val="both"/>
        <w:rPr>
          <w:szCs w:val="28"/>
          <w:lang w:eastAsia="uk-UA"/>
        </w:rPr>
      </w:pPr>
      <w:r>
        <w:rPr>
          <w:szCs w:val="28"/>
        </w:rPr>
        <w:t xml:space="preserve">У 2019-2020 </w:t>
      </w:r>
      <w:proofErr w:type="spellStart"/>
      <w:r>
        <w:rPr>
          <w:szCs w:val="28"/>
        </w:rPr>
        <w:t>н.р</w:t>
      </w:r>
      <w:proofErr w:type="spellEnd"/>
      <w:r>
        <w:rPr>
          <w:szCs w:val="28"/>
        </w:rPr>
        <w:t xml:space="preserve">. від </w:t>
      </w:r>
      <w:r w:rsidR="00C55EAC">
        <w:rPr>
          <w:szCs w:val="28"/>
        </w:rPr>
        <w:t xml:space="preserve">ДПА звільнено учнів 4-х та 9-х </w:t>
      </w:r>
      <w:r>
        <w:rPr>
          <w:szCs w:val="28"/>
        </w:rPr>
        <w:t xml:space="preserve">класів відповідно до наказу МОН України </w:t>
      </w:r>
      <w:r w:rsidRPr="00E9543F">
        <w:rPr>
          <w:szCs w:val="28"/>
          <w:lang w:eastAsia="uk-UA"/>
        </w:rPr>
        <w:t>від 30 березня 2020 року № 463, зареєстрованого Міністерством юстиції України 09 квітня 2020 року за №333/34616</w:t>
      </w:r>
      <w:r>
        <w:rPr>
          <w:szCs w:val="28"/>
          <w:lang w:eastAsia="uk-UA"/>
        </w:rPr>
        <w:t>.</w:t>
      </w:r>
    </w:p>
    <w:p w:rsidR="005268FE" w:rsidRDefault="005268FE" w:rsidP="005268FE">
      <w:pPr>
        <w:tabs>
          <w:tab w:val="left" w:pos="360"/>
          <w:tab w:val="left" w:pos="720"/>
        </w:tabs>
        <w:ind w:firstLine="720"/>
        <w:jc w:val="both"/>
        <w:rPr>
          <w:szCs w:val="28"/>
        </w:rPr>
      </w:pPr>
      <w:proofErr w:type="spellStart"/>
      <w:r>
        <w:rPr>
          <w:szCs w:val="28"/>
        </w:rPr>
        <w:lastRenderedPageBreak/>
        <w:t>Цьогоріч</w:t>
      </w:r>
      <w:proofErr w:type="spellEnd"/>
      <w:r>
        <w:rPr>
          <w:szCs w:val="28"/>
        </w:rPr>
        <w:t xml:space="preserve"> навчальний рік у школах міста закінчили 27</w:t>
      </w:r>
      <w:r w:rsidR="00C55EAC">
        <w:rPr>
          <w:szCs w:val="28"/>
        </w:rPr>
        <w:t> 968 учнів, 9 </w:t>
      </w:r>
      <w:r>
        <w:rPr>
          <w:szCs w:val="28"/>
        </w:rPr>
        <w:t xml:space="preserve">класи – 2211 учнів (з них </w:t>
      </w:r>
      <w:r w:rsidR="00C55EAC">
        <w:rPr>
          <w:szCs w:val="28"/>
        </w:rPr>
        <w:t>209 –</w:t>
      </w:r>
      <w:r>
        <w:rPr>
          <w:szCs w:val="28"/>
        </w:rPr>
        <w:t xml:space="preserve"> з відзнакою</w:t>
      </w:r>
      <w:r w:rsidR="00C55EAC">
        <w:rPr>
          <w:szCs w:val="28"/>
        </w:rPr>
        <w:t>), 11 класи – 1396 (з них – 133 </w:t>
      </w:r>
      <w:r>
        <w:rPr>
          <w:szCs w:val="28"/>
        </w:rPr>
        <w:t>претенденти на нагородження медалями).</w:t>
      </w:r>
    </w:p>
    <w:p w:rsidR="005268FE" w:rsidRDefault="00C55EAC" w:rsidP="005268FE">
      <w:pPr>
        <w:tabs>
          <w:tab w:val="left" w:pos="360"/>
          <w:tab w:val="left" w:pos="720"/>
        </w:tabs>
        <w:ind w:firstLine="720"/>
        <w:jc w:val="both"/>
        <w:rPr>
          <w:szCs w:val="28"/>
        </w:rPr>
      </w:pPr>
      <w:r>
        <w:rPr>
          <w:szCs w:val="28"/>
        </w:rPr>
        <w:t>29.05.2020</w:t>
      </w:r>
      <w:r w:rsidR="005268FE">
        <w:rPr>
          <w:szCs w:val="28"/>
        </w:rPr>
        <w:t xml:space="preserve"> на телеканалі «Аверс» було </w:t>
      </w:r>
      <w:r w:rsidR="002C1655">
        <w:rPr>
          <w:szCs w:val="28"/>
        </w:rPr>
        <w:t>проведено трансляцію</w:t>
      </w:r>
      <w:r w:rsidR="005268FE">
        <w:rPr>
          <w:szCs w:val="28"/>
        </w:rPr>
        <w:t xml:space="preserve"> загальноміськ</w:t>
      </w:r>
      <w:r w:rsidR="002C1655">
        <w:rPr>
          <w:szCs w:val="28"/>
        </w:rPr>
        <w:t>ого</w:t>
      </w:r>
      <w:r>
        <w:rPr>
          <w:szCs w:val="28"/>
        </w:rPr>
        <w:t xml:space="preserve"> </w:t>
      </w:r>
      <w:r w:rsidR="005268FE">
        <w:rPr>
          <w:szCs w:val="28"/>
        </w:rPr>
        <w:t>свят</w:t>
      </w:r>
      <w:r w:rsidR="002C1655">
        <w:rPr>
          <w:szCs w:val="28"/>
        </w:rPr>
        <w:t>а</w:t>
      </w:r>
      <w:r w:rsidR="005268FE">
        <w:rPr>
          <w:szCs w:val="28"/>
        </w:rPr>
        <w:t xml:space="preserve"> Останнього дзвоника.</w:t>
      </w:r>
    </w:p>
    <w:p w:rsidR="005268FE" w:rsidRDefault="005268FE" w:rsidP="005268FE">
      <w:pPr>
        <w:tabs>
          <w:tab w:val="left" w:pos="360"/>
          <w:tab w:val="left" w:pos="720"/>
        </w:tabs>
        <w:ind w:firstLine="720"/>
        <w:jc w:val="both"/>
        <w:rPr>
          <w:szCs w:val="28"/>
        </w:rPr>
      </w:pPr>
      <w:r>
        <w:rPr>
          <w:szCs w:val="28"/>
        </w:rPr>
        <w:t>Наказ</w:t>
      </w:r>
      <w:r w:rsidR="00C55EAC">
        <w:rPr>
          <w:szCs w:val="28"/>
        </w:rPr>
        <w:t>ом МОН України від 20.05.2020 № </w:t>
      </w:r>
      <w:r>
        <w:rPr>
          <w:szCs w:val="28"/>
        </w:rPr>
        <w:t xml:space="preserve">664 </w:t>
      </w:r>
      <w:proofErr w:type="spellStart"/>
      <w:r>
        <w:rPr>
          <w:szCs w:val="28"/>
        </w:rPr>
        <w:t>внесено</w:t>
      </w:r>
      <w:proofErr w:type="spellEnd"/>
      <w:r>
        <w:rPr>
          <w:szCs w:val="28"/>
        </w:rPr>
        <w:t xml:space="preserve"> зміни до Календарного плану підготовки та проведення ЗНО у 2020 році, затверджено терміни проведення основної сесії ЗНО (25.06-17.07), додаткової сесії (23.07-11.08).</w:t>
      </w:r>
    </w:p>
    <w:p w:rsidR="005268FE" w:rsidRDefault="005268FE" w:rsidP="005268FE">
      <w:pPr>
        <w:tabs>
          <w:tab w:val="left" w:pos="360"/>
          <w:tab w:val="left" w:pos="720"/>
        </w:tabs>
        <w:ind w:firstLine="720"/>
        <w:jc w:val="both"/>
        <w:rPr>
          <w:szCs w:val="28"/>
        </w:rPr>
      </w:pPr>
      <w:r>
        <w:rPr>
          <w:szCs w:val="28"/>
        </w:rPr>
        <w:t xml:space="preserve">На основну сесію ЗНО було зареєстровано 1275 </w:t>
      </w:r>
      <w:r w:rsidR="00C55EAC">
        <w:rPr>
          <w:szCs w:val="28"/>
        </w:rPr>
        <w:t xml:space="preserve">учнів 11 </w:t>
      </w:r>
      <w:r>
        <w:rPr>
          <w:szCs w:val="28"/>
        </w:rPr>
        <w:t>клас</w:t>
      </w:r>
      <w:r w:rsidR="00C55EAC">
        <w:rPr>
          <w:szCs w:val="28"/>
        </w:rPr>
        <w:t xml:space="preserve">ів. ДПА у формі ЗНО </w:t>
      </w:r>
      <w:r>
        <w:rPr>
          <w:szCs w:val="28"/>
        </w:rPr>
        <w:t>учні будуть проходити на базі 20 пунктів тестування, 13 з яких – це міські ЗЗСО №№3,</w:t>
      </w:r>
      <w:r w:rsidR="00C55EAC">
        <w:rPr>
          <w:szCs w:val="28"/>
        </w:rPr>
        <w:t xml:space="preserve"> </w:t>
      </w:r>
      <w:r>
        <w:rPr>
          <w:szCs w:val="28"/>
        </w:rPr>
        <w:t>4,</w:t>
      </w:r>
      <w:r w:rsidR="00C55EAC">
        <w:rPr>
          <w:szCs w:val="28"/>
        </w:rPr>
        <w:t xml:space="preserve"> </w:t>
      </w:r>
      <w:r>
        <w:rPr>
          <w:szCs w:val="28"/>
        </w:rPr>
        <w:t>9,</w:t>
      </w:r>
      <w:r w:rsidR="00C55EAC">
        <w:rPr>
          <w:szCs w:val="28"/>
        </w:rPr>
        <w:t xml:space="preserve"> </w:t>
      </w:r>
      <w:r>
        <w:rPr>
          <w:szCs w:val="28"/>
        </w:rPr>
        <w:t>10,</w:t>
      </w:r>
      <w:r w:rsidR="00C55EAC">
        <w:rPr>
          <w:szCs w:val="28"/>
        </w:rPr>
        <w:t xml:space="preserve"> </w:t>
      </w:r>
      <w:r>
        <w:rPr>
          <w:szCs w:val="28"/>
        </w:rPr>
        <w:t>14,</w:t>
      </w:r>
      <w:r w:rsidR="00C55EAC">
        <w:rPr>
          <w:szCs w:val="28"/>
        </w:rPr>
        <w:t xml:space="preserve"> </w:t>
      </w:r>
      <w:r>
        <w:rPr>
          <w:szCs w:val="28"/>
        </w:rPr>
        <w:t>18,</w:t>
      </w:r>
      <w:r w:rsidR="00C55EAC">
        <w:rPr>
          <w:szCs w:val="28"/>
        </w:rPr>
        <w:t xml:space="preserve"> </w:t>
      </w:r>
      <w:r>
        <w:rPr>
          <w:szCs w:val="28"/>
        </w:rPr>
        <w:t>19,</w:t>
      </w:r>
      <w:r w:rsidR="00C55EAC">
        <w:rPr>
          <w:szCs w:val="28"/>
        </w:rPr>
        <w:t xml:space="preserve"> </w:t>
      </w:r>
      <w:r>
        <w:rPr>
          <w:szCs w:val="28"/>
        </w:rPr>
        <w:t>20,</w:t>
      </w:r>
      <w:r w:rsidR="00C55EAC">
        <w:rPr>
          <w:szCs w:val="28"/>
        </w:rPr>
        <w:t xml:space="preserve"> </w:t>
      </w:r>
      <w:r>
        <w:rPr>
          <w:szCs w:val="28"/>
        </w:rPr>
        <w:t>21,</w:t>
      </w:r>
      <w:r w:rsidR="00C55EAC">
        <w:rPr>
          <w:szCs w:val="28"/>
        </w:rPr>
        <w:t xml:space="preserve"> </w:t>
      </w:r>
      <w:r>
        <w:rPr>
          <w:szCs w:val="28"/>
        </w:rPr>
        <w:t>22,</w:t>
      </w:r>
      <w:r w:rsidR="00C55EAC">
        <w:rPr>
          <w:szCs w:val="28"/>
        </w:rPr>
        <w:t xml:space="preserve"> </w:t>
      </w:r>
      <w:r>
        <w:rPr>
          <w:szCs w:val="28"/>
        </w:rPr>
        <w:t>23,</w:t>
      </w:r>
      <w:r w:rsidR="00C55EAC">
        <w:rPr>
          <w:szCs w:val="28"/>
        </w:rPr>
        <w:t xml:space="preserve"> </w:t>
      </w:r>
      <w:r>
        <w:rPr>
          <w:szCs w:val="28"/>
        </w:rPr>
        <w:t>24,</w:t>
      </w:r>
      <w:r w:rsidR="00C55EAC">
        <w:rPr>
          <w:szCs w:val="28"/>
        </w:rPr>
        <w:t xml:space="preserve"> </w:t>
      </w:r>
      <w:r>
        <w:rPr>
          <w:szCs w:val="28"/>
        </w:rPr>
        <w:t>25,</w:t>
      </w:r>
      <w:r w:rsidR="00C55EAC">
        <w:rPr>
          <w:szCs w:val="28"/>
        </w:rPr>
        <w:t xml:space="preserve"> </w:t>
      </w:r>
      <w:r>
        <w:rPr>
          <w:szCs w:val="28"/>
        </w:rPr>
        <w:t>26.</w:t>
      </w:r>
    </w:p>
    <w:p w:rsidR="002C1655" w:rsidRDefault="002C1655" w:rsidP="005268FE">
      <w:pPr>
        <w:tabs>
          <w:tab w:val="left" w:pos="360"/>
          <w:tab w:val="left" w:pos="720"/>
        </w:tabs>
        <w:ind w:firstLine="720"/>
        <w:jc w:val="both"/>
        <w:rPr>
          <w:color w:val="000000"/>
          <w:szCs w:val="28"/>
          <w:shd w:val="clear" w:color="auto" w:fill="FFFFFF"/>
        </w:rPr>
      </w:pPr>
      <w:r w:rsidRPr="002C1655">
        <w:rPr>
          <w:szCs w:val="28"/>
        </w:rPr>
        <w:t xml:space="preserve">15 та 17 червня для учнів, що зареєструвалися на пробне тестування, було надано можливість </w:t>
      </w:r>
      <w:r w:rsidRPr="002C1655">
        <w:rPr>
          <w:color w:val="000000"/>
          <w:szCs w:val="28"/>
          <w:shd w:val="clear" w:color="auto" w:fill="FFFFFF"/>
        </w:rPr>
        <w:t xml:space="preserve">пройти тестування онлайн або забрати </w:t>
      </w:r>
      <w:r w:rsidR="00A5594C">
        <w:rPr>
          <w:color w:val="000000"/>
          <w:szCs w:val="28"/>
          <w:shd w:val="clear" w:color="auto" w:fill="FFFFFF"/>
        </w:rPr>
        <w:t>у закладі освіти тестовий зошит.</w:t>
      </w:r>
    </w:p>
    <w:p w:rsidR="005268FE" w:rsidRDefault="005268FE" w:rsidP="005268FE">
      <w:pPr>
        <w:ind w:firstLine="709"/>
        <w:jc w:val="both"/>
        <w:rPr>
          <w:szCs w:val="28"/>
        </w:rPr>
      </w:pPr>
      <w:r>
        <w:rPr>
          <w:szCs w:val="28"/>
        </w:rPr>
        <w:t xml:space="preserve">Відповідно до Порядку </w:t>
      </w:r>
      <w:r w:rsidRPr="00E9543F">
        <w:rPr>
          <w:szCs w:val="28"/>
          <w:lang w:eastAsia="uk-UA"/>
        </w:rPr>
        <w:t>зарахування, відрахування та переведення учнів до державних та комунальних закладів освіти для здобуття повної загальної середньої освіти</w:t>
      </w:r>
      <w:r>
        <w:rPr>
          <w:szCs w:val="28"/>
          <w:lang w:eastAsia="uk-UA"/>
        </w:rPr>
        <w:t xml:space="preserve"> в усіх ЗЗСО з 02.03.2020 </w:t>
      </w:r>
      <w:r w:rsidR="002C1655">
        <w:rPr>
          <w:szCs w:val="28"/>
          <w:lang w:eastAsia="uk-UA"/>
        </w:rPr>
        <w:t xml:space="preserve">здійснювався </w:t>
      </w:r>
      <w:r>
        <w:rPr>
          <w:szCs w:val="28"/>
          <w:lang w:eastAsia="uk-UA"/>
        </w:rPr>
        <w:t xml:space="preserve">прийом документів для вступу учнів на навчання до 1 класу (наказ управління </w:t>
      </w:r>
      <w:r w:rsidRPr="002C0E4D">
        <w:rPr>
          <w:szCs w:val="28"/>
          <w:lang w:eastAsia="uk-UA"/>
        </w:rPr>
        <w:t>освіти від 26.02.2020 №128-од.)</w:t>
      </w:r>
      <w:r>
        <w:rPr>
          <w:szCs w:val="28"/>
          <w:lang w:eastAsia="uk-UA"/>
        </w:rPr>
        <w:t xml:space="preserve"> Із</w:t>
      </w:r>
      <w:r w:rsidRPr="002C0E4D">
        <w:rPr>
          <w:szCs w:val="28"/>
          <w:lang w:eastAsia="uk-UA"/>
        </w:rPr>
        <w:t xml:space="preserve"> </w:t>
      </w:r>
      <w:r>
        <w:rPr>
          <w:szCs w:val="28"/>
          <w:lang w:eastAsia="uk-UA"/>
        </w:rPr>
        <w:t xml:space="preserve">початком карантину у школах було запроваджено </w:t>
      </w:r>
      <w:r w:rsidR="00A937A7">
        <w:rPr>
          <w:szCs w:val="28"/>
          <w:lang w:eastAsia="uk-UA"/>
        </w:rPr>
        <w:t xml:space="preserve">прийом </w:t>
      </w:r>
      <w:r w:rsidR="00A5594C">
        <w:rPr>
          <w:szCs w:val="28"/>
          <w:lang w:eastAsia="uk-UA"/>
        </w:rPr>
        <w:t>заяв онлайн, про що</w:t>
      </w:r>
      <w:r>
        <w:rPr>
          <w:szCs w:val="28"/>
          <w:lang w:eastAsia="uk-UA"/>
        </w:rPr>
        <w:t xml:space="preserve"> поінформовано г</w:t>
      </w:r>
      <w:r w:rsidR="00A937A7">
        <w:rPr>
          <w:szCs w:val="28"/>
          <w:lang w:eastAsia="uk-UA"/>
        </w:rPr>
        <w:t xml:space="preserve">ромадськість через сайти ЗЗСО. </w:t>
      </w:r>
      <w:r>
        <w:rPr>
          <w:szCs w:val="28"/>
        </w:rPr>
        <w:t>Прийом документів здійснюється з дотриманням Закону України «Про освіту», вимог наказу МОН України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що зареєстрований в Міністерстві юстиції України 05.05.2018 № 564/32016, однак, враховуючи положення Закону України від 30.03.2020 №540-</w:t>
      </w:r>
      <w:r>
        <w:rPr>
          <w:szCs w:val="28"/>
          <w:lang w:val="en-US"/>
        </w:rPr>
        <w:t>I</w:t>
      </w:r>
      <w:r w:rsidRPr="000F35B2">
        <w:rPr>
          <w:szCs w:val="28"/>
        </w:rPr>
        <w:t>Х</w:t>
      </w:r>
      <w:r>
        <w:rPr>
          <w:szCs w:val="28"/>
        </w:rPr>
        <w:t xml:space="preserve"> «Про внесення змін до деяких законодавчих актів України, спрямованих на забезпечення додаткових соціальних та економічних гарант</w:t>
      </w:r>
      <w:r w:rsidR="00FE1F1D">
        <w:rPr>
          <w:szCs w:val="28"/>
        </w:rPr>
        <w:t xml:space="preserve">ій у зв’язку з поширенням </w:t>
      </w:r>
      <w:proofErr w:type="spellStart"/>
      <w:r w:rsidR="00FE1F1D">
        <w:rPr>
          <w:szCs w:val="28"/>
        </w:rPr>
        <w:t>корона</w:t>
      </w:r>
      <w:r>
        <w:rPr>
          <w:szCs w:val="28"/>
        </w:rPr>
        <w:t>вірусної</w:t>
      </w:r>
      <w:proofErr w:type="spellEnd"/>
      <w:r>
        <w:rPr>
          <w:szCs w:val="28"/>
        </w:rPr>
        <w:t xml:space="preserve"> хвороби (</w:t>
      </w:r>
      <w:proofErr w:type="spellStart"/>
      <w:r>
        <w:rPr>
          <w:szCs w:val="28"/>
          <w:lang w:val="en-US"/>
        </w:rPr>
        <w:t>Covid</w:t>
      </w:r>
      <w:proofErr w:type="spellEnd"/>
      <w:r w:rsidRPr="000F35B2">
        <w:rPr>
          <w:szCs w:val="28"/>
        </w:rPr>
        <w:t>-19)</w:t>
      </w:r>
      <w:r w:rsidR="00A5594C">
        <w:rPr>
          <w:szCs w:val="28"/>
        </w:rPr>
        <w:t>», –</w:t>
      </w:r>
      <w:r>
        <w:rPr>
          <w:szCs w:val="28"/>
        </w:rPr>
        <w:t xml:space="preserve"> терміни подачі повног</w:t>
      </w:r>
      <w:r w:rsidR="00A937A7">
        <w:rPr>
          <w:szCs w:val="28"/>
        </w:rPr>
        <w:t xml:space="preserve">о пакету документів продовжено </w:t>
      </w:r>
      <w:r>
        <w:rPr>
          <w:szCs w:val="28"/>
        </w:rPr>
        <w:t>на місяць після офіційного завершення карантину.</w:t>
      </w:r>
    </w:p>
    <w:p w:rsidR="005268FE" w:rsidRDefault="005268FE" w:rsidP="005268FE">
      <w:pPr>
        <w:ind w:firstLine="709"/>
        <w:jc w:val="both"/>
        <w:rPr>
          <w:szCs w:val="28"/>
        </w:rPr>
      </w:pPr>
      <w:r>
        <w:rPr>
          <w:szCs w:val="28"/>
        </w:rPr>
        <w:t xml:space="preserve">Перспективною сіткою мережі класів на 2020-2021 </w:t>
      </w:r>
      <w:proofErr w:type="spellStart"/>
      <w:r>
        <w:rPr>
          <w:szCs w:val="28"/>
        </w:rPr>
        <w:t>н.р</w:t>
      </w:r>
      <w:proofErr w:type="spellEnd"/>
      <w:r>
        <w:rPr>
          <w:szCs w:val="28"/>
        </w:rPr>
        <w:t>. передбаче</w:t>
      </w:r>
      <w:r w:rsidR="0058244B">
        <w:rPr>
          <w:szCs w:val="28"/>
        </w:rPr>
        <w:t xml:space="preserve">но створення 109 перших класів </w:t>
      </w:r>
      <w:r>
        <w:rPr>
          <w:szCs w:val="28"/>
        </w:rPr>
        <w:t xml:space="preserve">орієнтовно з набором 3189 дітей.  </w:t>
      </w:r>
    </w:p>
    <w:p w:rsidR="00860740" w:rsidRDefault="00860740" w:rsidP="005268FE">
      <w:pPr>
        <w:ind w:firstLine="708"/>
        <w:jc w:val="both"/>
        <w:rPr>
          <w:szCs w:val="28"/>
        </w:rPr>
      </w:pPr>
      <w:r>
        <w:rPr>
          <w:szCs w:val="28"/>
        </w:rPr>
        <w:t xml:space="preserve">До 15 червня </w:t>
      </w:r>
      <w:r w:rsidR="00A5594C">
        <w:rPr>
          <w:szCs w:val="28"/>
        </w:rPr>
        <w:t xml:space="preserve">були розміщені </w:t>
      </w:r>
      <w:r w:rsidR="00A4102C">
        <w:rPr>
          <w:szCs w:val="28"/>
        </w:rPr>
        <w:t xml:space="preserve">на сайтах закладів </w:t>
      </w:r>
      <w:r w:rsidR="005268FE">
        <w:rPr>
          <w:szCs w:val="28"/>
        </w:rPr>
        <w:t>звіти керівників шкіл та ЗДО перед громадськістю</w:t>
      </w:r>
      <w:r>
        <w:rPr>
          <w:szCs w:val="28"/>
        </w:rPr>
        <w:t xml:space="preserve">. </w:t>
      </w:r>
    </w:p>
    <w:p w:rsidR="005268FE" w:rsidRDefault="005268FE" w:rsidP="005268FE">
      <w:pPr>
        <w:ind w:firstLine="708"/>
        <w:jc w:val="both"/>
        <w:rPr>
          <w:szCs w:val="28"/>
        </w:rPr>
      </w:pPr>
      <w:r>
        <w:rPr>
          <w:szCs w:val="28"/>
        </w:rPr>
        <w:t>Управлінням освіти видано на</w:t>
      </w:r>
      <w:r w:rsidR="0058244B">
        <w:rPr>
          <w:szCs w:val="28"/>
        </w:rPr>
        <w:t>каз від 15.05.2020 №210-од «Про</w:t>
      </w:r>
      <w:r>
        <w:rPr>
          <w:szCs w:val="28"/>
        </w:rPr>
        <w:t xml:space="preserve"> підготовку матеріально-технічної бази закладів освіти до роботи в новому 2020-2021 навчальному році та в осінньо-зимовий </w:t>
      </w:r>
      <w:r w:rsidR="0058244B">
        <w:rPr>
          <w:szCs w:val="28"/>
        </w:rPr>
        <w:t xml:space="preserve">період» та підготовлено </w:t>
      </w:r>
      <w:proofErr w:type="spellStart"/>
      <w:r w:rsidR="0058244B">
        <w:rPr>
          <w:szCs w:val="28"/>
        </w:rPr>
        <w:t>проєкт</w:t>
      </w:r>
      <w:proofErr w:type="spellEnd"/>
      <w:r w:rsidR="0058244B">
        <w:rPr>
          <w:szCs w:val="28"/>
        </w:rPr>
        <w:t xml:space="preserve"> </w:t>
      </w:r>
      <w:r>
        <w:rPr>
          <w:szCs w:val="28"/>
        </w:rPr>
        <w:t>розпорядження міського голови</w:t>
      </w:r>
      <w:r w:rsidR="0058244B">
        <w:rPr>
          <w:szCs w:val="28"/>
        </w:rPr>
        <w:t xml:space="preserve"> від 16.06.2020 № 165</w:t>
      </w:r>
      <w:r>
        <w:rPr>
          <w:szCs w:val="28"/>
        </w:rPr>
        <w:t xml:space="preserve"> «Про перевірку готовності закладів освіти до нового 2020-2021 навчального року».</w:t>
      </w:r>
    </w:p>
    <w:p w:rsidR="005268FE" w:rsidRDefault="005268FE" w:rsidP="005268FE">
      <w:pPr>
        <w:ind w:firstLine="708"/>
        <w:jc w:val="both"/>
        <w:rPr>
          <w:szCs w:val="28"/>
        </w:rPr>
      </w:pPr>
      <w:r>
        <w:rPr>
          <w:szCs w:val="28"/>
        </w:rPr>
        <w:t xml:space="preserve">Сплановано проведення співбесід з керівниками ЗЗСО та ЗДО, у яких закінчується термін укладеного контракту. </w:t>
      </w:r>
      <w:r w:rsidR="00860740">
        <w:rPr>
          <w:szCs w:val="28"/>
        </w:rPr>
        <w:t>У</w:t>
      </w:r>
      <w:r>
        <w:rPr>
          <w:szCs w:val="28"/>
        </w:rPr>
        <w:t xml:space="preserve"> зв’язку із закінченням контрактів, управлінням освіти був оголошений конкурс на заміщення </w:t>
      </w:r>
      <w:r>
        <w:rPr>
          <w:szCs w:val="28"/>
        </w:rPr>
        <w:lastRenderedPageBreak/>
        <w:t>посади директорів ЗЗСО №№4,</w:t>
      </w:r>
      <w:r w:rsidR="0058244B">
        <w:rPr>
          <w:szCs w:val="28"/>
        </w:rPr>
        <w:t xml:space="preserve"> </w:t>
      </w:r>
      <w:r>
        <w:rPr>
          <w:szCs w:val="28"/>
        </w:rPr>
        <w:t>14,</w:t>
      </w:r>
      <w:r w:rsidR="0058244B">
        <w:rPr>
          <w:szCs w:val="28"/>
        </w:rPr>
        <w:t xml:space="preserve"> </w:t>
      </w:r>
      <w:r>
        <w:rPr>
          <w:szCs w:val="28"/>
        </w:rPr>
        <w:t>18,</w:t>
      </w:r>
      <w:r w:rsidR="0058244B">
        <w:rPr>
          <w:szCs w:val="28"/>
        </w:rPr>
        <w:t xml:space="preserve"> </w:t>
      </w:r>
      <w:r>
        <w:rPr>
          <w:szCs w:val="28"/>
        </w:rPr>
        <w:t>19,</w:t>
      </w:r>
      <w:r w:rsidR="0058244B">
        <w:rPr>
          <w:szCs w:val="28"/>
        </w:rPr>
        <w:t xml:space="preserve"> </w:t>
      </w:r>
      <w:r>
        <w:rPr>
          <w:szCs w:val="28"/>
        </w:rPr>
        <w:t>21</w:t>
      </w:r>
      <w:r w:rsidR="00860740">
        <w:rPr>
          <w:szCs w:val="28"/>
        </w:rPr>
        <w:t>, рішенням сесії затверджено склад конкурсних комісій та саме Положення про конкурс.</w:t>
      </w:r>
    </w:p>
    <w:p w:rsidR="005268FE" w:rsidRDefault="005268FE" w:rsidP="005268FE">
      <w:pPr>
        <w:ind w:firstLine="708"/>
        <w:jc w:val="both"/>
        <w:rPr>
          <w:szCs w:val="28"/>
        </w:rPr>
      </w:pPr>
      <w:r>
        <w:rPr>
          <w:szCs w:val="28"/>
        </w:rPr>
        <w:t>На профільну депутатську комісію до 15.05.2020 подано пропозиції управл</w:t>
      </w:r>
      <w:r w:rsidR="00A5594C">
        <w:rPr>
          <w:szCs w:val="28"/>
        </w:rPr>
        <w:t>іння освіти про склад комісії з</w:t>
      </w:r>
      <w:r>
        <w:rPr>
          <w:szCs w:val="28"/>
        </w:rPr>
        <w:t xml:space="preserve"> визначення учнів-претендентів на отримання стипендії міської ради. Усі матеріали претендентів упорядковані та до очного засідання комісії зберігаються в управлінні освіти.</w:t>
      </w:r>
    </w:p>
    <w:p w:rsidR="005268FE" w:rsidRDefault="005268FE" w:rsidP="005268FE">
      <w:pPr>
        <w:ind w:firstLine="708"/>
        <w:jc w:val="both"/>
        <w:rPr>
          <w:szCs w:val="28"/>
        </w:rPr>
      </w:pPr>
      <w:r>
        <w:rPr>
          <w:szCs w:val="28"/>
        </w:rPr>
        <w:t>Загалом за час, коли заклади освіти працювали в режимі карантину, управління освіти на належному рівні здійснювало управлінську та координуючу функцію:</w:t>
      </w:r>
    </w:p>
    <w:p w:rsidR="005268FE" w:rsidRDefault="0058244B" w:rsidP="005268FE">
      <w:pPr>
        <w:ind w:firstLine="708"/>
        <w:jc w:val="both"/>
        <w:rPr>
          <w:szCs w:val="28"/>
        </w:rPr>
      </w:pPr>
      <w:r>
        <w:rPr>
          <w:szCs w:val="28"/>
        </w:rPr>
        <w:t>- </w:t>
      </w:r>
      <w:r w:rsidR="005268FE">
        <w:rPr>
          <w:szCs w:val="28"/>
        </w:rPr>
        <w:t>забезпечено постійне функціонування електронного документообігу;</w:t>
      </w:r>
    </w:p>
    <w:p w:rsidR="005268FE" w:rsidRDefault="0058244B" w:rsidP="005268FE">
      <w:pPr>
        <w:ind w:firstLine="708"/>
        <w:jc w:val="both"/>
        <w:rPr>
          <w:szCs w:val="28"/>
        </w:rPr>
      </w:pPr>
      <w:r>
        <w:rPr>
          <w:szCs w:val="28"/>
        </w:rPr>
        <w:t>- </w:t>
      </w:r>
      <w:r w:rsidR="005268FE">
        <w:rPr>
          <w:szCs w:val="28"/>
        </w:rPr>
        <w:t xml:space="preserve">планові наради з керівниками закладів ЗЗСО, ЗПО та директорами ЗДО переведені в онлайн режим – зокрема з використанням платформи </w:t>
      </w:r>
      <w:r w:rsidR="005268FE">
        <w:rPr>
          <w:szCs w:val="28"/>
          <w:lang w:val="en-US"/>
        </w:rPr>
        <w:t>ZOOM</w:t>
      </w:r>
      <w:r w:rsidR="005268FE">
        <w:rPr>
          <w:szCs w:val="28"/>
        </w:rPr>
        <w:t>;</w:t>
      </w:r>
    </w:p>
    <w:p w:rsidR="005268FE" w:rsidRPr="00643E71" w:rsidRDefault="0058244B" w:rsidP="005268FE">
      <w:pPr>
        <w:ind w:firstLine="708"/>
        <w:jc w:val="both"/>
        <w:rPr>
          <w:szCs w:val="28"/>
        </w:rPr>
      </w:pPr>
      <w:r>
        <w:rPr>
          <w:szCs w:val="28"/>
        </w:rPr>
        <w:t>- </w:t>
      </w:r>
      <w:r w:rsidR="005268FE">
        <w:rPr>
          <w:szCs w:val="28"/>
        </w:rPr>
        <w:t>з</w:t>
      </w:r>
      <w:r w:rsidR="005268FE" w:rsidRPr="00643E71">
        <w:rPr>
          <w:szCs w:val="28"/>
        </w:rPr>
        <w:t xml:space="preserve">а результатами роботи атестаційних комісій І та ІІ рівнів </w:t>
      </w:r>
      <w:r w:rsidR="005268FE">
        <w:rPr>
          <w:szCs w:val="28"/>
        </w:rPr>
        <w:t xml:space="preserve">у 2019-2020 навчальному році </w:t>
      </w:r>
      <w:r w:rsidR="005268FE" w:rsidRPr="00643E71">
        <w:rPr>
          <w:szCs w:val="28"/>
        </w:rPr>
        <w:t xml:space="preserve">атестовано </w:t>
      </w:r>
      <w:r w:rsidR="005268FE" w:rsidRPr="00643E71">
        <w:rPr>
          <w:b/>
          <w:szCs w:val="28"/>
        </w:rPr>
        <w:t>498</w:t>
      </w:r>
      <w:r w:rsidR="005268FE" w:rsidRPr="00643E71">
        <w:rPr>
          <w:szCs w:val="28"/>
        </w:rPr>
        <w:t xml:space="preserve"> педагогічних кадрів освітніх закладів міста.</w:t>
      </w:r>
    </w:p>
    <w:p w:rsidR="005268FE" w:rsidRDefault="005268FE" w:rsidP="005268FE">
      <w:pPr>
        <w:ind w:firstLine="708"/>
        <w:jc w:val="both"/>
        <w:rPr>
          <w:szCs w:val="28"/>
        </w:rPr>
      </w:pPr>
      <w:r>
        <w:rPr>
          <w:szCs w:val="28"/>
        </w:rPr>
        <w:t>К</w:t>
      </w:r>
      <w:r w:rsidRPr="00643E71">
        <w:rPr>
          <w:szCs w:val="28"/>
        </w:rPr>
        <w:t xml:space="preserve">омісією ІІ рівня (при управлінні освіти) атестовано </w:t>
      </w:r>
      <w:r w:rsidRPr="00643E71">
        <w:rPr>
          <w:b/>
          <w:szCs w:val="28"/>
        </w:rPr>
        <w:t>476</w:t>
      </w:r>
      <w:r w:rsidRPr="005A1A7C">
        <w:rPr>
          <w:szCs w:val="28"/>
        </w:rPr>
        <w:t xml:space="preserve"> </w:t>
      </w:r>
      <w:r w:rsidRPr="00643E71">
        <w:rPr>
          <w:szCs w:val="28"/>
        </w:rPr>
        <w:t>педагогів та керівників освітніх закладів міста.</w:t>
      </w:r>
      <w:r>
        <w:rPr>
          <w:szCs w:val="28"/>
        </w:rPr>
        <w:t xml:space="preserve"> </w:t>
      </w:r>
      <w:r w:rsidRPr="00643E71">
        <w:rPr>
          <w:szCs w:val="28"/>
        </w:rPr>
        <w:t>З ме</w:t>
      </w:r>
      <w:r>
        <w:rPr>
          <w:szCs w:val="28"/>
        </w:rPr>
        <w:t>тою дотримання протиепідемі</w:t>
      </w:r>
      <w:r w:rsidRPr="00643E71">
        <w:rPr>
          <w:szCs w:val="28"/>
        </w:rPr>
        <w:t>чних вимог, спрям</w:t>
      </w:r>
      <w:r w:rsidR="00A5594C">
        <w:rPr>
          <w:szCs w:val="28"/>
        </w:rPr>
        <w:t>ованих на запобігання виникненню та поширенню</w:t>
      </w:r>
      <w:r w:rsidRPr="00643E71">
        <w:rPr>
          <w:szCs w:val="28"/>
        </w:rPr>
        <w:t xml:space="preserve"> </w:t>
      </w:r>
      <w:proofErr w:type="spellStart"/>
      <w:r w:rsidRPr="00643E71">
        <w:rPr>
          <w:szCs w:val="28"/>
        </w:rPr>
        <w:t>коронавірусної</w:t>
      </w:r>
      <w:proofErr w:type="spellEnd"/>
      <w:r w:rsidRPr="00643E71">
        <w:rPr>
          <w:szCs w:val="28"/>
        </w:rPr>
        <w:t xml:space="preserve"> хвороби </w:t>
      </w:r>
      <w:r w:rsidRPr="00643E71">
        <w:rPr>
          <w:szCs w:val="28"/>
          <w:lang w:val="en-US"/>
        </w:rPr>
        <w:t>COVID</w:t>
      </w:r>
      <w:r w:rsidRPr="00643E71">
        <w:rPr>
          <w:szCs w:val="28"/>
        </w:rPr>
        <w:t>-19, засідання АК І і ІІ рівнів відбувалися в онлайн режимі</w:t>
      </w:r>
      <w:r>
        <w:rPr>
          <w:szCs w:val="28"/>
        </w:rPr>
        <w:t>;</w:t>
      </w:r>
      <w:r w:rsidRPr="00643E71">
        <w:rPr>
          <w:szCs w:val="28"/>
        </w:rPr>
        <w:t xml:space="preserve"> </w:t>
      </w:r>
    </w:p>
    <w:p w:rsidR="00B0326F" w:rsidRPr="00C55EAC" w:rsidRDefault="0058244B" w:rsidP="005268FE">
      <w:pPr>
        <w:ind w:firstLine="708"/>
        <w:jc w:val="both"/>
        <w:rPr>
          <w:szCs w:val="28"/>
        </w:rPr>
      </w:pPr>
      <w:r>
        <w:rPr>
          <w:szCs w:val="28"/>
        </w:rPr>
        <w:t>- </w:t>
      </w:r>
      <w:r w:rsidR="005268FE">
        <w:rPr>
          <w:szCs w:val="28"/>
        </w:rPr>
        <w:t>забезпечено науково-методичний і управлінський су</w:t>
      </w:r>
      <w:r>
        <w:rPr>
          <w:szCs w:val="28"/>
        </w:rPr>
        <w:t xml:space="preserve">провід дистанційного навчання. </w:t>
      </w:r>
      <w:r w:rsidR="005268FE">
        <w:rPr>
          <w:szCs w:val="28"/>
        </w:rPr>
        <w:t>На сайтах ЗЗСО №№1</w:t>
      </w:r>
      <w:r>
        <w:rPr>
          <w:szCs w:val="28"/>
        </w:rPr>
        <w:t xml:space="preserve">, </w:t>
      </w:r>
      <w:r w:rsidR="005268FE">
        <w:rPr>
          <w:szCs w:val="28"/>
        </w:rPr>
        <w:t>3,</w:t>
      </w:r>
      <w:r>
        <w:rPr>
          <w:szCs w:val="28"/>
        </w:rPr>
        <w:t xml:space="preserve"> </w:t>
      </w:r>
      <w:r w:rsidR="005268FE">
        <w:rPr>
          <w:szCs w:val="28"/>
        </w:rPr>
        <w:t>4,</w:t>
      </w:r>
      <w:r>
        <w:rPr>
          <w:szCs w:val="28"/>
        </w:rPr>
        <w:t xml:space="preserve"> </w:t>
      </w:r>
      <w:r w:rsidR="005268FE">
        <w:rPr>
          <w:szCs w:val="28"/>
        </w:rPr>
        <w:t>5,</w:t>
      </w:r>
      <w:r>
        <w:rPr>
          <w:szCs w:val="28"/>
        </w:rPr>
        <w:t xml:space="preserve"> </w:t>
      </w:r>
      <w:r w:rsidR="005268FE">
        <w:rPr>
          <w:szCs w:val="28"/>
        </w:rPr>
        <w:t>7,</w:t>
      </w:r>
      <w:r>
        <w:rPr>
          <w:szCs w:val="28"/>
        </w:rPr>
        <w:t xml:space="preserve"> </w:t>
      </w:r>
      <w:r w:rsidR="005268FE">
        <w:rPr>
          <w:szCs w:val="28"/>
        </w:rPr>
        <w:t>9,</w:t>
      </w:r>
      <w:r>
        <w:rPr>
          <w:szCs w:val="28"/>
        </w:rPr>
        <w:t xml:space="preserve"> </w:t>
      </w:r>
      <w:r w:rsidR="005268FE">
        <w:rPr>
          <w:szCs w:val="28"/>
        </w:rPr>
        <w:t>10,</w:t>
      </w:r>
      <w:r>
        <w:rPr>
          <w:szCs w:val="28"/>
        </w:rPr>
        <w:t xml:space="preserve"> </w:t>
      </w:r>
      <w:r w:rsidR="005268FE">
        <w:rPr>
          <w:szCs w:val="28"/>
        </w:rPr>
        <w:t>11,</w:t>
      </w:r>
      <w:r>
        <w:rPr>
          <w:szCs w:val="28"/>
        </w:rPr>
        <w:t xml:space="preserve"> </w:t>
      </w:r>
      <w:r w:rsidR="005268FE">
        <w:rPr>
          <w:szCs w:val="28"/>
        </w:rPr>
        <w:t>14,</w:t>
      </w:r>
      <w:r>
        <w:rPr>
          <w:szCs w:val="28"/>
        </w:rPr>
        <w:t xml:space="preserve"> </w:t>
      </w:r>
      <w:r w:rsidR="005268FE">
        <w:rPr>
          <w:szCs w:val="28"/>
        </w:rPr>
        <w:t>17,</w:t>
      </w:r>
      <w:r>
        <w:rPr>
          <w:szCs w:val="28"/>
        </w:rPr>
        <w:t xml:space="preserve"> </w:t>
      </w:r>
      <w:r w:rsidR="005268FE">
        <w:rPr>
          <w:szCs w:val="28"/>
        </w:rPr>
        <w:t>18,</w:t>
      </w:r>
      <w:r>
        <w:rPr>
          <w:szCs w:val="28"/>
        </w:rPr>
        <w:t xml:space="preserve"> </w:t>
      </w:r>
      <w:r w:rsidR="005268FE">
        <w:rPr>
          <w:szCs w:val="28"/>
        </w:rPr>
        <w:t>21, 22, 23, 26 створено з</w:t>
      </w:r>
      <w:r w:rsidR="00B0326F">
        <w:rPr>
          <w:szCs w:val="28"/>
        </w:rPr>
        <w:t>агальноміські предметні ресурси</w:t>
      </w:r>
      <w:r w:rsidR="00B0326F" w:rsidRPr="00C55EAC">
        <w:rPr>
          <w:szCs w:val="28"/>
        </w:rPr>
        <w:t>;</w:t>
      </w:r>
    </w:p>
    <w:p w:rsidR="005268FE" w:rsidRDefault="0058244B" w:rsidP="005268FE">
      <w:pPr>
        <w:ind w:firstLine="708"/>
        <w:jc w:val="both"/>
        <w:rPr>
          <w:szCs w:val="28"/>
        </w:rPr>
      </w:pPr>
      <w:r>
        <w:rPr>
          <w:szCs w:val="28"/>
        </w:rPr>
        <w:t>- </w:t>
      </w:r>
      <w:r w:rsidR="00B0326F">
        <w:rPr>
          <w:szCs w:val="28"/>
        </w:rPr>
        <w:t xml:space="preserve">організовано та проведено: освітній </w:t>
      </w:r>
      <w:proofErr w:type="spellStart"/>
      <w:r w:rsidR="00991BDA">
        <w:rPr>
          <w:szCs w:val="28"/>
        </w:rPr>
        <w:t>проє</w:t>
      </w:r>
      <w:r w:rsidR="00B0326F">
        <w:rPr>
          <w:szCs w:val="28"/>
        </w:rPr>
        <w:t>кт</w:t>
      </w:r>
      <w:proofErr w:type="spellEnd"/>
      <w:r w:rsidR="00B0326F">
        <w:rPr>
          <w:szCs w:val="28"/>
        </w:rPr>
        <w:t xml:space="preserve"> «Дошкільна освіта – дистанційно», фестиваль «Ми діти твої, Укр</w:t>
      </w:r>
      <w:r w:rsidR="007164E3">
        <w:rPr>
          <w:szCs w:val="28"/>
        </w:rPr>
        <w:t>аїно» (ЗДО), конкурс-захист проє</w:t>
      </w:r>
      <w:r w:rsidR="00B0326F">
        <w:rPr>
          <w:szCs w:val="28"/>
        </w:rPr>
        <w:t xml:space="preserve">ктів «Ярмарок ідей» (ЦНТТУМ), </w:t>
      </w:r>
      <w:r w:rsidR="00A4102C">
        <w:rPr>
          <w:szCs w:val="28"/>
        </w:rPr>
        <w:t>фото-</w:t>
      </w:r>
      <w:r w:rsidR="00B0326F">
        <w:rPr>
          <w:szCs w:val="28"/>
        </w:rPr>
        <w:t xml:space="preserve">фестивалі, </w:t>
      </w:r>
      <w:proofErr w:type="spellStart"/>
      <w:r w:rsidR="00B0326F">
        <w:rPr>
          <w:szCs w:val="28"/>
        </w:rPr>
        <w:t>флешмоби</w:t>
      </w:r>
      <w:proofErr w:type="spellEnd"/>
      <w:r w:rsidR="00B0326F">
        <w:rPr>
          <w:szCs w:val="28"/>
        </w:rPr>
        <w:t xml:space="preserve">, конкурси читців, малюнків, поробок та композицій, мистецькі </w:t>
      </w:r>
      <w:proofErr w:type="spellStart"/>
      <w:r w:rsidR="00B0326F">
        <w:rPr>
          <w:szCs w:val="28"/>
        </w:rPr>
        <w:t>челенджі</w:t>
      </w:r>
      <w:proofErr w:type="spellEnd"/>
      <w:r w:rsidR="00B0326F">
        <w:rPr>
          <w:szCs w:val="28"/>
        </w:rPr>
        <w:t xml:space="preserve"> до Міжнародного дня захисту дітей для </w:t>
      </w:r>
      <w:r w:rsidR="008E3473">
        <w:rPr>
          <w:szCs w:val="28"/>
        </w:rPr>
        <w:t xml:space="preserve">вихованців ЗДО, </w:t>
      </w:r>
      <w:r w:rsidR="00991BDA">
        <w:rPr>
          <w:szCs w:val="28"/>
        </w:rPr>
        <w:t xml:space="preserve">учнів ЗЗСО та </w:t>
      </w:r>
      <w:r w:rsidR="008E3473">
        <w:rPr>
          <w:szCs w:val="28"/>
        </w:rPr>
        <w:t>гуртків</w:t>
      </w:r>
      <w:r w:rsidR="00B0326F">
        <w:rPr>
          <w:szCs w:val="28"/>
        </w:rPr>
        <w:t xml:space="preserve">ців </w:t>
      </w:r>
      <w:r w:rsidR="00991BDA">
        <w:rPr>
          <w:szCs w:val="28"/>
        </w:rPr>
        <w:t>ЗПО</w:t>
      </w:r>
      <w:r w:rsidR="00B0326F">
        <w:rPr>
          <w:szCs w:val="28"/>
        </w:rPr>
        <w:t>.</w:t>
      </w:r>
    </w:p>
    <w:p w:rsidR="005268FE" w:rsidRPr="00F6765D" w:rsidRDefault="00247A7D" w:rsidP="005268FE">
      <w:pPr>
        <w:ind w:firstLine="708"/>
        <w:jc w:val="both"/>
        <w:rPr>
          <w:iCs/>
          <w:szCs w:val="28"/>
        </w:rPr>
      </w:pPr>
      <w:r>
        <w:rPr>
          <w:iCs/>
          <w:szCs w:val="28"/>
        </w:rPr>
        <w:t>З</w:t>
      </w:r>
      <w:r w:rsidR="005268FE">
        <w:rPr>
          <w:iCs/>
          <w:szCs w:val="28"/>
        </w:rPr>
        <w:t xml:space="preserve">а період карантину </w:t>
      </w:r>
      <w:r w:rsidR="005268FE" w:rsidRPr="00F6765D">
        <w:rPr>
          <w:iCs/>
          <w:szCs w:val="28"/>
        </w:rPr>
        <w:t xml:space="preserve">скоординовано </w:t>
      </w:r>
      <w:r w:rsidR="005268FE">
        <w:rPr>
          <w:iCs/>
          <w:szCs w:val="28"/>
        </w:rPr>
        <w:t xml:space="preserve">підвищення </w:t>
      </w:r>
      <w:r w:rsidR="005268FE" w:rsidRPr="00F6765D">
        <w:rPr>
          <w:iCs/>
          <w:szCs w:val="28"/>
        </w:rPr>
        <w:t>кваліфікаці</w:t>
      </w:r>
      <w:r w:rsidR="005268FE">
        <w:rPr>
          <w:iCs/>
          <w:szCs w:val="28"/>
        </w:rPr>
        <w:t>ї педагогів</w:t>
      </w:r>
      <w:r w:rsidR="005268FE" w:rsidRPr="00F6765D">
        <w:rPr>
          <w:iCs/>
          <w:szCs w:val="28"/>
        </w:rPr>
        <w:t xml:space="preserve"> </w:t>
      </w:r>
      <w:r w:rsidR="005268FE">
        <w:rPr>
          <w:iCs/>
          <w:szCs w:val="28"/>
        </w:rPr>
        <w:t xml:space="preserve">в </w:t>
      </w:r>
      <w:r w:rsidR="005268FE" w:rsidRPr="00F6765D">
        <w:rPr>
          <w:iCs/>
          <w:szCs w:val="28"/>
        </w:rPr>
        <w:t>онлайн</w:t>
      </w:r>
      <w:r w:rsidR="005268FE">
        <w:rPr>
          <w:iCs/>
          <w:szCs w:val="28"/>
        </w:rPr>
        <w:t>-</w:t>
      </w:r>
      <w:r w:rsidR="005268FE" w:rsidRPr="00F6765D">
        <w:rPr>
          <w:iCs/>
          <w:szCs w:val="28"/>
        </w:rPr>
        <w:t xml:space="preserve">форматі та дистанційно </w:t>
      </w:r>
      <w:r w:rsidR="005268FE">
        <w:rPr>
          <w:iCs/>
          <w:szCs w:val="28"/>
        </w:rPr>
        <w:t>для</w:t>
      </w:r>
      <w:r w:rsidR="005268FE" w:rsidRPr="00F6765D">
        <w:rPr>
          <w:iCs/>
          <w:szCs w:val="28"/>
        </w:rPr>
        <w:t xml:space="preserve"> 1646 </w:t>
      </w:r>
      <w:r w:rsidR="005268FE">
        <w:rPr>
          <w:iCs/>
          <w:szCs w:val="28"/>
        </w:rPr>
        <w:t>освітян міста, з них:</w:t>
      </w:r>
    </w:p>
    <w:p w:rsidR="005268FE" w:rsidRPr="00F6765D" w:rsidRDefault="005268FE" w:rsidP="005268FE">
      <w:pPr>
        <w:ind w:firstLine="708"/>
        <w:jc w:val="both"/>
        <w:rPr>
          <w:iCs/>
          <w:szCs w:val="28"/>
        </w:rPr>
      </w:pPr>
      <w:r>
        <w:rPr>
          <w:iCs/>
          <w:szCs w:val="28"/>
        </w:rPr>
        <w:t>о</w:t>
      </w:r>
      <w:r w:rsidRPr="00F6765D">
        <w:rPr>
          <w:iCs/>
          <w:szCs w:val="28"/>
        </w:rPr>
        <w:t>нлайн</w:t>
      </w:r>
      <w:r>
        <w:rPr>
          <w:iCs/>
          <w:szCs w:val="28"/>
        </w:rPr>
        <w:t>-</w:t>
      </w:r>
      <w:r w:rsidRPr="00F6765D">
        <w:rPr>
          <w:iCs/>
          <w:szCs w:val="28"/>
        </w:rPr>
        <w:t>навчання за програмою підвищ</w:t>
      </w:r>
      <w:r w:rsidR="0058244B">
        <w:rPr>
          <w:iCs/>
          <w:szCs w:val="28"/>
        </w:rPr>
        <w:t>ення кваліфікації у ВІППО – 288 </w:t>
      </w:r>
      <w:r w:rsidRPr="00F6765D">
        <w:rPr>
          <w:iCs/>
          <w:szCs w:val="28"/>
        </w:rPr>
        <w:t>педагогів</w:t>
      </w:r>
      <w:r>
        <w:rPr>
          <w:iCs/>
          <w:szCs w:val="28"/>
        </w:rPr>
        <w:t>;</w:t>
      </w:r>
    </w:p>
    <w:p w:rsidR="005268FE" w:rsidRPr="00F6765D" w:rsidRDefault="005268FE" w:rsidP="005268FE">
      <w:pPr>
        <w:ind w:firstLine="708"/>
        <w:jc w:val="both"/>
        <w:rPr>
          <w:iCs/>
          <w:szCs w:val="28"/>
        </w:rPr>
      </w:pPr>
      <w:r>
        <w:rPr>
          <w:iCs/>
          <w:szCs w:val="28"/>
        </w:rPr>
        <w:t>п</w:t>
      </w:r>
      <w:r w:rsidRPr="00F6765D">
        <w:rPr>
          <w:iCs/>
          <w:szCs w:val="28"/>
        </w:rPr>
        <w:t xml:space="preserve">ідвищення кваліфікації через освітні онлайн-ресурси (участь у семінарах, </w:t>
      </w:r>
      <w:proofErr w:type="spellStart"/>
      <w:r w:rsidRPr="00F6765D">
        <w:rPr>
          <w:iCs/>
          <w:szCs w:val="28"/>
        </w:rPr>
        <w:t>вебінарах</w:t>
      </w:r>
      <w:proofErr w:type="spellEnd"/>
      <w:r w:rsidRPr="00F6765D">
        <w:rPr>
          <w:iCs/>
          <w:szCs w:val="28"/>
        </w:rPr>
        <w:t xml:space="preserve">, тренінгах, практикумах тощо) – 1358 педагогів. </w:t>
      </w:r>
    </w:p>
    <w:p w:rsidR="005268FE" w:rsidRPr="007D239D" w:rsidRDefault="005268FE" w:rsidP="005268FE">
      <w:pPr>
        <w:pStyle w:val="a3"/>
        <w:spacing w:before="0" w:beforeAutospacing="0" w:after="0" w:afterAutospacing="0"/>
        <w:ind w:firstLine="709"/>
        <w:jc w:val="both"/>
        <w:rPr>
          <w:sz w:val="28"/>
          <w:szCs w:val="28"/>
          <w:lang w:val="uk-UA"/>
        </w:rPr>
      </w:pPr>
      <w:r w:rsidRPr="007D239D">
        <w:rPr>
          <w:sz w:val="28"/>
          <w:szCs w:val="28"/>
          <w:lang w:val="uk-UA"/>
        </w:rPr>
        <w:t>Відповідно до наказу МОН України від 07.02.2020 №</w:t>
      </w:r>
      <w:r w:rsidR="0058244B">
        <w:rPr>
          <w:sz w:val="28"/>
          <w:szCs w:val="28"/>
          <w:lang w:val="uk-UA"/>
        </w:rPr>
        <w:t> </w:t>
      </w:r>
      <w:r w:rsidRPr="007D239D">
        <w:rPr>
          <w:sz w:val="28"/>
          <w:szCs w:val="28"/>
          <w:lang w:val="uk-UA"/>
        </w:rPr>
        <w:t>143 «Про затвердження Типового переліку засобів навчання та обладнання для навчальних кабінетів початкової школи» та з метою забезпечення належного функціонування «Нової української школи» закладів загальної середньої освіти міста Луцька, в рамках Закону України «Про публічні закупівлі» оголошено:</w:t>
      </w:r>
    </w:p>
    <w:p w:rsidR="005268FE" w:rsidRPr="007D239D" w:rsidRDefault="005268FE" w:rsidP="005268FE">
      <w:pPr>
        <w:jc w:val="both"/>
        <w:rPr>
          <w:szCs w:val="28"/>
        </w:rPr>
      </w:pPr>
      <w:r w:rsidRPr="007D239D">
        <w:rPr>
          <w:b/>
          <w:szCs w:val="28"/>
        </w:rPr>
        <w:tab/>
      </w:r>
      <w:r w:rsidR="0058244B" w:rsidRPr="0058244B">
        <w:rPr>
          <w:szCs w:val="28"/>
        </w:rPr>
        <w:t>-</w:t>
      </w:r>
      <w:r w:rsidR="0058244B">
        <w:rPr>
          <w:szCs w:val="28"/>
        </w:rPr>
        <w:t> </w:t>
      </w:r>
      <w:r w:rsidRPr="007D239D">
        <w:rPr>
          <w:szCs w:val="28"/>
        </w:rPr>
        <w:t>закупівлю шкільних меблів, (парта + стілець, стінка для зберігання засобів навчання) на очікувану суму –</w:t>
      </w:r>
      <w:r w:rsidRPr="007D239D">
        <w:t xml:space="preserve"> </w:t>
      </w:r>
      <w:r w:rsidRPr="007D239D">
        <w:rPr>
          <w:szCs w:val="28"/>
        </w:rPr>
        <w:t>4 515 993,00 грн;</w:t>
      </w:r>
    </w:p>
    <w:p w:rsidR="005268FE" w:rsidRPr="007D239D" w:rsidRDefault="0058244B" w:rsidP="005268FE">
      <w:pPr>
        <w:pStyle w:val="a6"/>
        <w:ind w:firstLine="708"/>
        <w:jc w:val="both"/>
        <w:rPr>
          <w:rFonts w:ascii="Times New Roman" w:hAnsi="Times New Roman"/>
          <w:sz w:val="28"/>
          <w:szCs w:val="28"/>
          <w:lang w:val="uk-UA"/>
        </w:rPr>
      </w:pPr>
      <w:r>
        <w:rPr>
          <w:rFonts w:ascii="Times New Roman" w:hAnsi="Times New Roman"/>
          <w:sz w:val="28"/>
          <w:szCs w:val="28"/>
          <w:lang w:val="uk-UA"/>
        </w:rPr>
        <w:t>- </w:t>
      </w:r>
      <w:r w:rsidR="005268FE" w:rsidRPr="007D239D">
        <w:rPr>
          <w:rFonts w:ascii="Times New Roman" w:hAnsi="Times New Roman"/>
          <w:sz w:val="28"/>
          <w:szCs w:val="28"/>
          <w:lang w:val="uk-UA"/>
        </w:rPr>
        <w:t>закупівлю музичного обладнання та комп’ютерної техніки на очікувану суму – 825 760,00 грн;</w:t>
      </w:r>
    </w:p>
    <w:p w:rsidR="005268FE" w:rsidRPr="007D239D" w:rsidRDefault="0058244B" w:rsidP="005268FE">
      <w:pPr>
        <w:pStyle w:val="a6"/>
        <w:ind w:firstLine="708"/>
        <w:jc w:val="both"/>
        <w:rPr>
          <w:rFonts w:ascii="Times New Roman" w:hAnsi="Times New Roman"/>
          <w:sz w:val="28"/>
          <w:szCs w:val="28"/>
          <w:lang w:val="uk-UA"/>
        </w:rPr>
      </w:pPr>
      <w:r>
        <w:rPr>
          <w:rFonts w:ascii="Times New Roman" w:hAnsi="Times New Roman"/>
          <w:sz w:val="28"/>
          <w:szCs w:val="28"/>
          <w:lang w:val="uk-UA"/>
        </w:rPr>
        <w:lastRenderedPageBreak/>
        <w:t>- </w:t>
      </w:r>
      <w:r w:rsidR="005268FE" w:rsidRPr="007D239D">
        <w:rPr>
          <w:rFonts w:ascii="Times New Roman" w:hAnsi="Times New Roman"/>
          <w:sz w:val="28"/>
          <w:szCs w:val="28"/>
          <w:lang w:val="uk-UA"/>
        </w:rPr>
        <w:t>закупівлю комплектів дидактичних матеріалів на оч</w:t>
      </w:r>
      <w:r w:rsidR="00B0326F">
        <w:rPr>
          <w:rFonts w:ascii="Times New Roman" w:hAnsi="Times New Roman"/>
          <w:sz w:val="28"/>
          <w:szCs w:val="28"/>
          <w:lang w:val="uk-UA"/>
        </w:rPr>
        <w:t>ікувану суму – 1 709 604,00 грн</w:t>
      </w:r>
      <w:r w:rsidR="005268FE" w:rsidRPr="007D239D">
        <w:rPr>
          <w:rFonts w:ascii="Times New Roman" w:hAnsi="Times New Roman"/>
          <w:sz w:val="28"/>
          <w:szCs w:val="28"/>
          <w:lang w:val="uk-UA"/>
        </w:rPr>
        <w:t xml:space="preserve"> (перелік дидактичних матеріалів, а саме: друковані засоби навчання, інструменти, атласи, глобуси, </w:t>
      </w:r>
      <w:proofErr w:type="spellStart"/>
      <w:r w:rsidR="005268FE" w:rsidRPr="007D239D">
        <w:rPr>
          <w:rFonts w:ascii="Times New Roman" w:hAnsi="Times New Roman"/>
          <w:sz w:val="28"/>
          <w:szCs w:val="28"/>
          <w:lang w:val="uk-UA"/>
        </w:rPr>
        <w:t>абакуси</w:t>
      </w:r>
      <w:proofErr w:type="spellEnd"/>
      <w:r w:rsidR="005268FE" w:rsidRPr="007D239D">
        <w:rPr>
          <w:rFonts w:ascii="Times New Roman" w:hAnsi="Times New Roman"/>
          <w:sz w:val="28"/>
          <w:szCs w:val="28"/>
          <w:lang w:val="uk-UA"/>
        </w:rPr>
        <w:t xml:space="preserve">, </w:t>
      </w:r>
      <w:proofErr w:type="spellStart"/>
      <w:r w:rsidR="005268FE" w:rsidRPr="007D239D">
        <w:rPr>
          <w:rFonts w:ascii="Times New Roman" w:hAnsi="Times New Roman"/>
          <w:sz w:val="28"/>
          <w:szCs w:val="28"/>
          <w:lang w:val="uk-UA"/>
        </w:rPr>
        <w:t>танграми</w:t>
      </w:r>
      <w:proofErr w:type="spellEnd"/>
      <w:r w:rsidR="005268FE" w:rsidRPr="007D239D">
        <w:rPr>
          <w:rFonts w:ascii="Times New Roman" w:hAnsi="Times New Roman"/>
          <w:sz w:val="28"/>
          <w:szCs w:val="28"/>
          <w:lang w:val="uk-UA"/>
        </w:rPr>
        <w:t xml:space="preserve"> тощо). </w:t>
      </w:r>
    </w:p>
    <w:p w:rsidR="005268FE" w:rsidRPr="007D239D" w:rsidRDefault="005268FE" w:rsidP="005268FE">
      <w:pPr>
        <w:pStyle w:val="a3"/>
        <w:spacing w:before="0" w:beforeAutospacing="0" w:after="0" w:afterAutospacing="0"/>
        <w:ind w:firstLine="709"/>
        <w:jc w:val="both"/>
        <w:rPr>
          <w:sz w:val="28"/>
          <w:szCs w:val="28"/>
          <w:lang w:val="uk-UA"/>
        </w:rPr>
      </w:pPr>
      <w:r w:rsidRPr="007D239D">
        <w:rPr>
          <w:sz w:val="28"/>
          <w:szCs w:val="28"/>
          <w:lang w:val="uk-UA"/>
        </w:rPr>
        <w:t>Відповідно до постанови Кабінету Міністрів України від 29.04.2020 № 325 «Про внесення змін до постанов Кабінету Міністрів України від 4 квітня 2018 р. № 237 і від 12 лютого 2020 р. № 105» передбачені кошти на закупівлю обладнання, інвентарю для фізкультурно-спортивних приміщень, засобів навчання, у тому числі навчально-методичної та навчальної літератури, зошитів з друкованою основою для закладів загальної середньої освіти, що беруть участь у експерименті з реалізації Державного стандарту початкової освіти, а саме для Луцької спеціалізованої школи І-ІІІ ступенів №1 Луцької міської ради Волинської області та для комунального закладу «Луцька гімназія №4 імені Модеста Левицького Луцької міської ради Волинс</w:t>
      </w:r>
      <w:r w:rsidR="0058244B">
        <w:rPr>
          <w:sz w:val="28"/>
          <w:szCs w:val="28"/>
          <w:lang w:val="uk-UA"/>
        </w:rPr>
        <w:t>ької області» – по 174 </w:t>
      </w:r>
      <w:r w:rsidR="008E3473">
        <w:rPr>
          <w:sz w:val="28"/>
          <w:szCs w:val="28"/>
          <w:lang w:val="uk-UA"/>
        </w:rPr>
        <w:t>825</w:t>
      </w:r>
      <w:r w:rsidR="00A5594C">
        <w:rPr>
          <w:sz w:val="28"/>
          <w:szCs w:val="28"/>
          <w:lang w:val="uk-UA"/>
        </w:rPr>
        <w:t xml:space="preserve"> грн</w:t>
      </w:r>
      <w:r w:rsidRPr="007D239D">
        <w:rPr>
          <w:sz w:val="28"/>
          <w:szCs w:val="28"/>
          <w:lang w:val="uk-UA"/>
        </w:rPr>
        <w:t xml:space="preserve"> для кожного закладу.</w:t>
      </w:r>
    </w:p>
    <w:p w:rsidR="005268FE" w:rsidRPr="001D51CC" w:rsidRDefault="005268FE" w:rsidP="00247A7D">
      <w:pPr>
        <w:ind w:firstLine="709"/>
        <w:jc w:val="both"/>
        <w:rPr>
          <w:szCs w:val="28"/>
        </w:rPr>
      </w:pPr>
      <w:r w:rsidRPr="007D239D">
        <w:rPr>
          <w:szCs w:val="28"/>
        </w:rPr>
        <w:t xml:space="preserve">Управлінням освіти </w:t>
      </w:r>
      <w:r>
        <w:rPr>
          <w:szCs w:val="28"/>
        </w:rPr>
        <w:t>проведена належна організаційна робота щодо відновлення функціонування закладів дошкільної освіти</w:t>
      </w:r>
      <w:r w:rsidR="00247A7D">
        <w:rPr>
          <w:szCs w:val="28"/>
        </w:rPr>
        <w:t xml:space="preserve">. На даний час ЗДО функціонують в штатному режимі з дотриманням усіх необхідних протиепідемічних заходів. </w:t>
      </w:r>
    </w:p>
    <w:p w:rsidR="00342838" w:rsidRPr="007C1ED2" w:rsidRDefault="00342838" w:rsidP="003428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Pr>
          <w:sz w:val="28"/>
          <w:szCs w:val="28"/>
          <w:lang w:val="uk-UA"/>
        </w:rPr>
        <w:t xml:space="preserve">Для покращення матеріально-технічної бази комунальних закладів освіти міста станом на 15.06.20 </w:t>
      </w:r>
      <w:r>
        <w:rPr>
          <w:bCs/>
          <w:sz w:val="28"/>
          <w:szCs w:val="28"/>
          <w:lang w:val="uk-UA"/>
        </w:rPr>
        <w:t>виконано</w:t>
      </w:r>
      <w:r>
        <w:rPr>
          <w:sz w:val="28"/>
          <w:szCs w:val="28"/>
          <w:lang w:val="uk-UA"/>
        </w:rPr>
        <w:t xml:space="preserve">: поточні ремонти будівель (заміна існуючих віконних та </w:t>
      </w:r>
      <w:r w:rsidRPr="007C1ED2">
        <w:rPr>
          <w:sz w:val="28"/>
          <w:szCs w:val="28"/>
          <w:lang w:val="uk-UA"/>
        </w:rPr>
        <w:t>дверних блоків, встановлення металоплас</w:t>
      </w:r>
      <w:r w:rsidR="0058244B" w:rsidRPr="007C1ED2">
        <w:rPr>
          <w:sz w:val="28"/>
          <w:szCs w:val="28"/>
          <w:lang w:val="uk-UA"/>
        </w:rPr>
        <w:t xml:space="preserve">тикових конструкцій) у ЗЗСО №№ </w:t>
      </w:r>
      <w:r w:rsidRPr="007C1ED2">
        <w:rPr>
          <w:sz w:val="28"/>
          <w:szCs w:val="28"/>
          <w:lang w:val="uk-UA"/>
        </w:rPr>
        <w:t xml:space="preserve">7, 19, 23, 27, 28, ЗДО № №6, 17, 22, 29, 34, 35, </w:t>
      </w:r>
      <w:r w:rsidR="0058244B" w:rsidRPr="007C1ED2">
        <w:rPr>
          <w:sz w:val="28"/>
          <w:szCs w:val="28"/>
          <w:lang w:val="uk-UA"/>
        </w:rPr>
        <w:t>39 на загальну суму 960</w:t>
      </w:r>
      <w:r w:rsidR="007C1ED2" w:rsidRPr="007C1ED2">
        <w:rPr>
          <w:sz w:val="28"/>
          <w:szCs w:val="28"/>
          <w:lang w:val="uk-UA"/>
        </w:rPr>
        <w:t> 623 </w:t>
      </w:r>
      <w:r w:rsidRPr="007C1ED2">
        <w:rPr>
          <w:sz w:val="28"/>
          <w:szCs w:val="28"/>
          <w:lang w:val="uk-UA"/>
        </w:rPr>
        <w:t>грн, поточний та капітальний ремонти з гідрохімічним очищенням систем опалення ЗЗСО №№ 5, 2</w:t>
      </w:r>
      <w:r w:rsidR="0058244B" w:rsidRPr="007C1ED2">
        <w:rPr>
          <w:sz w:val="28"/>
          <w:szCs w:val="28"/>
          <w:lang w:val="uk-UA"/>
        </w:rPr>
        <w:t>8, ЗДО № 17 на суму 480 </w:t>
      </w:r>
      <w:r w:rsidR="007C1ED2" w:rsidRPr="007C1ED2">
        <w:rPr>
          <w:sz w:val="28"/>
          <w:szCs w:val="28"/>
          <w:lang w:val="uk-UA"/>
        </w:rPr>
        <w:t xml:space="preserve">452 </w:t>
      </w:r>
      <w:r w:rsidRPr="007C1ED2">
        <w:rPr>
          <w:sz w:val="28"/>
          <w:szCs w:val="28"/>
          <w:lang w:val="uk-UA"/>
        </w:rPr>
        <w:t>грн, капітальний ремонт харчоблоку у</w:t>
      </w:r>
      <w:r w:rsidR="00A5594C" w:rsidRPr="007C1ED2">
        <w:rPr>
          <w:sz w:val="28"/>
          <w:szCs w:val="28"/>
          <w:lang w:val="uk-UA"/>
        </w:rPr>
        <w:t xml:space="preserve"> ЗДО № 18 на суму майже </w:t>
      </w:r>
      <w:r w:rsidR="007C1ED2" w:rsidRPr="007C1ED2">
        <w:rPr>
          <w:sz w:val="28"/>
          <w:szCs w:val="28"/>
          <w:lang w:val="uk-UA"/>
        </w:rPr>
        <w:t>300 000 </w:t>
      </w:r>
      <w:r w:rsidRPr="007C1ED2">
        <w:rPr>
          <w:sz w:val="28"/>
          <w:szCs w:val="28"/>
          <w:lang w:val="uk-UA"/>
        </w:rPr>
        <w:t xml:space="preserve">грн, придбано обладнання для їдалень ЗЗСО № 22, </w:t>
      </w:r>
      <w:r w:rsidR="007C1ED2" w:rsidRPr="007C1ED2">
        <w:rPr>
          <w:sz w:val="28"/>
          <w:szCs w:val="28"/>
          <w:lang w:val="uk-UA"/>
        </w:rPr>
        <w:t>26 на загальну суму 135 </w:t>
      </w:r>
      <w:r w:rsidR="00A5594C" w:rsidRPr="007C1ED2">
        <w:rPr>
          <w:sz w:val="28"/>
          <w:szCs w:val="28"/>
          <w:lang w:val="uk-UA"/>
        </w:rPr>
        <w:t>040 грн</w:t>
      </w:r>
      <w:r w:rsidRPr="007C1ED2">
        <w:rPr>
          <w:sz w:val="28"/>
          <w:szCs w:val="28"/>
          <w:lang w:val="uk-UA"/>
        </w:rPr>
        <w:t>, облаштовано пожежну сигналізацію у ЗЗСО № 1, ЗДО</w:t>
      </w:r>
      <w:r w:rsidR="007C1ED2">
        <w:rPr>
          <w:sz w:val="28"/>
          <w:szCs w:val="28"/>
          <w:lang w:val="uk-UA"/>
        </w:rPr>
        <w:t xml:space="preserve"> №№ </w:t>
      </w:r>
      <w:r w:rsidR="00046D91" w:rsidRPr="007C1ED2">
        <w:rPr>
          <w:sz w:val="28"/>
          <w:szCs w:val="28"/>
          <w:lang w:val="uk-UA"/>
        </w:rPr>
        <w:t>3, 4, 5 на суму 912</w:t>
      </w:r>
      <w:r w:rsidR="007C1ED2" w:rsidRPr="007C1ED2">
        <w:rPr>
          <w:sz w:val="28"/>
          <w:szCs w:val="28"/>
          <w:lang w:val="uk-UA"/>
        </w:rPr>
        <w:t> 478 </w:t>
      </w:r>
      <w:r w:rsidR="00A5594C" w:rsidRPr="007C1ED2">
        <w:rPr>
          <w:sz w:val="28"/>
          <w:szCs w:val="28"/>
          <w:lang w:val="uk-UA"/>
        </w:rPr>
        <w:t>грн.</w:t>
      </w:r>
    </w:p>
    <w:p w:rsidR="00342838" w:rsidRDefault="007C1ED2" w:rsidP="007C1ED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sidRPr="007C1ED2">
        <w:rPr>
          <w:sz w:val="28"/>
          <w:szCs w:val="28"/>
          <w:lang w:val="uk-UA"/>
        </w:rPr>
        <w:t xml:space="preserve">Виконується </w:t>
      </w:r>
      <w:r w:rsidR="00342838" w:rsidRPr="007C1ED2">
        <w:rPr>
          <w:sz w:val="28"/>
          <w:szCs w:val="28"/>
          <w:lang w:val="uk-UA"/>
        </w:rPr>
        <w:t>капітальний ремонт са</w:t>
      </w:r>
      <w:r w:rsidRPr="007C1ED2">
        <w:rPr>
          <w:sz w:val="28"/>
          <w:szCs w:val="28"/>
          <w:lang w:val="uk-UA"/>
        </w:rPr>
        <w:t xml:space="preserve">нвузлів ЗЗСО </w:t>
      </w:r>
      <w:r>
        <w:rPr>
          <w:sz w:val="28"/>
          <w:szCs w:val="28"/>
          <w:lang w:val="uk-UA"/>
        </w:rPr>
        <w:t>№ 3 на суму 452 000 </w:t>
      </w:r>
      <w:r w:rsidR="00342838">
        <w:rPr>
          <w:sz w:val="28"/>
          <w:szCs w:val="28"/>
          <w:lang w:val="uk-UA"/>
        </w:rPr>
        <w:t xml:space="preserve">грн; капітальний ремонт </w:t>
      </w:r>
      <w:r>
        <w:rPr>
          <w:sz w:val="28"/>
          <w:szCs w:val="28"/>
          <w:lang w:val="uk-UA"/>
        </w:rPr>
        <w:t>харчоблоків у ЗЗСО № 22, 24, 26</w:t>
      </w:r>
      <w:r w:rsidR="00342838">
        <w:rPr>
          <w:sz w:val="28"/>
          <w:szCs w:val="28"/>
          <w:lang w:val="uk-UA"/>
        </w:rPr>
        <w:t xml:space="preserve"> </w:t>
      </w:r>
      <w:r w:rsidR="00046D91">
        <w:rPr>
          <w:sz w:val="28"/>
          <w:szCs w:val="28"/>
          <w:lang w:val="uk-UA"/>
        </w:rPr>
        <w:t>на загальну суму 2 521</w:t>
      </w:r>
      <w:r>
        <w:rPr>
          <w:sz w:val="28"/>
          <w:szCs w:val="28"/>
          <w:lang w:val="uk-UA"/>
        </w:rPr>
        <w:t> 620 </w:t>
      </w:r>
      <w:r w:rsidR="00342838">
        <w:rPr>
          <w:sz w:val="28"/>
          <w:szCs w:val="28"/>
          <w:lang w:val="uk-UA"/>
        </w:rPr>
        <w:t>гр</w:t>
      </w:r>
      <w:r w:rsidR="002A5E37">
        <w:rPr>
          <w:sz w:val="28"/>
          <w:szCs w:val="28"/>
          <w:lang w:val="uk-UA"/>
        </w:rPr>
        <w:t>н</w:t>
      </w:r>
      <w:r w:rsidR="00342838">
        <w:rPr>
          <w:sz w:val="28"/>
          <w:szCs w:val="28"/>
          <w:lang w:val="uk-UA"/>
        </w:rPr>
        <w:t>; капітальний ремонт елементів благоуст</w:t>
      </w:r>
      <w:r w:rsidR="002A5E37">
        <w:rPr>
          <w:sz w:val="28"/>
          <w:szCs w:val="28"/>
          <w:lang w:val="uk-UA"/>
        </w:rPr>
        <w:t>рою у ЗЗСО №</w:t>
      </w:r>
      <w:r>
        <w:rPr>
          <w:sz w:val="28"/>
          <w:szCs w:val="28"/>
          <w:lang w:val="uk-UA"/>
        </w:rPr>
        <w:t xml:space="preserve"> 11 на суму 500 000 </w:t>
      </w:r>
      <w:r w:rsidR="00342838">
        <w:rPr>
          <w:sz w:val="28"/>
          <w:szCs w:val="28"/>
          <w:lang w:val="uk-UA"/>
        </w:rPr>
        <w:t xml:space="preserve">грн; капітальний ремонт </w:t>
      </w:r>
      <w:r>
        <w:rPr>
          <w:sz w:val="28"/>
          <w:szCs w:val="28"/>
          <w:lang w:val="uk-UA"/>
        </w:rPr>
        <w:t>спортивних майданчиків у ЗЗСО № </w:t>
      </w:r>
      <w:r w:rsidR="00342838">
        <w:rPr>
          <w:sz w:val="28"/>
          <w:szCs w:val="28"/>
          <w:lang w:val="uk-UA"/>
        </w:rPr>
        <w:t>17 на</w:t>
      </w:r>
      <w:r>
        <w:rPr>
          <w:sz w:val="28"/>
          <w:szCs w:val="28"/>
          <w:lang w:val="uk-UA"/>
        </w:rPr>
        <w:t xml:space="preserve"> суму 700 000 </w:t>
      </w:r>
      <w:r w:rsidR="00A5594C">
        <w:rPr>
          <w:sz w:val="28"/>
          <w:szCs w:val="28"/>
          <w:lang w:val="uk-UA"/>
        </w:rPr>
        <w:t>грн; завершено</w:t>
      </w:r>
      <w:r w:rsidR="00342838">
        <w:rPr>
          <w:sz w:val="28"/>
          <w:szCs w:val="28"/>
          <w:lang w:val="uk-UA"/>
        </w:rPr>
        <w:t xml:space="preserve"> капітальний ремонт пралень </w:t>
      </w:r>
      <w:r>
        <w:rPr>
          <w:sz w:val="28"/>
          <w:szCs w:val="28"/>
          <w:lang w:val="uk-UA"/>
        </w:rPr>
        <w:t xml:space="preserve">у ЗДО №№ 28, 29 на суму 510 000 грн; </w:t>
      </w:r>
      <w:r w:rsidR="00342838">
        <w:rPr>
          <w:sz w:val="28"/>
          <w:szCs w:val="28"/>
          <w:lang w:val="uk-UA"/>
        </w:rPr>
        <w:t xml:space="preserve">поточні та капітальні ремонти огорож у ЗДО №№  8, 20, 28, 33, 37, 38 </w:t>
      </w:r>
      <w:r w:rsidR="008323C9">
        <w:rPr>
          <w:sz w:val="28"/>
          <w:szCs w:val="28"/>
          <w:lang w:val="uk-UA"/>
        </w:rPr>
        <w:t xml:space="preserve">на загальну </w:t>
      </w:r>
      <w:r>
        <w:rPr>
          <w:sz w:val="28"/>
          <w:szCs w:val="28"/>
          <w:lang w:val="uk-UA"/>
        </w:rPr>
        <w:t>суму 1 211 870 </w:t>
      </w:r>
      <w:r w:rsidR="00342838">
        <w:rPr>
          <w:sz w:val="28"/>
          <w:szCs w:val="28"/>
          <w:lang w:val="uk-UA"/>
        </w:rPr>
        <w:t>грн; виконуються роботи з підготовки до оздоровчого сезону у таборі «Ровесник» та розпочаті інші роботи з підгот</w:t>
      </w:r>
      <w:r w:rsidR="00A5594C">
        <w:rPr>
          <w:sz w:val="28"/>
          <w:szCs w:val="28"/>
          <w:lang w:val="uk-UA"/>
        </w:rPr>
        <w:t>овки до опалювального сезону і</w:t>
      </w:r>
      <w:r w:rsidR="00342838">
        <w:rPr>
          <w:sz w:val="28"/>
          <w:szCs w:val="28"/>
          <w:lang w:val="uk-UA"/>
        </w:rPr>
        <w:t xml:space="preserve"> нового навчального року.</w:t>
      </w:r>
    </w:p>
    <w:p w:rsidR="00342838" w:rsidRDefault="00342838" w:rsidP="0034283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uk-UA"/>
        </w:rPr>
      </w:pPr>
      <w:r>
        <w:rPr>
          <w:sz w:val="28"/>
          <w:szCs w:val="28"/>
        </w:rPr>
        <w:t xml:space="preserve">Станом на </w:t>
      </w:r>
      <w:r>
        <w:rPr>
          <w:sz w:val="28"/>
          <w:szCs w:val="28"/>
          <w:lang w:val="uk-UA"/>
        </w:rPr>
        <w:t>15</w:t>
      </w:r>
      <w:r>
        <w:rPr>
          <w:sz w:val="28"/>
          <w:szCs w:val="28"/>
        </w:rPr>
        <w:t>.0</w:t>
      </w:r>
      <w:r>
        <w:rPr>
          <w:sz w:val="28"/>
          <w:szCs w:val="28"/>
          <w:lang w:val="uk-UA"/>
        </w:rPr>
        <w:t>6</w:t>
      </w:r>
      <w:r w:rsidR="007C1ED2">
        <w:rPr>
          <w:sz w:val="28"/>
          <w:szCs w:val="28"/>
        </w:rPr>
        <w:t>.20</w:t>
      </w:r>
      <w:r w:rsidR="007C1ED2">
        <w:rPr>
          <w:sz w:val="28"/>
          <w:szCs w:val="28"/>
          <w:lang w:val="uk-UA"/>
        </w:rPr>
        <w:t>20</w:t>
      </w:r>
      <w:r>
        <w:rPr>
          <w:sz w:val="28"/>
          <w:szCs w:val="28"/>
        </w:rPr>
        <w:t xml:space="preserve"> у</w:t>
      </w:r>
      <w:r>
        <w:rPr>
          <w:sz w:val="28"/>
          <w:szCs w:val="28"/>
          <w:lang w:val="uk-UA"/>
        </w:rPr>
        <w:t xml:space="preserve"> бюджеті розвитку міста</w:t>
      </w:r>
      <w:r>
        <w:rPr>
          <w:sz w:val="28"/>
          <w:szCs w:val="28"/>
        </w:rPr>
        <w:t xml:space="preserve"> </w:t>
      </w:r>
      <w:proofErr w:type="gramStart"/>
      <w:r>
        <w:rPr>
          <w:sz w:val="28"/>
          <w:szCs w:val="28"/>
        </w:rPr>
        <w:t>на</w:t>
      </w:r>
      <w:proofErr w:type="gramEnd"/>
      <w:r>
        <w:rPr>
          <w:sz w:val="28"/>
          <w:szCs w:val="28"/>
          <w:lang w:val="uk-UA"/>
        </w:rPr>
        <w:t xml:space="preserve"> дані видатки </w:t>
      </w:r>
      <w:r w:rsidR="008E3473">
        <w:rPr>
          <w:sz w:val="28"/>
          <w:szCs w:val="28"/>
          <w:lang w:val="uk-UA"/>
        </w:rPr>
        <w:t>в</w:t>
      </w:r>
      <w:r>
        <w:rPr>
          <w:sz w:val="28"/>
          <w:szCs w:val="28"/>
          <w:lang w:val="uk-UA"/>
        </w:rPr>
        <w:t xml:space="preserve"> бюджетних призначеннях управління ос</w:t>
      </w:r>
      <w:r w:rsidR="00046D91">
        <w:rPr>
          <w:sz w:val="28"/>
          <w:szCs w:val="28"/>
          <w:lang w:val="uk-UA"/>
        </w:rPr>
        <w:t xml:space="preserve">віти передбачено </w:t>
      </w:r>
      <w:r w:rsidR="007C1ED2">
        <w:rPr>
          <w:sz w:val="28"/>
          <w:szCs w:val="28"/>
          <w:lang w:val="uk-UA"/>
        </w:rPr>
        <w:t xml:space="preserve">11 006 534 </w:t>
      </w:r>
      <w:r>
        <w:rPr>
          <w:sz w:val="28"/>
          <w:szCs w:val="28"/>
          <w:lang w:val="uk-UA"/>
        </w:rPr>
        <w:t>грн.</w:t>
      </w:r>
    </w:p>
    <w:p w:rsidR="005268FE" w:rsidRDefault="00342838" w:rsidP="007C1ED2">
      <w:pPr>
        <w:ind w:firstLine="709"/>
        <w:jc w:val="both"/>
        <w:rPr>
          <w:szCs w:val="28"/>
        </w:rPr>
      </w:pPr>
      <w:r>
        <w:rPr>
          <w:szCs w:val="28"/>
        </w:rPr>
        <w:t>У бюджетних призначеннях УКБ на заходи з енергозбереження (НЕФК</w:t>
      </w:r>
      <w:r w:rsidR="002A5E37">
        <w:rPr>
          <w:szCs w:val="28"/>
        </w:rPr>
        <w:t>О-3) передбачено більше 150 млн</w:t>
      </w:r>
      <w:r w:rsidR="00B0326F">
        <w:rPr>
          <w:szCs w:val="28"/>
        </w:rPr>
        <w:t xml:space="preserve"> грн.</w:t>
      </w:r>
    </w:p>
    <w:p w:rsidR="00101973" w:rsidRDefault="00101973" w:rsidP="005268FE">
      <w:pPr>
        <w:jc w:val="both"/>
        <w:rPr>
          <w:szCs w:val="28"/>
        </w:rPr>
      </w:pPr>
    </w:p>
    <w:p w:rsidR="00101973" w:rsidRDefault="00101973" w:rsidP="005268FE">
      <w:pPr>
        <w:jc w:val="both"/>
        <w:rPr>
          <w:szCs w:val="28"/>
        </w:rPr>
      </w:pPr>
    </w:p>
    <w:p w:rsidR="005268FE" w:rsidRDefault="005268FE" w:rsidP="005268FE">
      <w:pPr>
        <w:jc w:val="both"/>
        <w:rPr>
          <w:szCs w:val="28"/>
        </w:rPr>
      </w:pPr>
      <w:r>
        <w:rPr>
          <w:szCs w:val="28"/>
        </w:rPr>
        <w:t>Начальник управління</w:t>
      </w:r>
      <w:r w:rsidR="007C1ED2">
        <w:rPr>
          <w:szCs w:val="28"/>
        </w:rPr>
        <w:t xml:space="preserve"> освіти</w:t>
      </w:r>
      <w:r>
        <w:rPr>
          <w:szCs w:val="28"/>
        </w:rPr>
        <w:t xml:space="preserve">                                             Зіновія ЛЕЩЕНКО   </w:t>
      </w:r>
    </w:p>
    <w:p w:rsidR="00D11FEE" w:rsidRDefault="000450BE">
      <w:bookmarkStart w:id="0" w:name="_GoBack"/>
      <w:bookmarkEnd w:id="0"/>
    </w:p>
    <w:sectPr w:rsidR="00D11FEE" w:rsidSect="007C1ED2">
      <w:headerReference w:type="default" r:id="rId8"/>
      <w:pgSz w:w="11906" w:h="16838"/>
      <w:pgMar w:top="567" w:right="567" w:bottom="1134" w:left="1985" w:header="563"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0BE" w:rsidRDefault="000450BE" w:rsidP="007C1ED2">
      <w:r>
        <w:separator/>
      </w:r>
    </w:p>
  </w:endnote>
  <w:endnote w:type="continuationSeparator" w:id="0">
    <w:p w:rsidR="000450BE" w:rsidRDefault="000450BE" w:rsidP="007C1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0BE" w:rsidRDefault="000450BE" w:rsidP="007C1ED2">
      <w:r>
        <w:separator/>
      </w:r>
    </w:p>
  </w:footnote>
  <w:footnote w:type="continuationSeparator" w:id="0">
    <w:p w:rsidR="000450BE" w:rsidRDefault="000450BE" w:rsidP="007C1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165020"/>
      <w:docPartObj>
        <w:docPartGallery w:val="Page Numbers (Top of Page)"/>
        <w:docPartUnique/>
      </w:docPartObj>
    </w:sdtPr>
    <w:sdtContent>
      <w:p w:rsidR="007C1ED2" w:rsidRDefault="007C1ED2">
        <w:pPr>
          <w:pStyle w:val="a9"/>
          <w:jc w:val="center"/>
        </w:pPr>
        <w:r>
          <w:fldChar w:fldCharType="begin"/>
        </w:r>
        <w:r>
          <w:instrText>PAGE   \* MERGEFORMAT</w:instrText>
        </w:r>
        <w:r>
          <w:fldChar w:fldCharType="separate"/>
        </w:r>
        <w:r w:rsidRPr="007C1ED2">
          <w:rPr>
            <w:noProof/>
            <w:lang w:val="ru-RU"/>
          </w:rPr>
          <w:t>2</w:t>
        </w:r>
        <w:r>
          <w:fldChar w:fldCharType="end"/>
        </w:r>
      </w:p>
    </w:sdtContent>
  </w:sdt>
  <w:p w:rsidR="007C1ED2" w:rsidRPr="007C1ED2" w:rsidRDefault="007C1ED2">
    <w:pPr>
      <w:pStyle w:val="a9"/>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8FE"/>
    <w:rsid w:val="000450BE"/>
    <w:rsid w:val="00046D91"/>
    <w:rsid w:val="00086D0D"/>
    <w:rsid w:val="000C72D8"/>
    <w:rsid w:val="00101973"/>
    <w:rsid w:val="00164BF4"/>
    <w:rsid w:val="00190AE2"/>
    <w:rsid w:val="00205556"/>
    <w:rsid w:val="00247A7D"/>
    <w:rsid w:val="002A5E37"/>
    <w:rsid w:val="002C1655"/>
    <w:rsid w:val="003321BA"/>
    <w:rsid w:val="00342838"/>
    <w:rsid w:val="0037699A"/>
    <w:rsid w:val="003B09EC"/>
    <w:rsid w:val="003D7D5C"/>
    <w:rsid w:val="004A5CD6"/>
    <w:rsid w:val="005268FE"/>
    <w:rsid w:val="0058244B"/>
    <w:rsid w:val="005B723C"/>
    <w:rsid w:val="005D6D1A"/>
    <w:rsid w:val="0063202B"/>
    <w:rsid w:val="007164E3"/>
    <w:rsid w:val="007C1ED2"/>
    <w:rsid w:val="007D239D"/>
    <w:rsid w:val="007E5C22"/>
    <w:rsid w:val="007F7CB4"/>
    <w:rsid w:val="008323C9"/>
    <w:rsid w:val="00860740"/>
    <w:rsid w:val="008A2AEF"/>
    <w:rsid w:val="008C3A6B"/>
    <w:rsid w:val="008E3473"/>
    <w:rsid w:val="00991BDA"/>
    <w:rsid w:val="00A4102C"/>
    <w:rsid w:val="00A5594C"/>
    <w:rsid w:val="00A937A7"/>
    <w:rsid w:val="00AD440F"/>
    <w:rsid w:val="00B0326F"/>
    <w:rsid w:val="00C12B59"/>
    <w:rsid w:val="00C55EAC"/>
    <w:rsid w:val="00C872C3"/>
    <w:rsid w:val="00CE0DA0"/>
    <w:rsid w:val="00E03687"/>
    <w:rsid w:val="00E85018"/>
    <w:rsid w:val="00FE1F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8FE"/>
    <w:pPr>
      <w:ind w:firstLine="0"/>
      <w:jc w:val="left"/>
    </w:pPr>
    <w:rPr>
      <w:rFonts w:ascii="Times New Roman" w:eastAsia="Times New Roman" w:hAnsi="Times New Roman" w:cs="Times New Roman"/>
      <w:bCs/>
      <w:sz w:val="28"/>
      <w:szCs w:val="24"/>
      <w:lang w:eastAsia="ru-RU"/>
    </w:rPr>
  </w:style>
  <w:style w:type="paragraph" w:styleId="3">
    <w:name w:val="heading 3"/>
    <w:basedOn w:val="a"/>
    <w:next w:val="a"/>
    <w:link w:val="30"/>
    <w:qFormat/>
    <w:rsid w:val="005268FE"/>
    <w:pPr>
      <w:keepNext/>
      <w:spacing w:before="240" w:after="60"/>
      <w:jc w:val="both"/>
      <w:outlineLvl w:val="2"/>
    </w:pPr>
    <w:rPr>
      <w:rFonts w:ascii="Arial" w:hAnsi="Arial" w:cs="Arial"/>
      <w:b/>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268FE"/>
    <w:rPr>
      <w:rFonts w:ascii="Arial" w:eastAsia="Times New Roman" w:hAnsi="Arial" w:cs="Arial"/>
      <w:b/>
      <w:bCs/>
      <w:sz w:val="26"/>
      <w:szCs w:val="26"/>
      <w:lang w:val="ru-RU" w:eastAsia="ru-RU"/>
    </w:rPr>
  </w:style>
  <w:style w:type="paragraph" w:styleId="a3">
    <w:name w:val="Normal (Web)"/>
    <w:basedOn w:val="a"/>
    <w:rsid w:val="005268FE"/>
    <w:pPr>
      <w:spacing w:before="100" w:beforeAutospacing="1" w:after="100" w:afterAutospacing="1"/>
    </w:pPr>
    <w:rPr>
      <w:bCs w:val="0"/>
      <w:sz w:val="24"/>
      <w:lang w:val="ru-RU"/>
    </w:rPr>
  </w:style>
  <w:style w:type="character" w:styleId="a4">
    <w:name w:val="Hyperlink"/>
    <w:unhideWhenUsed/>
    <w:rsid w:val="005268FE"/>
    <w:rPr>
      <w:color w:val="0000FF"/>
      <w:u w:val="single"/>
    </w:rPr>
  </w:style>
  <w:style w:type="character" w:styleId="a5">
    <w:name w:val="Emphasis"/>
    <w:uiPriority w:val="20"/>
    <w:qFormat/>
    <w:rsid w:val="005268FE"/>
    <w:rPr>
      <w:i/>
      <w:iCs/>
    </w:rPr>
  </w:style>
  <w:style w:type="paragraph" w:styleId="a6">
    <w:name w:val="No Spacing"/>
    <w:uiPriority w:val="1"/>
    <w:qFormat/>
    <w:rsid w:val="005268FE"/>
    <w:pPr>
      <w:ind w:firstLine="0"/>
      <w:jc w:val="left"/>
    </w:pPr>
    <w:rPr>
      <w:rFonts w:ascii="Calibri" w:eastAsia="Calibri" w:hAnsi="Calibri" w:cs="Times New Roman"/>
      <w:lang w:val="ru-RU"/>
    </w:rPr>
  </w:style>
  <w:style w:type="paragraph" w:styleId="a7">
    <w:name w:val="Balloon Text"/>
    <w:basedOn w:val="a"/>
    <w:link w:val="a8"/>
    <w:uiPriority w:val="99"/>
    <w:semiHidden/>
    <w:unhideWhenUsed/>
    <w:rsid w:val="00991BDA"/>
    <w:rPr>
      <w:rFonts w:ascii="Tahoma" w:hAnsi="Tahoma" w:cs="Tahoma"/>
      <w:sz w:val="16"/>
      <w:szCs w:val="16"/>
    </w:rPr>
  </w:style>
  <w:style w:type="character" w:customStyle="1" w:styleId="a8">
    <w:name w:val="Текст выноски Знак"/>
    <w:basedOn w:val="a0"/>
    <w:link w:val="a7"/>
    <w:uiPriority w:val="99"/>
    <w:semiHidden/>
    <w:rsid w:val="00991BDA"/>
    <w:rPr>
      <w:rFonts w:ascii="Tahoma" w:eastAsia="Times New Roman" w:hAnsi="Tahoma" w:cs="Tahoma"/>
      <w:bCs/>
      <w:sz w:val="16"/>
      <w:szCs w:val="16"/>
      <w:lang w:eastAsia="ru-RU"/>
    </w:rPr>
  </w:style>
  <w:style w:type="paragraph" w:styleId="a9">
    <w:name w:val="header"/>
    <w:basedOn w:val="a"/>
    <w:link w:val="aa"/>
    <w:uiPriority w:val="99"/>
    <w:unhideWhenUsed/>
    <w:rsid w:val="007C1ED2"/>
    <w:pPr>
      <w:tabs>
        <w:tab w:val="center" w:pos="4819"/>
        <w:tab w:val="right" w:pos="9639"/>
      </w:tabs>
    </w:pPr>
  </w:style>
  <w:style w:type="character" w:customStyle="1" w:styleId="aa">
    <w:name w:val="Верхний колонтитул Знак"/>
    <w:basedOn w:val="a0"/>
    <w:link w:val="a9"/>
    <w:uiPriority w:val="99"/>
    <w:rsid w:val="007C1ED2"/>
    <w:rPr>
      <w:rFonts w:ascii="Times New Roman" w:eastAsia="Times New Roman" w:hAnsi="Times New Roman" w:cs="Times New Roman"/>
      <w:bCs/>
      <w:sz w:val="28"/>
      <w:szCs w:val="24"/>
      <w:lang w:eastAsia="ru-RU"/>
    </w:rPr>
  </w:style>
  <w:style w:type="paragraph" w:styleId="ab">
    <w:name w:val="footer"/>
    <w:basedOn w:val="a"/>
    <w:link w:val="ac"/>
    <w:uiPriority w:val="99"/>
    <w:unhideWhenUsed/>
    <w:rsid w:val="007C1ED2"/>
    <w:pPr>
      <w:tabs>
        <w:tab w:val="center" w:pos="4819"/>
        <w:tab w:val="right" w:pos="9639"/>
      </w:tabs>
    </w:pPr>
  </w:style>
  <w:style w:type="character" w:customStyle="1" w:styleId="ac">
    <w:name w:val="Нижний колонтитул Знак"/>
    <w:basedOn w:val="a0"/>
    <w:link w:val="ab"/>
    <w:uiPriority w:val="99"/>
    <w:rsid w:val="007C1ED2"/>
    <w:rPr>
      <w:rFonts w:ascii="Times New Roman" w:eastAsia="Times New Roman" w:hAnsi="Times New Roman" w:cs="Times New Roman"/>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8FE"/>
    <w:pPr>
      <w:ind w:firstLine="0"/>
      <w:jc w:val="left"/>
    </w:pPr>
    <w:rPr>
      <w:rFonts w:ascii="Times New Roman" w:eastAsia="Times New Roman" w:hAnsi="Times New Roman" w:cs="Times New Roman"/>
      <w:bCs/>
      <w:sz w:val="28"/>
      <w:szCs w:val="24"/>
      <w:lang w:eastAsia="ru-RU"/>
    </w:rPr>
  </w:style>
  <w:style w:type="paragraph" w:styleId="3">
    <w:name w:val="heading 3"/>
    <w:basedOn w:val="a"/>
    <w:next w:val="a"/>
    <w:link w:val="30"/>
    <w:qFormat/>
    <w:rsid w:val="005268FE"/>
    <w:pPr>
      <w:keepNext/>
      <w:spacing w:before="240" w:after="60"/>
      <w:jc w:val="both"/>
      <w:outlineLvl w:val="2"/>
    </w:pPr>
    <w:rPr>
      <w:rFonts w:ascii="Arial" w:hAnsi="Arial" w:cs="Arial"/>
      <w:b/>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268FE"/>
    <w:rPr>
      <w:rFonts w:ascii="Arial" w:eastAsia="Times New Roman" w:hAnsi="Arial" w:cs="Arial"/>
      <w:b/>
      <w:bCs/>
      <w:sz w:val="26"/>
      <w:szCs w:val="26"/>
      <w:lang w:val="ru-RU" w:eastAsia="ru-RU"/>
    </w:rPr>
  </w:style>
  <w:style w:type="paragraph" w:styleId="a3">
    <w:name w:val="Normal (Web)"/>
    <w:basedOn w:val="a"/>
    <w:rsid w:val="005268FE"/>
    <w:pPr>
      <w:spacing w:before="100" w:beforeAutospacing="1" w:after="100" w:afterAutospacing="1"/>
    </w:pPr>
    <w:rPr>
      <w:bCs w:val="0"/>
      <w:sz w:val="24"/>
      <w:lang w:val="ru-RU"/>
    </w:rPr>
  </w:style>
  <w:style w:type="character" w:styleId="a4">
    <w:name w:val="Hyperlink"/>
    <w:unhideWhenUsed/>
    <w:rsid w:val="005268FE"/>
    <w:rPr>
      <w:color w:val="0000FF"/>
      <w:u w:val="single"/>
    </w:rPr>
  </w:style>
  <w:style w:type="character" w:styleId="a5">
    <w:name w:val="Emphasis"/>
    <w:uiPriority w:val="20"/>
    <w:qFormat/>
    <w:rsid w:val="005268FE"/>
    <w:rPr>
      <w:i/>
      <w:iCs/>
    </w:rPr>
  </w:style>
  <w:style w:type="paragraph" w:styleId="a6">
    <w:name w:val="No Spacing"/>
    <w:uiPriority w:val="1"/>
    <w:qFormat/>
    <w:rsid w:val="005268FE"/>
    <w:pPr>
      <w:ind w:firstLine="0"/>
      <w:jc w:val="left"/>
    </w:pPr>
    <w:rPr>
      <w:rFonts w:ascii="Calibri" w:eastAsia="Calibri" w:hAnsi="Calibri" w:cs="Times New Roman"/>
      <w:lang w:val="ru-RU"/>
    </w:rPr>
  </w:style>
  <w:style w:type="paragraph" w:styleId="a7">
    <w:name w:val="Balloon Text"/>
    <w:basedOn w:val="a"/>
    <w:link w:val="a8"/>
    <w:uiPriority w:val="99"/>
    <w:semiHidden/>
    <w:unhideWhenUsed/>
    <w:rsid w:val="00991BDA"/>
    <w:rPr>
      <w:rFonts w:ascii="Tahoma" w:hAnsi="Tahoma" w:cs="Tahoma"/>
      <w:sz w:val="16"/>
      <w:szCs w:val="16"/>
    </w:rPr>
  </w:style>
  <w:style w:type="character" w:customStyle="1" w:styleId="a8">
    <w:name w:val="Текст выноски Знак"/>
    <w:basedOn w:val="a0"/>
    <w:link w:val="a7"/>
    <w:uiPriority w:val="99"/>
    <w:semiHidden/>
    <w:rsid w:val="00991BDA"/>
    <w:rPr>
      <w:rFonts w:ascii="Tahoma" w:eastAsia="Times New Roman" w:hAnsi="Tahoma" w:cs="Tahoma"/>
      <w:bCs/>
      <w:sz w:val="16"/>
      <w:szCs w:val="16"/>
      <w:lang w:eastAsia="ru-RU"/>
    </w:rPr>
  </w:style>
  <w:style w:type="paragraph" w:styleId="a9">
    <w:name w:val="header"/>
    <w:basedOn w:val="a"/>
    <w:link w:val="aa"/>
    <w:uiPriority w:val="99"/>
    <w:unhideWhenUsed/>
    <w:rsid w:val="007C1ED2"/>
    <w:pPr>
      <w:tabs>
        <w:tab w:val="center" w:pos="4819"/>
        <w:tab w:val="right" w:pos="9639"/>
      </w:tabs>
    </w:pPr>
  </w:style>
  <w:style w:type="character" w:customStyle="1" w:styleId="aa">
    <w:name w:val="Верхний колонтитул Знак"/>
    <w:basedOn w:val="a0"/>
    <w:link w:val="a9"/>
    <w:uiPriority w:val="99"/>
    <w:rsid w:val="007C1ED2"/>
    <w:rPr>
      <w:rFonts w:ascii="Times New Roman" w:eastAsia="Times New Roman" w:hAnsi="Times New Roman" w:cs="Times New Roman"/>
      <w:bCs/>
      <w:sz w:val="28"/>
      <w:szCs w:val="24"/>
      <w:lang w:eastAsia="ru-RU"/>
    </w:rPr>
  </w:style>
  <w:style w:type="paragraph" w:styleId="ab">
    <w:name w:val="footer"/>
    <w:basedOn w:val="a"/>
    <w:link w:val="ac"/>
    <w:uiPriority w:val="99"/>
    <w:unhideWhenUsed/>
    <w:rsid w:val="007C1ED2"/>
    <w:pPr>
      <w:tabs>
        <w:tab w:val="center" w:pos="4819"/>
        <w:tab w:val="right" w:pos="9639"/>
      </w:tabs>
    </w:pPr>
  </w:style>
  <w:style w:type="character" w:customStyle="1" w:styleId="ac">
    <w:name w:val="Нижний колонтитул Знак"/>
    <w:basedOn w:val="a0"/>
    <w:link w:val="ab"/>
    <w:uiPriority w:val="99"/>
    <w:rsid w:val="007C1ED2"/>
    <w:rPr>
      <w:rFonts w:ascii="Times New Roman" w:eastAsia="Times New Roman" w:hAnsi="Times New Roman" w:cs="Times New Roman"/>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10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osvita.ua/legislation/law/223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1</Pages>
  <Words>6997</Words>
  <Characters>3989</Characters>
  <Application>Microsoft Office Word</Application>
  <DocSecurity>0</DocSecurity>
  <Lines>33</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Поліщук Оксана Анатоліївна</cp:lastModifiedBy>
  <cp:revision>12</cp:revision>
  <cp:lastPrinted>2020-06-17T13:15:00Z</cp:lastPrinted>
  <dcterms:created xsi:type="dcterms:W3CDTF">2020-06-15T06:49:00Z</dcterms:created>
  <dcterms:modified xsi:type="dcterms:W3CDTF">2020-06-18T09:40:00Z</dcterms:modified>
</cp:coreProperties>
</file>