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B9A8" w14:textId="58CCEC8E" w:rsidR="00AB45DE" w:rsidRDefault="005A4831">
      <w:pPr>
        <w:jc w:val="center"/>
        <w:rPr>
          <w:bCs w:val="0"/>
          <w:color w:val="auto"/>
          <w:sz w:val="16"/>
          <w:szCs w:val="1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4235C3" wp14:editId="2DBD78B8">
                <wp:simplePos x="0" y="0"/>
                <wp:positionH relativeFrom="column">
                  <wp:posOffset>-12549505</wp:posOffset>
                </wp:positionH>
                <wp:positionV relativeFrom="paragraph">
                  <wp:posOffset>-10329545</wp:posOffset>
                </wp:positionV>
                <wp:extent cx="9778365" cy="9778365"/>
                <wp:effectExtent l="0" t="3175" r="0" b="635"/>
                <wp:wrapNone/>
                <wp:docPr id="52135348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8365" cy="9778365"/>
                        </a:xfrm>
                        <a:custGeom>
                          <a:avLst/>
                          <a:gdLst>
                            <a:gd name="T0" fmla="*/ 27165 w 27166"/>
                            <a:gd name="T1" fmla="*/ 27165 h 27166"/>
                            <a:gd name="T2" fmla="*/ 0 w 27166"/>
                            <a:gd name="T3" fmla="*/ 27165 h 27166"/>
                            <a:gd name="T4" fmla="*/ 0 w 27166"/>
                            <a:gd name="T5" fmla="*/ 0 h 27166"/>
                            <a:gd name="T6" fmla="*/ 27165 w 27166"/>
                            <a:gd name="T7" fmla="*/ 0 h 27166"/>
                            <a:gd name="T8" fmla="*/ 27165 w 27166"/>
                            <a:gd name="T9" fmla="*/ 27165 h 27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166" h="27166">
                              <a:moveTo>
                                <a:pt x="27165" y="27165"/>
                              </a:moveTo>
                              <a:lnTo>
                                <a:pt x="0" y="27165"/>
                              </a:lnTo>
                              <a:lnTo>
                                <a:pt x="0" y="0"/>
                              </a:lnTo>
                              <a:lnTo>
                                <a:pt x="27165" y="0"/>
                              </a:lnTo>
                              <a:lnTo>
                                <a:pt x="27165" y="271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859B" id="shape_0" o:spid="_x0000_s1026" style="position:absolute;margin-left:-988.15pt;margin-top:-813.35pt;width:769.95pt;height:76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166,2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mMwwIAAEsHAAAOAAAAZHJzL2Uyb0RvYy54bWysVdtu2zAMfR+wfxD0OGB1nObSGHWKokWH&#10;Ad0FaPYBiizHxmxRkJQ43dePkmJHaJauGPZii+bxIXkoUdc3+7YhO6FNDTKn6cWIEiE5FLXc5PTH&#10;6uHjFSXGMlmwBqTI6bMw9Gb5/t11pzIxhgqaQmiCJNJkncppZa3KksTwSrTMXIASEp0l6JZZNPUm&#10;KTTrkL1tkvFoNEs60IXSwIUx+PU+OOnS85el4PZbWRphSZNTzM36p/bPtXsmy2uWbTRTVc0PabB/&#10;yKJltcSgA9U9s4xsdX1C1dZcg4HSXnBoEyjLmgtfA1aTjl5U81QxJXwtKI5Rg0zm/9Hyr7sn9V27&#10;1I16BP7TEAl3FZMbcas1dJVgBYZLnVBJp0w2/OAMg7+SdfcFCmwt21rwGuxL3TpCrI7svdTPg9Ri&#10;bwnHj4v5/OpyNqWEo683XAyW9b/zrbGfBHgqtns0NvSqwJVXuiCStRh3hX0t2wbb9iEh43k6m5LO&#10;v2eH7g7A9ARY/Rk4joCjc2yXESiEPcM2iYBn2VCKoYgROcM0i0CvVjqPgGfZ8GgOIV9lW5wAo/yw&#10;Y5u+J6zq28T38tAnXBHcTm4HuLYpMG5TuKZh51dhY7EMUc57Boz9cOBLvwv/Bka5HXj6JjAq6sDz&#10;N4FRMAdexGAs/1irxnnzctJoSnDSrN0/WD2zTqJ+SbqcOuUxi6pfOV8LO7ECj7JOLd8dHzyswkE5&#10;ohoZo4O0MbL392/lWQPOz0Csovf174A5Rn4r7jQukru6/eEeBHC6RQdcwkPdNF6jxu+E4YNP7TB8&#10;3Lxxo91kayiecfZoCBMdbyBcVKB/UdLhNM+pxOuGkuazxOm1SCcTLNZ6YzKdj9HQsWcde5jkSJRT&#10;brF1wbiz4crYKl1vKoyU+r0s4RZnXlm7yeSHY8jqYODE9iUfbhd3JcS2Rx3vwOVvAAAA//8DAFBL&#10;AwQUAAYACAAAACEAAie5a+UAAAAQAQAADwAAAGRycy9kb3ducmV2LnhtbEyPsW6DMBCG90p9B+sq&#10;dSMmIXIoxUQNatopQ9MO7WbgCqj4jLBDaJ4+zpRs/+k+/fddup50x0YcbGtIwnwWAkMqTdVSLeHr&#10;cxvEwKxTVKnOEEr4Rwvr7P4uVUlljvSB497VzJeQTZSExrk+4dyWDWplZ6ZH8rtfM2jl/DjUvBrU&#10;0Zfrji/CUHCtWvIXGtVj3mD5tz9oCfmJv+42xS4yP2+jPr1vzLbMv6V8fJhenoE5nNwVhou+V4fM&#10;OxXmQJVlnYRg/rQSkYcvUSzECpingmUklsAKn2IRA89SfvtIdgYAAP//AwBQSwECLQAUAAYACAAA&#10;ACEAtoM4kv4AAADhAQAAEwAAAAAAAAAAAAAAAAAAAAAAW0NvbnRlbnRfVHlwZXNdLnhtbFBLAQIt&#10;ABQABgAIAAAAIQA4/SH/1gAAAJQBAAALAAAAAAAAAAAAAAAAAC8BAABfcmVscy8ucmVsc1BLAQIt&#10;ABQABgAIAAAAIQDW7ZmMwwIAAEsHAAAOAAAAAAAAAAAAAAAAAC4CAABkcnMvZTJvRG9jLnhtbFBL&#10;AQItABQABgAIAAAAIQACJ7lr5QAAABABAAAPAAAAAAAAAAAAAAAAAB0FAABkcnMvZG93bnJldi54&#10;bWxQSwUGAAAAAAQABADzAAAALwYAAAAA&#10;" o:allowincell="f" path="m27165,27165l,27165,,,27165,r,27165e" filled="f" stroked="f" strokecolor="#3465a4">
                <v:path o:connecttype="custom" o:connectlocs="9778005,9778005;0,9778005;0,0;9778005,0;9778005,977800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54C30" wp14:editId="0E78C1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97021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47F2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3105" w:dyaOrig="3300" w14:anchorId="5D189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22459975" r:id="rId8"/>
        </w:object>
      </w:r>
    </w:p>
    <w:p w14:paraId="4D2E205F" w14:textId="77777777" w:rsidR="00AB45DE" w:rsidRDefault="00AB45DE">
      <w:pPr>
        <w:jc w:val="center"/>
        <w:rPr>
          <w:bCs w:val="0"/>
          <w:color w:val="auto"/>
          <w:sz w:val="16"/>
          <w:szCs w:val="16"/>
          <w:lang w:val="ru-RU"/>
        </w:rPr>
      </w:pPr>
    </w:p>
    <w:p w14:paraId="7D9CBB25" w14:textId="77777777" w:rsidR="00AB45DE" w:rsidRDefault="00000000">
      <w:pPr>
        <w:keepNext/>
        <w:numPr>
          <w:ilvl w:val="0"/>
          <w:numId w:val="1"/>
        </w:numPr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  <w:t>ЛУЦЬКА  МІСЬКА  РАДА</w:t>
      </w:r>
    </w:p>
    <w:p w14:paraId="00C46418" w14:textId="77777777" w:rsidR="00AB45DE" w:rsidRDefault="00AB45DE">
      <w:pPr>
        <w:rPr>
          <w:bCs w:val="0"/>
          <w:color w:val="auto"/>
          <w:sz w:val="10"/>
          <w:szCs w:val="10"/>
          <w:lang w:val="ru-RU"/>
        </w:rPr>
      </w:pPr>
    </w:p>
    <w:p w14:paraId="0940A4B2" w14:textId="77777777" w:rsidR="00AB45DE" w:rsidRDefault="00000000">
      <w:pPr>
        <w:keepNext/>
        <w:numPr>
          <w:ilvl w:val="0"/>
          <w:numId w:val="1"/>
        </w:numPr>
        <w:jc w:val="center"/>
        <w:outlineLvl w:val="0"/>
        <w:rPr>
          <w:b/>
          <w:color w:val="auto"/>
          <w:sz w:val="32"/>
        </w:rPr>
      </w:pPr>
      <w:r>
        <w:rPr>
          <w:b/>
          <w:color w:val="auto"/>
          <w:szCs w:val="28"/>
        </w:rPr>
        <w:t>ВИКОНАВЧИЙ</w:t>
      </w:r>
      <w:r>
        <w:rPr>
          <w:b/>
          <w:color w:val="auto"/>
          <w:szCs w:val="28"/>
          <w:lang w:val="ru-RU"/>
        </w:rPr>
        <w:t xml:space="preserve"> </w:t>
      </w:r>
      <w:r>
        <w:rPr>
          <w:b/>
          <w:color w:val="auto"/>
          <w:szCs w:val="28"/>
        </w:rPr>
        <w:t>КОМІТЕТ</w:t>
      </w:r>
    </w:p>
    <w:p w14:paraId="0FFAE815" w14:textId="77777777" w:rsidR="00AB45DE" w:rsidRDefault="00AB45DE">
      <w:pPr>
        <w:jc w:val="center"/>
        <w:rPr>
          <w:b/>
          <w:bCs w:val="0"/>
          <w:color w:val="auto"/>
          <w:sz w:val="20"/>
          <w:szCs w:val="20"/>
          <w:lang w:val="ru-RU"/>
        </w:rPr>
      </w:pPr>
    </w:p>
    <w:p w14:paraId="27A61B13" w14:textId="77777777" w:rsidR="00AB45DE" w:rsidRDefault="00000000">
      <w:pPr>
        <w:keepNext/>
        <w:numPr>
          <w:ilvl w:val="1"/>
          <w:numId w:val="1"/>
        </w:numPr>
        <w:jc w:val="center"/>
        <w:outlineLvl w:val="1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Р І Ш Е Н Н Я</w:t>
      </w:r>
    </w:p>
    <w:p w14:paraId="2A6974E5" w14:textId="77777777" w:rsidR="00AB45DE" w:rsidRDefault="00AB45DE">
      <w:pPr>
        <w:jc w:val="center"/>
        <w:rPr>
          <w:bCs w:val="0"/>
          <w:i/>
          <w:sz w:val="40"/>
          <w:szCs w:val="40"/>
        </w:rPr>
      </w:pPr>
    </w:p>
    <w:p w14:paraId="2AB62DE0" w14:textId="77777777" w:rsidR="00AB45DE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A0AC0CE" w14:textId="77777777" w:rsidR="00AB45DE" w:rsidRDefault="00AB45DE">
      <w:pPr>
        <w:tabs>
          <w:tab w:val="left" w:pos="705"/>
          <w:tab w:val="left" w:pos="7230"/>
        </w:tabs>
        <w:jc w:val="both"/>
        <w:rPr>
          <w:b/>
          <w:sz w:val="24"/>
        </w:rPr>
      </w:pPr>
    </w:p>
    <w:p w14:paraId="6A3F4BA6" w14:textId="77777777" w:rsidR="00C23DAE" w:rsidRDefault="00C23DAE">
      <w:pPr>
        <w:tabs>
          <w:tab w:val="left" w:pos="705"/>
          <w:tab w:val="left" w:pos="7230"/>
        </w:tabs>
        <w:jc w:val="both"/>
        <w:rPr>
          <w:b/>
          <w:sz w:val="24"/>
        </w:rPr>
      </w:pPr>
    </w:p>
    <w:p w14:paraId="79937989" w14:textId="77777777" w:rsidR="00AB45DE" w:rsidRDefault="00000000" w:rsidP="00C23DAE">
      <w:pPr>
        <w:tabs>
          <w:tab w:val="left" w:pos="705"/>
          <w:tab w:val="left" w:pos="4962"/>
          <w:tab w:val="left" w:pos="7230"/>
        </w:tabs>
        <w:ind w:right="4676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Про затвердження рішення комісії з питань надання субвенції з державного </w:t>
      </w:r>
      <w:r>
        <w:rPr>
          <w:bCs w:val="0"/>
          <w:color w:val="auto"/>
          <w:spacing w:val="-2"/>
          <w:szCs w:val="28"/>
        </w:rPr>
        <w:t>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</w:r>
    </w:p>
    <w:p w14:paraId="29AA6509" w14:textId="77777777" w:rsidR="00AB45DE" w:rsidRDefault="00AB45DE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31649936" w14:textId="77777777" w:rsidR="00C23DAE" w:rsidRDefault="00C23DAE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08F2C77D" w14:textId="75F9B0F8" w:rsidR="00AB45DE" w:rsidRDefault="00000000">
      <w:pPr>
        <w:tabs>
          <w:tab w:val="left" w:pos="735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Керуючись Законом України «Про місцеве самоврядування в Україні», Порядком та умовами надання у </w:t>
      </w:r>
      <w:bookmarkStart w:id="0" w:name="__DdeLink__109_13361310851"/>
      <w:r>
        <w:rPr>
          <w:bCs w:val="0"/>
          <w:spacing w:val="-2"/>
          <w:szCs w:val="28"/>
        </w:rPr>
        <w:t xml:space="preserve">2025 році субвенції з державного бюджету місцевим бюджетам </w:t>
      </w:r>
      <w:bookmarkEnd w:id="0"/>
      <w:r>
        <w:rPr>
          <w:bCs w:val="0"/>
          <w:spacing w:val="-2"/>
          <w:szCs w:val="28"/>
        </w:rPr>
        <w:t>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затверджен</w:t>
      </w:r>
      <w:r w:rsidR="00C23DAE">
        <w:rPr>
          <w:bCs w:val="0"/>
          <w:spacing w:val="-2"/>
          <w:szCs w:val="28"/>
        </w:rPr>
        <w:t>им</w:t>
      </w:r>
      <w:r>
        <w:rPr>
          <w:bCs w:val="0"/>
          <w:spacing w:val="-2"/>
          <w:szCs w:val="28"/>
        </w:rPr>
        <w:t xml:space="preserve"> постановою Кабінету Міністрів України від 07 березня 2025 року № 284, відповідно до протоколу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</w:t>
      </w:r>
      <w:r w:rsidR="00845EED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Луцької міської ради від 08.10.2025</w:t>
      </w:r>
      <w:r w:rsidR="00845EED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№</w:t>
      </w:r>
      <w:r w:rsidR="00845EED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 xml:space="preserve">4, виконавчий комітет міської ради  </w:t>
      </w:r>
    </w:p>
    <w:p w14:paraId="64DBC93F" w14:textId="77777777" w:rsidR="00AB45DE" w:rsidRDefault="00AB45DE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14:paraId="5EC450A0" w14:textId="77777777" w:rsidR="00AB45DE" w:rsidRDefault="00000000">
      <w:pPr>
        <w:tabs>
          <w:tab w:val="left" w:pos="735"/>
        </w:tabs>
        <w:jc w:val="both"/>
        <w:rPr>
          <w:bCs w:val="0"/>
          <w:spacing w:val="-2"/>
        </w:rPr>
      </w:pPr>
      <w:r>
        <w:rPr>
          <w:bCs w:val="0"/>
          <w:spacing w:val="-2"/>
          <w:szCs w:val="28"/>
        </w:rPr>
        <w:t>ВИРІШИВ:</w:t>
      </w:r>
    </w:p>
    <w:p w14:paraId="2C55E2B1" w14:textId="77777777" w:rsidR="00AB45DE" w:rsidRDefault="00AB45DE">
      <w:pPr>
        <w:tabs>
          <w:tab w:val="left" w:pos="735"/>
        </w:tabs>
        <w:jc w:val="both"/>
        <w:rPr>
          <w:spacing w:val="-2"/>
          <w:szCs w:val="28"/>
        </w:rPr>
      </w:pPr>
    </w:p>
    <w:p w14:paraId="242DDCAB" w14:textId="2CA089FD" w:rsidR="00AB45DE" w:rsidRDefault="00000000" w:rsidP="00845EED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1.</w:t>
      </w:r>
      <w:r w:rsidR="00845EED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Затвердити рішення</w:t>
      </w:r>
      <w:bookmarkStart w:id="1" w:name="__DdeLink__2665_4168778002"/>
      <w:r>
        <w:rPr>
          <w:bCs w:val="0"/>
          <w:spacing w:val="-2"/>
          <w:szCs w:val="28"/>
        </w:rPr>
        <w:t xml:space="preserve"> комісії з </w:t>
      </w:r>
      <w:bookmarkEnd w:id="1"/>
      <w:r>
        <w:rPr>
          <w:bCs w:val="0"/>
          <w:color w:val="auto"/>
          <w:spacing w:val="-2"/>
          <w:szCs w:val="28"/>
        </w:rPr>
        <w:t>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ради, протокол від 08.10.2025 № 4 (додається).</w:t>
      </w:r>
    </w:p>
    <w:p w14:paraId="0E7753FB" w14:textId="765AAFE0" w:rsidR="00AB45DE" w:rsidRDefault="00000000">
      <w:pPr>
        <w:tabs>
          <w:tab w:val="left" w:pos="570"/>
        </w:tabs>
        <w:ind w:firstLine="567"/>
        <w:jc w:val="both"/>
        <w:rPr>
          <w:bCs w:val="0"/>
          <w:color w:val="000000"/>
          <w:spacing w:val="-2"/>
          <w:szCs w:val="28"/>
        </w:rPr>
      </w:pPr>
      <w:r>
        <w:rPr>
          <w:bCs w:val="0"/>
          <w:spacing w:val="-2"/>
          <w:szCs w:val="28"/>
        </w:rPr>
        <w:t>2.</w:t>
      </w:r>
      <w:r w:rsidR="00845EED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П</w:t>
      </w:r>
      <w:r>
        <w:rPr>
          <w:bCs w:val="0"/>
          <w:color w:val="000000"/>
          <w:spacing w:val="-2"/>
          <w:szCs w:val="28"/>
        </w:rPr>
        <w:t>огодити придбання житлового будинку та земельної ділянки за адресою: м.</w:t>
      </w:r>
      <w:r w:rsidR="00C23DAE">
        <w:rPr>
          <w:bCs w:val="0"/>
          <w:color w:val="000000"/>
          <w:spacing w:val="-2"/>
          <w:szCs w:val="28"/>
        </w:rPr>
        <w:t> </w:t>
      </w:r>
      <w:r>
        <w:rPr>
          <w:bCs w:val="0"/>
          <w:color w:val="000000"/>
          <w:spacing w:val="-2"/>
          <w:szCs w:val="28"/>
        </w:rPr>
        <w:t>Луцьк, вул.</w:t>
      </w:r>
      <w:r w:rsidR="00845EED">
        <w:rPr>
          <w:bCs w:val="0"/>
          <w:color w:val="000000"/>
          <w:spacing w:val="-2"/>
          <w:szCs w:val="28"/>
        </w:rPr>
        <w:t> </w:t>
      </w:r>
      <w:r w:rsidR="00F057FD">
        <w:rPr>
          <w:bCs w:val="0"/>
          <w:color w:val="000000"/>
          <w:spacing w:val="-2"/>
          <w:szCs w:val="28"/>
        </w:rPr>
        <w:t>_______</w:t>
      </w:r>
      <w:r>
        <w:rPr>
          <w:bCs w:val="0"/>
          <w:color w:val="000000"/>
          <w:spacing w:val="-2"/>
          <w:szCs w:val="28"/>
        </w:rPr>
        <w:t xml:space="preserve">, для вихованців дитячого будинку сімейного </w:t>
      </w:r>
      <w:r>
        <w:rPr>
          <w:bCs w:val="0"/>
          <w:color w:val="000000"/>
          <w:spacing w:val="-2"/>
          <w:szCs w:val="28"/>
        </w:rPr>
        <w:lastRenderedPageBreak/>
        <w:t xml:space="preserve">типу Вартовнік Людмили Василівни та Вартовніка Миколи Олеговича </w:t>
      </w:r>
      <w:r w:rsidR="00C23DAE">
        <w:rPr>
          <w:bCs w:val="0"/>
          <w:color w:val="000000"/>
          <w:spacing w:val="-2"/>
          <w:szCs w:val="28"/>
        </w:rPr>
        <w:t>в</w:t>
      </w:r>
      <w:r>
        <w:rPr>
          <w:bCs w:val="0"/>
          <w:color w:val="000000"/>
          <w:spacing w:val="-2"/>
          <w:szCs w:val="28"/>
        </w:rPr>
        <w:t xml:space="preserve"> сумі 9 325 104 грн ‒ субвенція з державного бюджету.</w:t>
      </w:r>
    </w:p>
    <w:p w14:paraId="12DD7F15" w14:textId="0BB36F4A" w:rsidR="00AB45DE" w:rsidRDefault="00000000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3.</w:t>
      </w:r>
      <w:r w:rsidR="00845EED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Контроль за виконанням рішення покласти на заступника міського голови Ірину Чебелюк.</w:t>
      </w:r>
    </w:p>
    <w:p w14:paraId="5660F343" w14:textId="77777777" w:rsidR="00AB45DE" w:rsidRDefault="00AB45DE">
      <w:pPr>
        <w:spacing w:line="216" w:lineRule="auto"/>
        <w:rPr>
          <w:bCs w:val="0"/>
          <w:spacing w:val="-2"/>
          <w:szCs w:val="28"/>
        </w:rPr>
      </w:pPr>
    </w:p>
    <w:p w14:paraId="606138BD" w14:textId="77777777" w:rsidR="00AB45DE" w:rsidRDefault="00AB45DE">
      <w:pPr>
        <w:spacing w:line="216" w:lineRule="auto"/>
        <w:rPr>
          <w:bCs w:val="0"/>
          <w:spacing w:val="-2"/>
          <w:szCs w:val="28"/>
        </w:rPr>
      </w:pPr>
    </w:p>
    <w:p w14:paraId="0CCA9DFA" w14:textId="77777777" w:rsidR="00AB45DE" w:rsidRDefault="00AB45DE">
      <w:pPr>
        <w:spacing w:line="216" w:lineRule="auto"/>
        <w:rPr>
          <w:bCs w:val="0"/>
          <w:spacing w:val="-2"/>
          <w:szCs w:val="28"/>
        </w:rPr>
      </w:pPr>
    </w:p>
    <w:p w14:paraId="541B4833" w14:textId="77777777" w:rsidR="00AB45DE" w:rsidRDefault="00000000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Міський голова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 xml:space="preserve">  Ігор ПОЛІЩУК</w:t>
      </w:r>
    </w:p>
    <w:p w14:paraId="35ADB833" w14:textId="77777777" w:rsidR="00AB45DE" w:rsidRDefault="00AB45DE">
      <w:pPr>
        <w:spacing w:line="216" w:lineRule="auto"/>
        <w:rPr>
          <w:bCs w:val="0"/>
          <w:spacing w:val="-2"/>
          <w:szCs w:val="28"/>
        </w:rPr>
      </w:pPr>
    </w:p>
    <w:p w14:paraId="72EC76F9" w14:textId="77777777" w:rsidR="00845EED" w:rsidRDefault="00845EED">
      <w:pPr>
        <w:spacing w:line="216" w:lineRule="auto"/>
        <w:rPr>
          <w:bCs w:val="0"/>
          <w:spacing w:val="-2"/>
          <w:szCs w:val="28"/>
        </w:rPr>
      </w:pPr>
    </w:p>
    <w:p w14:paraId="6480570A" w14:textId="77777777" w:rsidR="00AB45DE" w:rsidRDefault="00000000">
      <w:pPr>
        <w:spacing w:line="216" w:lineRule="auto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2A9804A8" w14:textId="77777777" w:rsidR="00AB45DE" w:rsidRDefault="00000000">
      <w:pPr>
        <w:spacing w:line="216" w:lineRule="auto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  <w:t xml:space="preserve">                                           Юрій ВЕРБИЧ</w:t>
      </w:r>
    </w:p>
    <w:p w14:paraId="24F77BB2" w14:textId="77777777" w:rsidR="00AB45DE" w:rsidRDefault="00AB45DE">
      <w:pPr>
        <w:spacing w:line="216" w:lineRule="auto"/>
        <w:rPr>
          <w:spacing w:val="-2"/>
        </w:rPr>
      </w:pPr>
    </w:p>
    <w:p w14:paraId="4B30F0DE" w14:textId="77777777" w:rsidR="00845EED" w:rsidRDefault="00845EED">
      <w:pPr>
        <w:spacing w:line="216" w:lineRule="auto"/>
        <w:rPr>
          <w:spacing w:val="-2"/>
        </w:rPr>
      </w:pPr>
    </w:p>
    <w:p w14:paraId="45512D43" w14:textId="77777777" w:rsidR="00AB45DE" w:rsidRDefault="00000000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  <w:r>
        <w:rPr>
          <w:bCs w:val="0"/>
          <w:sz w:val="24"/>
        </w:rPr>
        <w:t>Шульган 777 923</w:t>
      </w:r>
    </w:p>
    <w:sectPr w:rsidR="00AB45DE" w:rsidSect="00C23DAE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245B" w14:textId="77777777" w:rsidR="00C51F9E" w:rsidRDefault="00C51F9E">
      <w:r>
        <w:separator/>
      </w:r>
    </w:p>
  </w:endnote>
  <w:endnote w:type="continuationSeparator" w:id="0">
    <w:p w14:paraId="41CF614D" w14:textId="77777777" w:rsidR="00C51F9E" w:rsidRDefault="00C5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72D5" w14:textId="77777777" w:rsidR="00C51F9E" w:rsidRDefault="00C51F9E">
      <w:r>
        <w:separator/>
      </w:r>
    </w:p>
  </w:footnote>
  <w:footnote w:type="continuationSeparator" w:id="0">
    <w:p w14:paraId="15BADE2C" w14:textId="77777777" w:rsidR="00C51F9E" w:rsidRDefault="00C5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966268"/>
      <w:docPartObj>
        <w:docPartGallery w:val="Page Numbers (Top of Page)"/>
        <w:docPartUnique/>
      </w:docPartObj>
    </w:sdtPr>
    <w:sdtContent>
      <w:p w14:paraId="46E40C44" w14:textId="77777777" w:rsidR="00AB45DE" w:rsidRDefault="00000000">
        <w:pPr>
          <w:pStyle w:val="1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75E14" w14:textId="77777777" w:rsidR="00AB45DE" w:rsidRDefault="00AB45DE">
    <w:pPr>
      <w:pStyle w:val="1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388"/>
    <w:multiLevelType w:val="multilevel"/>
    <w:tmpl w:val="1646F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F07CF"/>
    <w:multiLevelType w:val="multilevel"/>
    <w:tmpl w:val="D8502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9903008">
    <w:abstractNumId w:val="1"/>
  </w:num>
  <w:num w:numId="2" w16cid:durableId="158664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DE"/>
    <w:rsid w:val="0012101A"/>
    <w:rsid w:val="001C1E99"/>
    <w:rsid w:val="00337D78"/>
    <w:rsid w:val="005A4831"/>
    <w:rsid w:val="00845EED"/>
    <w:rsid w:val="00A03DF0"/>
    <w:rsid w:val="00AB45DE"/>
    <w:rsid w:val="00C23DAE"/>
    <w:rsid w:val="00C51F9E"/>
    <w:rsid w:val="00CA017F"/>
    <w:rsid w:val="00F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9469"/>
  <w15:docId w15:val="{20FEC6C8-3682-44D2-A031-A92D682A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B5"/>
    <w:rPr>
      <w:rFonts w:eastAsia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77FB5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qFormat/>
    <w:rsid w:val="00577FB5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qFormat/>
    <w:rsid w:val="00577FB5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577FB5"/>
  </w:style>
  <w:style w:type="character" w:customStyle="1" w:styleId="WW8Num1z1">
    <w:name w:val="WW8Num1z1"/>
    <w:qFormat/>
    <w:rsid w:val="00577FB5"/>
  </w:style>
  <w:style w:type="character" w:customStyle="1" w:styleId="WW8Num1z2">
    <w:name w:val="WW8Num1z2"/>
    <w:qFormat/>
    <w:rsid w:val="00577FB5"/>
  </w:style>
  <w:style w:type="character" w:customStyle="1" w:styleId="WW8Num1z3">
    <w:name w:val="WW8Num1z3"/>
    <w:qFormat/>
    <w:rsid w:val="00577FB5"/>
  </w:style>
  <w:style w:type="character" w:customStyle="1" w:styleId="WW8Num1z4">
    <w:name w:val="WW8Num1z4"/>
    <w:qFormat/>
    <w:rsid w:val="00577FB5"/>
  </w:style>
  <w:style w:type="character" w:customStyle="1" w:styleId="WW8Num1z5">
    <w:name w:val="WW8Num1z5"/>
    <w:qFormat/>
    <w:rsid w:val="00577FB5"/>
  </w:style>
  <w:style w:type="character" w:customStyle="1" w:styleId="WW8Num1z6">
    <w:name w:val="WW8Num1z6"/>
    <w:qFormat/>
    <w:rsid w:val="00577FB5"/>
  </w:style>
  <w:style w:type="character" w:customStyle="1" w:styleId="WW8Num1z7">
    <w:name w:val="WW8Num1z7"/>
    <w:qFormat/>
    <w:rsid w:val="00577FB5"/>
  </w:style>
  <w:style w:type="character" w:customStyle="1" w:styleId="WW8Num1z8">
    <w:name w:val="WW8Num1z8"/>
    <w:qFormat/>
    <w:rsid w:val="00577FB5"/>
  </w:style>
  <w:style w:type="character" w:customStyle="1" w:styleId="WW8Num2z0">
    <w:name w:val="WW8Num2z0"/>
    <w:qFormat/>
    <w:rsid w:val="00577FB5"/>
  </w:style>
  <w:style w:type="character" w:customStyle="1" w:styleId="WW8Num2z1">
    <w:name w:val="WW8Num2z1"/>
    <w:qFormat/>
    <w:rsid w:val="00577FB5"/>
  </w:style>
  <w:style w:type="character" w:customStyle="1" w:styleId="WW8Num2z2">
    <w:name w:val="WW8Num2z2"/>
    <w:qFormat/>
    <w:rsid w:val="00577FB5"/>
  </w:style>
  <w:style w:type="character" w:customStyle="1" w:styleId="WW8Num2z3">
    <w:name w:val="WW8Num2z3"/>
    <w:qFormat/>
    <w:rsid w:val="00577FB5"/>
  </w:style>
  <w:style w:type="character" w:customStyle="1" w:styleId="WW8Num2z4">
    <w:name w:val="WW8Num2z4"/>
    <w:qFormat/>
    <w:rsid w:val="00577FB5"/>
  </w:style>
  <w:style w:type="character" w:customStyle="1" w:styleId="WW8Num2z5">
    <w:name w:val="WW8Num2z5"/>
    <w:qFormat/>
    <w:rsid w:val="00577FB5"/>
  </w:style>
  <w:style w:type="character" w:customStyle="1" w:styleId="WW8Num2z6">
    <w:name w:val="WW8Num2z6"/>
    <w:qFormat/>
    <w:rsid w:val="00577FB5"/>
  </w:style>
  <w:style w:type="character" w:customStyle="1" w:styleId="WW8Num2z7">
    <w:name w:val="WW8Num2z7"/>
    <w:qFormat/>
    <w:rsid w:val="00577FB5"/>
  </w:style>
  <w:style w:type="character" w:customStyle="1" w:styleId="WW8Num2z8">
    <w:name w:val="WW8Num2z8"/>
    <w:qFormat/>
    <w:rsid w:val="00577FB5"/>
  </w:style>
  <w:style w:type="character" w:customStyle="1" w:styleId="WW8Num3z0">
    <w:name w:val="WW8Num3z0"/>
    <w:qFormat/>
    <w:rsid w:val="00577FB5"/>
  </w:style>
  <w:style w:type="character" w:customStyle="1" w:styleId="WW8Num3z1">
    <w:name w:val="WW8Num3z1"/>
    <w:qFormat/>
    <w:rsid w:val="00577FB5"/>
  </w:style>
  <w:style w:type="character" w:customStyle="1" w:styleId="WW8Num3z2">
    <w:name w:val="WW8Num3z2"/>
    <w:qFormat/>
    <w:rsid w:val="00577FB5"/>
  </w:style>
  <w:style w:type="character" w:customStyle="1" w:styleId="WW8Num3z3">
    <w:name w:val="WW8Num3z3"/>
    <w:qFormat/>
    <w:rsid w:val="00577FB5"/>
  </w:style>
  <w:style w:type="character" w:customStyle="1" w:styleId="WW8Num3z4">
    <w:name w:val="WW8Num3z4"/>
    <w:qFormat/>
    <w:rsid w:val="00577FB5"/>
  </w:style>
  <w:style w:type="character" w:customStyle="1" w:styleId="WW8Num3z5">
    <w:name w:val="WW8Num3z5"/>
    <w:qFormat/>
    <w:rsid w:val="00577FB5"/>
  </w:style>
  <w:style w:type="character" w:customStyle="1" w:styleId="WW8Num3z6">
    <w:name w:val="WW8Num3z6"/>
    <w:qFormat/>
    <w:rsid w:val="00577FB5"/>
  </w:style>
  <w:style w:type="character" w:customStyle="1" w:styleId="WW8Num3z7">
    <w:name w:val="WW8Num3z7"/>
    <w:qFormat/>
    <w:rsid w:val="00577FB5"/>
  </w:style>
  <w:style w:type="character" w:customStyle="1" w:styleId="WW8Num3z8">
    <w:name w:val="WW8Num3z8"/>
    <w:qFormat/>
    <w:rsid w:val="00577FB5"/>
  </w:style>
  <w:style w:type="character" w:customStyle="1" w:styleId="WW8Num4z0">
    <w:name w:val="WW8Num4z0"/>
    <w:qFormat/>
    <w:rsid w:val="00577FB5"/>
  </w:style>
  <w:style w:type="character" w:customStyle="1" w:styleId="WW8Num4z1">
    <w:name w:val="WW8Num4z1"/>
    <w:qFormat/>
    <w:rsid w:val="00577FB5"/>
  </w:style>
  <w:style w:type="character" w:customStyle="1" w:styleId="WW8Num4z2">
    <w:name w:val="WW8Num4z2"/>
    <w:qFormat/>
    <w:rsid w:val="00577FB5"/>
  </w:style>
  <w:style w:type="character" w:customStyle="1" w:styleId="WW8Num4z3">
    <w:name w:val="WW8Num4z3"/>
    <w:qFormat/>
    <w:rsid w:val="00577FB5"/>
  </w:style>
  <w:style w:type="character" w:customStyle="1" w:styleId="WW8Num4z4">
    <w:name w:val="WW8Num4z4"/>
    <w:qFormat/>
    <w:rsid w:val="00577FB5"/>
  </w:style>
  <w:style w:type="character" w:customStyle="1" w:styleId="WW8Num4z5">
    <w:name w:val="WW8Num4z5"/>
    <w:qFormat/>
    <w:rsid w:val="00577FB5"/>
  </w:style>
  <w:style w:type="character" w:customStyle="1" w:styleId="WW8Num4z6">
    <w:name w:val="WW8Num4z6"/>
    <w:qFormat/>
    <w:rsid w:val="00577FB5"/>
  </w:style>
  <w:style w:type="character" w:customStyle="1" w:styleId="WW8Num4z7">
    <w:name w:val="WW8Num4z7"/>
    <w:qFormat/>
    <w:rsid w:val="00577FB5"/>
  </w:style>
  <w:style w:type="character" w:customStyle="1" w:styleId="WW8Num4z8">
    <w:name w:val="WW8Num4z8"/>
    <w:qFormat/>
    <w:rsid w:val="00577FB5"/>
  </w:style>
  <w:style w:type="character" w:customStyle="1" w:styleId="WW8Num5z0">
    <w:name w:val="WW8Num5z0"/>
    <w:qFormat/>
    <w:rsid w:val="00577FB5"/>
    <w:rPr>
      <w:rFonts w:ascii="Wingdings" w:hAnsi="Wingdings" w:cs="Wingdings"/>
    </w:rPr>
  </w:style>
  <w:style w:type="character" w:customStyle="1" w:styleId="WW8Num5z1">
    <w:name w:val="WW8Num5z1"/>
    <w:qFormat/>
    <w:rsid w:val="00577FB5"/>
    <w:rPr>
      <w:rFonts w:ascii="Courier New" w:hAnsi="Courier New" w:cs="Courier New"/>
    </w:rPr>
  </w:style>
  <w:style w:type="character" w:customStyle="1" w:styleId="WW8Num5z3">
    <w:name w:val="WW8Num5z3"/>
    <w:qFormat/>
    <w:rsid w:val="00577FB5"/>
    <w:rPr>
      <w:rFonts w:ascii="Symbol" w:hAnsi="Symbol" w:cs="Symbol"/>
    </w:rPr>
  </w:style>
  <w:style w:type="character" w:customStyle="1" w:styleId="WW8Num6z0">
    <w:name w:val="WW8Num6z0"/>
    <w:qFormat/>
    <w:rsid w:val="00577FB5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577FB5"/>
    <w:rPr>
      <w:rFonts w:ascii="Courier New" w:hAnsi="Courier New" w:cs="Courier New"/>
    </w:rPr>
  </w:style>
  <w:style w:type="character" w:customStyle="1" w:styleId="WW8Num6z2">
    <w:name w:val="WW8Num6z2"/>
    <w:qFormat/>
    <w:rsid w:val="00577FB5"/>
    <w:rPr>
      <w:rFonts w:ascii="Wingdings" w:hAnsi="Wingdings" w:cs="Wingdings"/>
    </w:rPr>
  </w:style>
  <w:style w:type="character" w:customStyle="1" w:styleId="WW8Num6z3">
    <w:name w:val="WW8Num6z3"/>
    <w:qFormat/>
    <w:rsid w:val="00577FB5"/>
    <w:rPr>
      <w:rFonts w:ascii="Symbol" w:hAnsi="Symbol" w:cs="Symbol"/>
    </w:rPr>
  </w:style>
  <w:style w:type="character" w:customStyle="1" w:styleId="WW8Num7z0">
    <w:name w:val="WW8Num7z0"/>
    <w:qFormat/>
    <w:rsid w:val="00577FB5"/>
  </w:style>
  <w:style w:type="character" w:customStyle="1" w:styleId="WW8Num7z1">
    <w:name w:val="WW8Num7z1"/>
    <w:qFormat/>
    <w:rsid w:val="00577FB5"/>
  </w:style>
  <w:style w:type="character" w:customStyle="1" w:styleId="WW8Num7z2">
    <w:name w:val="WW8Num7z2"/>
    <w:qFormat/>
    <w:rsid w:val="00577FB5"/>
  </w:style>
  <w:style w:type="character" w:customStyle="1" w:styleId="WW8Num7z3">
    <w:name w:val="WW8Num7z3"/>
    <w:qFormat/>
    <w:rsid w:val="00577FB5"/>
  </w:style>
  <w:style w:type="character" w:customStyle="1" w:styleId="WW8Num7z4">
    <w:name w:val="WW8Num7z4"/>
    <w:qFormat/>
    <w:rsid w:val="00577FB5"/>
  </w:style>
  <w:style w:type="character" w:customStyle="1" w:styleId="WW8Num7z5">
    <w:name w:val="WW8Num7z5"/>
    <w:qFormat/>
    <w:rsid w:val="00577FB5"/>
  </w:style>
  <w:style w:type="character" w:customStyle="1" w:styleId="WW8Num7z6">
    <w:name w:val="WW8Num7z6"/>
    <w:qFormat/>
    <w:rsid w:val="00577FB5"/>
  </w:style>
  <w:style w:type="character" w:customStyle="1" w:styleId="WW8Num7z7">
    <w:name w:val="WW8Num7z7"/>
    <w:qFormat/>
    <w:rsid w:val="00577FB5"/>
  </w:style>
  <w:style w:type="character" w:customStyle="1" w:styleId="WW8Num7z8">
    <w:name w:val="WW8Num7z8"/>
    <w:qFormat/>
    <w:rsid w:val="00577FB5"/>
  </w:style>
  <w:style w:type="character" w:customStyle="1" w:styleId="WW8Num8z0">
    <w:name w:val="WW8Num8z0"/>
    <w:qFormat/>
    <w:rsid w:val="00577FB5"/>
  </w:style>
  <w:style w:type="character" w:customStyle="1" w:styleId="WW8Num8z1">
    <w:name w:val="WW8Num8z1"/>
    <w:qFormat/>
    <w:rsid w:val="00577FB5"/>
  </w:style>
  <w:style w:type="character" w:customStyle="1" w:styleId="WW8Num8z2">
    <w:name w:val="WW8Num8z2"/>
    <w:qFormat/>
    <w:rsid w:val="00577FB5"/>
  </w:style>
  <w:style w:type="character" w:customStyle="1" w:styleId="WW8Num8z3">
    <w:name w:val="WW8Num8z3"/>
    <w:qFormat/>
    <w:rsid w:val="00577FB5"/>
  </w:style>
  <w:style w:type="character" w:customStyle="1" w:styleId="WW8Num8z4">
    <w:name w:val="WW8Num8z4"/>
    <w:qFormat/>
    <w:rsid w:val="00577FB5"/>
  </w:style>
  <w:style w:type="character" w:customStyle="1" w:styleId="WW8Num8z5">
    <w:name w:val="WW8Num8z5"/>
    <w:qFormat/>
    <w:rsid w:val="00577FB5"/>
  </w:style>
  <w:style w:type="character" w:customStyle="1" w:styleId="WW8Num8z6">
    <w:name w:val="WW8Num8z6"/>
    <w:qFormat/>
    <w:rsid w:val="00577FB5"/>
  </w:style>
  <w:style w:type="character" w:customStyle="1" w:styleId="WW8Num8z7">
    <w:name w:val="WW8Num8z7"/>
    <w:qFormat/>
    <w:rsid w:val="00577FB5"/>
  </w:style>
  <w:style w:type="character" w:customStyle="1" w:styleId="WW8Num8z8">
    <w:name w:val="WW8Num8z8"/>
    <w:qFormat/>
    <w:rsid w:val="00577FB5"/>
  </w:style>
  <w:style w:type="character" w:customStyle="1" w:styleId="1">
    <w:name w:val="Номер сторінки1"/>
    <w:basedOn w:val="a0"/>
    <w:qFormat/>
    <w:rsid w:val="00577FB5"/>
  </w:style>
  <w:style w:type="character" w:customStyle="1" w:styleId="a3">
    <w:name w:val="Виділення жирним"/>
    <w:basedOn w:val="a0"/>
    <w:qFormat/>
    <w:rsid w:val="00577FB5"/>
    <w:rPr>
      <w:b/>
      <w:bCs/>
    </w:rPr>
  </w:style>
  <w:style w:type="character" w:customStyle="1" w:styleId="a4">
    <w:name w:val="Основний текст_"/>
    <w:basedOn w:val="a0"/>
    <w:qFormat/>
    <w:rsid w:val="00577FB5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577FB5"/>
    <w:rPr>
      <w:rFonts w:cs="Times New Roman"/>
    </w:rPr>
  </w:style>
  <w:style w:type="character" w:customStyle="1" w:styleId="HTML">
    <w:name w:val="Стандартный HTML Знак"/>
    <w:basedOn w:val="a0"/>
    <w:qFormat/>
    <w:rsid w:val="00577FB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577FB5"/>
    <w:rPr>
      <w:rFonts w:cs="Times New Roman"/>
    </w:rPr>
  </w:style>
  <w:style w:type="character" w:customStyle="1" w:styleId="apple-converted-space">
    <w:name w:val="apple-converted-space"/>
    <w:basedOn w:val="a0"/>
    <w:qFormat/>
    <w:rsid w:val="00577FB5"/>
  </w:style>
  <w:style w:type="character" w:customStyle="1" w:styleId="FontStyle13">
    <w:name w:val="Font Style13"/>
    <w:qFormat/>
    <w:rsid w:val="00577FB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577FB5"/>
  </w:style>
  <w:style w:type="character" w:customStyle="1" w:styleId="a5">
    <w:name w:val="Нижний колонтитул Знак"/>
    <w:basedOn w:val="a0"/>
    <w:qFormat/>
    <w:rsid w:val="00577FB5"/>
    <w:rPr>
      <w:bCs/>
      <w:sz w:val="28"/>
      <w:szCs w:val="24"/>
      <w:lang w:val="uk-UA"/>
    </w:rPr>
  </w:style>
  <w:style w:type="character" w:customStyle="1" w:styleId="a6">
    <w:name w:val="Верхній колонтитул Знак"/>
    <w:basedOn w:val="a0"/>
    <w:link w:val="10"/>
    <w:uiPriority w:val="99"/>
    <w:qFormat/>
    <w:rsid w:val="008F0F5E"/>
    <w:rPr>
      <w:rFonts w:eastAsia="Times New Roman" w:cs="Times New Roman"/>
      <w:bCs/>
      <w:color w:val="00000A"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577FB5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rsid w:val="00577FB5"/>
    <w:pPr>
      <w:spacing w:after="120"/>
    </w:pPr>
  </w:style>
  <w:style w:type="paragraph" w:styleId="a9">
    <w:name w:val="List"/>
    <w:basedOn w:val="a8"/>
    <w:rsid w:val="00577FB5"/>
    <w:pPr>
      <w:shd w:val="clear" w:color="auto" w:fill="FFFFFF"/>
    </w:pPr>
    <w:rPr>
      <w:rFonts w:cs="Arial"/>
    </w:rPr>
  </w:style>
  <w:style w:type="paragraph" w:customStyle="1" w:styleId="12">
    <w:name w:val="Назва об'єкта1"/>
    <w:basedOn w:val="a"/>
    <w:qFormat/>
    <w:rsid w:val="00577FB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577FB5"/>
    <w:pPr>
      <w:suppressLineNumbers/>
    </w:pPr>
    <w:rPr>
      <w:rFonts w:cs="Arial"/>
    </w:rPr>
  </w:style>
  <w:style w:type="paragraph" w:styleId="ab">
    <w:name w:val="caption"/>
    <w:basedOn w:val="a"/>
    <w:qFormat/>
    <w:rsid w:val="00577FB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Верхній і нижній колонтитули"/>
    <w:basedOn w:val="a"/>
    <w:qFormat/>
    <w:rsid w:val="00577FB5"/>
  </w:style>
  <w:style w:type="paragraph" w:customStyle="1" w:styleId="10">
    <w:name w:val="Верхній колонтитул1"/>
    <w:basedOn w:val="a"/>
    <w:link w:val="a6"/>
    <w:uiPriority w:val="99"/>
    <w:rsid w:val="00577FB5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577FB5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577FB5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577FB5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577FB5"/>
    <w:pPr>
      <w:spacing w:after="200"/>
      <w:ind w:left="720"/>
    </w:pPr>
  </w:style>
  <w:style w:type="paragraph" w:styleId="HTML0">
    <w:name w:val="HTML Preformatted"/>
    <w:basedOn w:val="a"/>
    <w:qFormat/>
    <w:rsid w:val="00577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577FB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577FB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577FB5"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577FB5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577FB5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577FB5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577FB5"/>
    <w:pPr>
      <w:jc w:val="both"/>
    </w:pPr>
    <w:rPr>
      <w:b/>
    </w:rPr>
  </w:style>
  <w:style w:type="paragraph" w:customStyle="1" w:styleId="13">
    <w:name w:val="Нижній колонтитул1"/>
    <w:basedOn w:val="a"/>
    <w:rsid w:val="00577FB5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  <w:rsid w:val="00577FB5"/>
  </w:style>
  <w:style w:type="numbering" w:customStyle="1" w:styleId="af4">
    <w:name w:val="Без маркерів"/>
    <w:uiPriority w:val="99"/>
    <w:semiHidden/>
    <w:unhideWhenUsed/>
    <w:qFormat/>
    <w:rsid w:val="00577FB5"/>
  </w:style>
  <w:style w:type="numbering" w:customStyle="1" w:styleId="WW8Num1">
    <w:name w:val="WW8Num1"/>
    <w:qFormat/>
    <w:rsid w:val="00577FB5"/>
  </w:style>
  <w:style w:type="paragraph" w:styleId="af5">
    <w:name w:val="footer"/>
    <w:basedOn w:val="a"/>
    <w:link w:val="af6"/>
    <w:uiPriority w:val="99"/>
    <w:unhideWhenUsed/>
    <w:rsid w:val="00C23DAE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C23DAE"/>
    <w:rPr>
      <w:rFonts w:eastAsia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2</cp:revision>
  <cp:lastPrinted>2025-08-15T09:45:00Z</cp:lastPrinted>
  <dcterms:created xsi:type="dcterms:W3CDTF">2025-10-20T07:07:00Z</dcterms:created>
  <dcterms:modified xsi:type="dcterms:W3CDTF">2025-10-20T07:07:00Z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